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9A0" w:rsidRPr="005F17F3" w:rsidRDefault="005F17F3">
      <w:pPr>
        <w:spacing w:after="0" w:line="408" w:lineRule="auto"/>
        <w:ind w:left="120"/>
        <w:jc w:val="center"/>
        <w:rPr>
          <w:lang w:val="ru-RU"/>
        </w:rPr>
      </w:pPr>
      <w:bookmarkStart w:id="0" w:name="block-9124754"/>
      <w:r w:rsidRPr="005F17F3">
        <w:rPr>
          <w:rFonts w:ascii="Times New Roman" w:hAnsi="Times New Roman"/>
          <w:b/>
          <w:color w:val="000000"/>
          <w:sz w:val="28"/>
          <w:lang w:val="ru-RU"/>
        </w:rPr>
        <w:t>МИНИСТЕРСТВО ПРОСВЕЩЕНИЯ РОССИЙСКОЙ ФЕДЕРАЦИИ</w:t>
      </w:r>
    </w:p>
    <w:p w:rsidR="00EC69A0" w:rsidRPr="005F17F3" w:rsidRDefault="005F17F3">
      <w:pPr>
        <w:spacing w:after="0" w:line="408" w:lineRule="auto"/>
        <w:ind w:left="120"/>
        <w:jc w:val="center"/>
        <w:rPr>
          <w:lang w:val="ru-RU"/>
        </w:rPr>
      </w:pPr>
      <w:r w:rsidRPr="005F17F3">
        <w:rPr>
          <w:rFonts w:ascii="Times New Roman" w:hAnsi="Times New Roman"/>
          <w:b/>
          <w:color w:val="000000"/>
          <w:sz w:val="28"/>
          <w:lang w:val="ru-RU"/>
        </w:rPr>
        <w:t>‌</w:t>
      </w:r>
      <w:bookmarkStart w:id="1" w:name="638f32e0-3112-4e65-86a0-2e523315fdd2"/>
      <w:r w:rsidRPr="005F17F3">
        <w:rPr>
          <w:rFonts w:ascii="Times New Roman" w:hAnsi="Times New Roman"/>
          <w:b/>
          <w:color w:val="000000"/>
          <w:sz w:val="28"/>
          <w:lang w:val="ru-RU"/>
        </w:rPr>
        <w:t xml:space="preserve">Департамент образования Ярославской области </w:t>
      </w:r>
      <w:bookmarkEnd w:id="1"/>
      <w:r w:rsidRPr="005F17F3">
        <w:rPr>
          <w:rFonts w:ascii="Times New Roman" w:hAnsi="Times New Roman"/>
          <w:b/>
          <w:color w:val="000000"/>
          <w:sz w:val="28"/>
          <w:lang w:val="ru-RU"/>
        </w:rPr>
        <w:t xml:space="preserve">‌‌ </w:t>
      </w:r>
    </w:p>
    <w:p w:rsidR="00EC69A0" w:rsidRPr="005F17F3" w:rsidRDefault="005F17F3">
      <w:pPr>
        <w:spacing w:after="0" w:line="408" w:lineRule="auto"/>
        <w:ind w:left="120"/>
        <w:jc w:val="center"/>
        <w:rPr>
          <w:lang w:val="ru-RU"/>
        </w:rPr>
      </w:pPr>
      <w:r w:rsidRPr="005F17F3">
        <w:rPr>
          <w:rFonts w:ascii="Times New Roman" w:hAnsi="Times New Roman"/>
          <w:b/>
          <w:color w:val="000000"/>
          <w:sz w:val="28"/>
          <w:lang w:val="ru-RU"/>
        </w:rPr>
        <w:t>‌</w:t>
      </w:r>
      <w:bookmarkStart w:id="2" w:name="b8c4224e-8ea1-475d-adbd-504fd180734b"/>
      <w:r w:rsidRPr="005F17F3">
        <w:rPr>
          <w:rFonts w:ascii="Times New Roman" w:hAnsi="Times New Roman"/>
          <w:b/>
          <w:color w:val="000000"/>
          <w:sz w:val="28"/>
          <w:lang w:val="ru-RU"/>
        </w:rPr>
        <w:t>Городской округ Ярославль</w:t>
      </w:r>
      <w:bookmarkEnd w:id="2"/>
      <w:r w:rsidRPr="005F17F3">
        <w:rPr>
          <w:rFonts w:ascii="Times New Roman" w:hAnsi="Times New Roman"/>
          <w:b/>
          <w:color w:val="000000"/>
          <w:sz w:val="28"/>
          <w:lang w:val="ru-RU"/>
        </w:rPr>
        <w:t>‌</w:t>
      </w:r>
      <w:r w:rsidRPr="005F17F3">
        <w:rPr>
          <w:rFonts w:ascii="Times New Roman" w:hAnsi="Times New Roman"/>
          <w:color w:val="000000"/>
          <w:sz w:val="28"/>
          <w:lang w:val="ru-RU"/>
        </w:rPr>
        <w:t>​</w:t>
      </w:r>
    </w:p>
    <w:p w:rsidR="00EC69A0" w:rsidRPr="005F17F3" w:rsidRDefault="005F17F3">
      <w:pPr>
        <w:spacing w:after="0" w:line="408" w:lineRule="auto"/>
        <w:ind w:left="120"/>
        <w:jc w:val="center"/>
        <w:rPr>
          <w:lang w:val="ru-RU"/>
        </w:rPr>
      </w:pPr>
      <w:r w:rsidRPr="005F17F3">
        <w:rPr>
          <w:rFonts w:ascii="Times New Roman" w:hAnsi="Times New Roman"/>
          <w:b/>
          <w:color w:val="000000"/>
          <w:sz w:val="28"/>
          <w:lang w:val="ru-RU"/>
        </w:rPr>
        <w:t>Средняя школа № 56</w:t>
      </w:r>
    </w:p>
    <w:p w:rsidR="00EC69A0" w:rsidRPr="005F17F3" w:rsidRDefault="00EC69A0">
      <w:pPr>
        <w:spacing w:after="0"/>
        <w:ind w:left="120"/>
        <w:rPr>
          <w:lang w:val="ru-RU"/>
        </w:rPr>
      </w:pPr>
    </w:p>
    <w:p w:rsidR="00EC69A0" w:rsidRPr="005F17F3" w:rsidRDefault="00EC69A0">
      <w:pPr>
        <w:spacing w:after="0"/>
        <w:ind w:left="120"/>
        <w:rPr>
          <w:lang w:val="ru-RU"/>
        </w:rPr>
      </w:pPr>
    </w:p>
    <w:p w:rsidR="00EC69A0" w:rsidRPr="005F17F3" w:rsidRDefault="00EC69A0">
      <w:pPr>
        <w:spacing w:after="0"/>
        <w:ind w:left="120"/>
        <w:rPr>
          <w:lang w:val="ru-RU"/>
        </w:rPr>
      </w:pPr>
    </w:p>
    <w:p w:rsidR="00EC69A0" w:rsidRPr="005F17F3" w:rsidRDefault="00EC69A0">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4E6975" w:rsidTr="000D4161">
        <w:tc>
          <w:tcPr>
            <w:tcW w:w="3114" w:type="dxa"/>
          </w:tcPr>
          <w:p w:rsidR="00C53FFE" w:rsidRPr="0040209D" w:rsidRDefault="00506F2B" w:rsidP="00535FAF">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C53FFE" w:rsidRPr="0040209D" w:rsidRDefault="005F17F3"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5F17F3" w:rsidP="004E697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Заместители</w:t>
            </w:r>
            <w:r w:rsidRPr="008944ED">
              <w:rPr>
                <w:rFonts w:ascii="Times New Roman" w:eastAsia="Times New Roman" w:hAnsi="Times New Roman"/>
                <w:color w:val="000000"/>
                <w:sz w:val="28"/>
                <w:szCs w:val="28"/>
                <w:lang w:val="ru-RU"/>
              </w:rPr>
              <w:t xml:space="preserve"> директора по УВР</w:t>
            </w:r>
          </w:p>
          <w:p w:rsidR="004E6975" w:rsidRDefault="005F17F3"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5F17F3" w:rsidRDefault="005F17F3" w:rsidP="004E6975">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Озерова Т.Н.</w:t>
            </w:r>
          </w:p>
          <w:p w:rsidR="004E6975" w:rsidRDefault="005F17F3"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Сорокина И.Б.</w:t>
            </w:r>
          </w:p>
          <w:p w:rsidR="005F17F3" w:rsidRDefault="005F17F3" w:rsidP="004E6975">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Потапко Н.Н.</w:t>
            </w:r>
          </w:p>
          <w:p w:rsidR="005F17F3" w:rsidRPr="008944ED" w:rsidRDefault="005F17F3" w:rsidP="004E6975">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Моторнова М.Ю.</w:t>
            </w:r>
          </w:p>
          <w:p w:rsidR="00506F2B" w:rsidRDefault="00506F2B" w:rsidP="00506F2B">
            <w:pPr>
              <w:autoSpaceDE w:val="0"/>
              <w:autoSpaceDN w:val="0"/>
              <w:spacing w:after="0" w:line="240" w:lineRule="auto"/>
              <w:rPr>
                <w:rFonts w:ascii="Times New Roman" w:eastAsia="Times New Roman" w:hAnsi="Times New Roman"/>
                <w:sz w:val="24"/>
                <w:szCs w:val="24"/>
                <w:lang w:val="ru-RU"/>
              </w:rPr>
            </w:pPr>
            <w:r>
              <w:rPr>
                <w:rFonts w:ascii="Times New Roman" w:eastAsia="Times New Roman" w:hAnsi="Times New Roman"/>
                <w:sz w:val="24"/>
                <w:szCs w:val="24"/>
                <w:lang w:val="ru-RU"/>
              </w:rPr>
              <w:t>Приказ №01-14/365 от «30» 08.2023 г.</w:t>
            </w:r>
          </w:p>
          <w:p w:rsidR="00C53FFE" w:rsidRPr="0040209D" w:rsidRDefault="00506F2B" w:rsidP="000D4161">
            <w:pPr>
              <w:autoSpaceDE w:val="0"/>
              <w:autoSpaceDN w:val="0"/>
              <w:spacing w:after="120" w:line="240" w:lineRule="auto"/>
              <w:jc w:val="both"/>
              <w:rPr>
                <w:rFonts w:ascii="Times New Roman" w:eastAsia="Times New Roman" w:hAnsi="Times New Roman"/>
                <w:color w:val="000000"/>
                <w:sz w:val="24"/>
                <w:szCs w:val="24"/>
                <w:lang w:val="ru-RU"/>
              </w:rPr>
            </w:pPr>
            <w:bookmarkStart w:id="3" w:name="_GoBack"/>
            <w:bookmarkEnd w:id="3"/>
          </w:p>
        </w:tc>
        <w:tc>
          <w:tcPr>
            <w:tcW w:w="3115" w:type="dxa"/>
          </w:tcPr>
          <w:p w:rsidR="000E6D86" w:rsidRDefault="005F17F3"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5F17F3"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0E6D86" w:rsidRDefault="005F17F3"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5F17F3"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Озерова Т.Н.</w:t>
            </w:r>
          </w:p>
          <w:p w:rsidR="000E6D86" w:rsidRDefault="005F17F3"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№01-14</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506F2B"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EC69A0" w:rsidRDefault="00EC69A0">
      <w:pPr>
        <w:spacing w:after="0"/>
        <w:ind w:left="120"/>
      </w:pPr>
    </w:p>
    <w:p w:rsidR="00EC69A0" w:rsidRDefault="005F17F3">
      <w:pPr>
        <w:spacing w:after="0"/>
        <w:ind w:left="120"/>
      </w:pPr>
      <w:r>
        <w:rPr>
          <w:rFonts w:ascii="Times New Roman" w:hAnsi="Times New Roman"/>
          <w:color w:val="000000"/>
          <w:sz w:val="28"/>
        </w:rPr>
        <w:t>‌</w:t>
      </w:r>
    </w:p>
    <w:p w:rsidR="00EC69A0" w:rsidRDefault="00EC69A0">
      <w:pPr>
        <w:spacing w:after="0"/>
        <w:ind w:left="120"/>
      </w:pPr>
    </w:p>
    <w:p w:rsidR="00EC69A0" w:rsidRDefault="00EC69A0">
      <w:pPr>
        <w:spacing w:after="0"/>
        <w:ind w:left="120"/>
      </w:pPr>
    </w:p>
    <w:p w:rsidR="00EC69A0" w:rsidRDefault="00EC69A0">
      <w:pPr>
        <w:spacing w:after="0"/>
        <w:ind w:left="120"/>
      </w:pPr>
    </w:p>
    <w:p w:rsidR="00EC69A0" w:rsidRDefault="005F17F3">
      <w:pPr>
        <w:spacing w:after="0" w:line="408" w:lineRule="auto"/>
        <w:ind w:left="120"/>
        <w:jc w:val="center"/>
      </w:pPr>
      <w:r>
        <w:rPr>
          <w:rFonts w:ascii="Times New Roman" w:hAnsi="Times New Roman"/>
          <w:b/>
          <w:color w:val="000000"/>
          <w:sz w:val="28"/>
        </w:rPr>
        <w:t>РАБОЧАЯ ПРОГРАММА</w:t>
      </w:r>
    </w:p>
    <w:p w:rsidR="00EC69A0" w:rsidRDefault="005F17F3">
      <w:pPr>
        <w:spacing w:after="0" w:line="408" w:lineRule="auto"/>
        <w:ind w:left="120"/>
        <w:jc w:val="center"/>
      </w:pPr>
      <w:r>
        <w:rPr>
          <w:rFonts w:ascii="Times New Roman" w:hAnsi="Times New Roman"/>
          <w:color w:val="000000"/>
          <w:sz w:val="28"/>
        </w:rPr>
        <w:t>(ID 1275559)</w:t>
      </w:r>
    </w:p>
    <w:p w:rsidR="00EC69A0" w:rsidRDefault="00EC69A0">
      <w:pPr>
        <w:spacing w:after="0"/>
        <w:ind w:left="120"/>
        <w:jc w:val="center"/>
      </w:pPr>
    </w:p>
    <w:p w:rsidR="00EC69A0" w:rsidRPr="005F17F3" w:rsidRDefault="005F17F3">
      <w:pPr>
        <w:spacing w:after="0" w:line="408" w:lineRule="auto"/>
        <w:ind w:left="120"/>
        <w:jc w:val="center"/>
        <w:rPr>
          <w:lang w:val="ru-RU"/>
        </w:rPr>
      </w:pPr>
      <w:r w:rsidRPr="005F17F3">
        <w:rPr>
          <w:rFonts w:ascii="Times New Roman" w:hAnsi="Times New Roman"/>
          <w:b/>
          <w:color w:val="000000"/>
          <w:sz w:val="28"/>
          <w:lang w:val="ru-RU"/>
        </w:rPr>
        <w:t>учебного предмета «Иностранный (французский) язык»</w:t>
      </w:r>
    </w:p>
    <w:p w:rsidR="00EC69A0" w:rsidRPr="005F17F3" w:rsidRDefault="005F17F3">
      <w:pPr>
        <w:spacing w:after="0" w:line="408" w:lineRule="auto"/>
        <w:ind w:left="120"/>
        <w:jc w:val="center"/>
        <w:rPr>
          <w:lang w:val="ru-RU"/>
        </w:rPr>
      </w:pPr>
      <w:r w:rsidRPr="005F17F3">
        <w:rPr>
          <w:rFonts w:ascii="Times New Roman" w:hAnsi="Times New Roman"/>
          <w:color w:val="000000"/>
          <w:sz w:val="28"/>
          <w:lang w:val="ru-RU"/>
        </w:rPr>
        <w:t xml:space="preserve">для обучающихся 5-9 классов </w:t>
      </w:r>
    </w:p>
    <w:p w:rsidR="00EC69A0" w:rsidRPr="005F17F3" w:rsidRDefault="00EC69A0">
      <w:pPr>
        <w:spacing w:after="0"/>
        <w:ind w:left="120"/>
        <w:jc w:val="center"/>
        <w:rPr>
          <w:lang w:val="ru-RU"/>
        </w:rPr>
      </w:pPr>
    </w:p>
    <w:p w:rsidR="00EC69A0" w:rsidRPr="005F17F3" w:rsidRDefault="00EC69A0">
      <w:pPr>
        <w:spacing w:after="0"/>
        <w:ind w:left="120"/>
        <w:jc w:val="center"/>
        <w:rPr>
          <w:lang w:val="ru-RU"/>
        </w:rPr>
      </w:pPr>
    </w:p>
    <w:p w:rsidR="00EC69A0" w:rsidRPr="005F17F3" w:rsidRDefault="00EC69A0">
      <w:pPr>
        <w:spacing w:after="0"/>
        <w:ind w:left="120"/>
        <w:jc w:val="center"/>
        <w:rPr>
          <w:lang w:val="ru-RU"/>
        </w:rPr>
      </w:pPr>
    </w:p>
    <w:p w:rsidR="00EC69A0" w:rsidRPr="005F17F3" w:rsidRDefault="00EC69A0">
      <w:pPr>
        <w:spacing w:after="0"/>
        <w:ind w:left="120"/>
        <w:jc w:val="center"/>
        <w:rPr>
          <w:lang w:val="ru-RU"/>
        </w:rPr>
      </w:pPr>
    </w:p>
    <w:p w:rsidR="00EC69A0" w:rsidRPr="005F17F3" w:rsidRDefault="00EC69A0">
      <w:pPr>
        <w:spacing w:after="0"/>
        <w:ind w:left="120"/>
        <w:jc w:val="center"/>
        <w:rPr>
          <w:lang w:val="ru-RU"/>
        </w:rPr>
      </w:pPr>
    </w:p>
    <w:p w:rsidR="00EC69A0" w:rsidRPr="005F17F3" w:rsidRDefault="00EC69A0">
      <w:pPr>
        <w:spacing w:after="0"/>
        <w:ind w:left="120"/>
        <w:jc w:val="center"/>
        <w:rPr>
          <w:lang w:val="ru-RU"/>
        </w:rPr>
      </w:pPr>
    </w:p>
    <w:p w:rsidR="00EC69A0" w:rsidRPr="005F17F3" w:rsidRDefault="00EC69A0">
      <w:pPr>
        <w:spacing w:after="0"/>
        <w:ind w:left="120"/>
        <w:jc w:val="center"/>
        <w:rPr>
          <w:lang w:val="ru-RU"/>
        </w:rPr>
      </w:pPr>
    </w:p>
    <w:p w:rsidR="00EC69A0" w:rsidRPr="005F17F3" w:rsidRDefault="00EC69A0" w:rsidP="005F17F3">
      <w:pPr>
        <w:spacing w:after="0"/>
        <w:rPr>
          <w:lang w:val="ru-RU"/>
        </w:rPr>
      </w:pPr>
    </w:p>
    <w:p w:rsidR="00EC69A0" w:rsidRPr="005F17F3" w:rsidRDefault="005F17F3">
      <w:pPr>
        <w:spacing w:after="0"/>
        <w:ind w:left="120"/>
        <w:jc w:val="center"/>
        <w:rPr>
          <w:lang w:val="ru-RU"/>
        </w:rPr>
      </w:pPr>
      <w:r w:rsidRPr="005F17F3">
        <w:rPr>
          <w:rFonts w:ascii="Times New Roman" w:hAnsi="Times New Roman"/>
          <w:color w:val="000000"/>
          <w:sz w:val="28"/>
          <w:lang w:val="ru-RU"/>
        </w:rPr>
        <w:t>​</w:t>
      </w:r>
      <w:bookmarkStart w:id="4" w:name="34bf005a-3e8d-4d6f-8833-931d50a195be"/>
      <w:r w:rsidRPr="005F17F3">
        <w:rPr>
          <w:rFonts w:ascii="Times New Roman" w:hAnsi="Times New Roman"/>
          <w:b/>
          <w:color w:val="000000"/>
          <w:sz w:val="28"/>
          <w:lang w:val="ru-RU"/>
        </w:rPr>
        <w:t>Ярославль</w:t>
      </w:r>
      <w:bookmarkEnd w:id="4"/>
      <w:r w:rsidRPr="005F17F3">
        <w:rPr>
          <w:rFonts w:ascii="Times New Roman" w:hAnsi="Times New Roman"/>
          <w:b/>
          <w:color w:val="000000"/>
          <w:sz w:val="28"/>
          <w:lang w:val="ru-RU"/>
        </w:rPr>
        <w:t xml:space="preserve">‌ </w:t>
      </w:r>
      <w:bookmarkStart w:id="5" w:name="e060c7a0-4e6a-4921-a970-d5073d57fd1d"/>
      <w:r w:rsidRPr="005F17F3">
        <w:rPr>
          <w:rFonts w:ascii="Times New Roman" w:hAnsi="Times New Roman"/>
          <w:b/>
          <w:color w:val="000000"/>
          <w:sz w:val="28"/>
          <w:lang w:val="ru-RU"/>
        </w:rPr>
        <w:t>2023</w:t>
      </w:r>
      <w:bookmarkEnd w:id="5"/>
      <w:r w:rsidRPr="005F17F3">
        <w:rPr>
          <w:rFonts w:ascii="Times New Roman" w:hAnsi="Times New Roman"/>
          <w:b/>
          <w:color w:val="000000"/>
          <w:sz w:val="28"/>
          <w:lang w:val="ru-RU"/>
        </w:rPr>
        <w:t>‌</w:t>
      </w:r>
      <w:r w:rsidRPr="005F17F3">
        <w:rPr>
          <w:rFonts w:ascii="Times New Roman" w:hAnsi="Times New Roman"/>
          <w:color w:val="000000"/>
          <w:sz w:val="28"/>
          <w:lang w:val="ru-RU"/>
        </w:rPr>
        <w:t>​</w:t>
      </w:r>
    </w:p>
    <w:p w:rsidR="00EC69A0" w:rsidRPr="005F17F3" w:rsidRDefault="00EC69A0">
      <w:pPr>
        <w:rPr>
          <w:lang w:val="ru-RU"/>
        </w:rPr>
        <w:sectPr w:rsidR="00EC69A0" w:rsidRPr="005F17F3">
          <w:pgSz w:w="11906" w:h="16383"/>
          <w:pgMar w:top="1134" w:right="850" w:bottom="1134" w:left="1701" w:header="720" w:footer="720" w:gutter="0"/>
          <w:cols w:space="720"/>
        </w:sectPr>
      </w:pPr>
    </w:p>
    <w:p w:rsidR="00EC69A0" w:rsidRPr="005F17F3" w:rsidRDefault="005F17F3">
      <w:pPr>
        <w:spacing w:after="0" w:line="264" w:lineRule="auto"/>
        <w:ind w:left="120"/>
        <w:jc w:val="both"/>
        <w:rPr>
          <w:lang w:val="ru-RU"/>
        </w:rPr>
      </w:pPr>
      <w:bookmarkStart w:id="6" w:name="block-9124756"/>
      <w:bookmarkEnd w:id="0"/>
      <w:r w:rsidRPr="005F17F3">
        <w:rPr>
          <w:rFonts w:ascii="Times New Roman" w:hAnsi="Times New Roman"/>
          <w:b/>
          <w:color w:val="000000"/>
          <w:sz w:val="28"/>
          <w:lang w:val="ru-RU"/>
        </w:rPr>
        <w:lastRenderedPageBreak/>
        <w:t>ПОЯСНИТЕЛЬНАЯ ЗАПИСКА</w:t>
      </w:r>
    </w:p>
    <w:p w:rsidR="00EC69A0" w:rsidRPr="005F17F3" w:rsidRDefault="00EC69A0">
      <w:pPr>
        <w:spacing w:after="0" w:line="264" w:lineRule="auto"/>
        <w:ind w:left="120"/>
        <w:jc w:val="both"/>
        <w:rPr>
          <w:lang w:val="ru-RU"/>
        </w:rPr>
      </w:pP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Программа по иностранному (французскому) языку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 xml:space="preserve">Программа </w:t>
      </w:r>
      <w:proofErr w:type="gramStart"/>
      <w:r w:rsidRPr="005F17F3">
        <w:rPr>
          <w:rFonts w:ascii="Times New Roman" w:hAnsi="Times New Roman"/>
          <w:color w:val="000000"/>
          <w:sz w:val="28"/>
          <w:lang w:val="ru-RU"/>
        </w:rPr>
        <w:t>по иностранному</w:t>
      </w:r>
      <w:proofErr w:type="gramEnd"/>
      <w:r w:rsidRPr="005F17F3">
        <w:rPr>
          <w:rFonts w:ascii="Times New Roman" w:hAnsi="Times New Roman"/>
          <w:color w:val="000000"/>
          <w:sz w:val="28"/>
          <w:lang w:val="ru-RU"/>
        </w:rPr>
        <w:t xml:space="preserve"> (французскому) языку разработана с целью оказания методической помощи учителю в создании рабочей программы по учебному предмету, даёт представление о целях иноязычного образования, развития и воспитания обучающихся на уровне основного общего образования. Программа по иностранному (французскому) языку устанавливает распределение обязательного предметного содержания по классам (годам обучения), последовательность их изучения с учётом особенностей структуры французского языка, межпредметных связей французского языка с содержанием других общеобразовательных предметов на уровне основного общего образования с учетом возрастных особенностей обучающихся. В программе по иностранному (французскому) языку для основного общего образования предусмотрено дальнейшее развитие речевых умений и языковых навыков, представленных в федеральной рабочей программе по иностранному (французскому) языку начального общего образования, что обеспечивает преемственность между уровнями общего образования.</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 xml:space="preserve">Изучение иностранного (французского) языка направлено на формирование коммуникативной культуры обучающихся, способствует общему речевому развитию, воспитанию гражданской идентичности, расширению кругозора, воспитанию чувств и эмоций. </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 xml:space="preserve">Построение программы по иностранному (французскому)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w:t>
      </w:r>
      <w:proofErr w:type="gramStart"/>
      <w:r w:rsidRPr="005F17F3">
        <w:rPr>
          <w:rFonts w:ascii="Times New Roman" w:hAnsi="Times New Roman"/>
          <w:color w:val="000000"/>
          <w:sz w:val="28"/>
          <w:lang w:val="ru-RU"/>
        </w:rPr>
        <w:t>обучения</w:t>
      </w:r>
      <w:proofErr w:type="gramEnd"/>
      <w:r w:rsidRPr="005F17F3">
        <w:rPr>
          <w:rFonts w:ascii="Times New Roman" w:hAnsi="Times New Roman"/>
          <w:color w:val="000000"/>
          <w:sz w:val="28"/>
          <w:lang w:val="ru-RU"/>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иностранному (французскому) языку.</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 xml:space="preserve">Цели иноязычного образования формулируются на ценностном, когнитивном и прагматическом уровнях и воплощаются в личностных, </w:t>
      </w:r>
      <w:r w:rsidRPr="005F17F3">
        <w:rPr>
          <w:rFonts w:ascii="Times New Roman" w:hAnsi="Times New Roman"/>
          <w:color w:val="000000"/>
          <w:sz w:val="28"/>
          <w:lang w:val="ru-RU"/>
        </w:rPr>
        <w:lastRenderedPageBreak/>
        <w:t>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5F17F3">
        <w:rPr>
          <w:rFonts w:ascii="Times New Roman" w:hAnsi="Times New Roman"/>
          <w:color w:val="000000"/>
          <w:sz w:val="28"/>
          <w:lang w:val="ru-RU"/>
        </w:rPr>
        <w:t xml:space="preserve"> темами, сферами и ситуациями общения, отобранными для основного общего образования, освоение знаний о языковых явлениях изучаемого языка, разных способах выражения мысли в родном и изучаемом языках;</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социокультурная (межкультурная) компетенция – приобщение обучающихся к культуре, традициям и реалиям страны (стран) изучаемого иностранного языка в рамках тем, сфер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Наряду с иноязычной коммуникативной компетенцией средствами иностранного (французского)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Основными подходами к обучению иностранным языкам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lastRenderedPageBreak/>
        <w:t>‌</w:t>
      </w:r>
      <w:bookmarkStart w:id="7" w:name="e8661e4a-4eaf-4efe-b4e6-b8fc7fffe551"/>
      <w:r w:rsidRPr="005F17F3">
        <w:rPr>
          <w:rFonts w:ascii="Times New Roman" w:hAnsi="Times New Roman"/>
          <w:color w:val="000000"/>
          <w:sz w:val="28"/>
          <w:lang w:val="ru-RU"/>
        </w:rPr>
        <w:t>Общее число часов, рекомендованных для изучения иностранного (французского) языка, – 510 часов: в 5 классе – 102 часа (3 часа в неделю), в 6 классе – 102 часа (3 часа неделю), в 7 классе – 102 часа (3 часа в неделю), в 8 классе – 102 часа (3 часа в неделю), в 9 классе – 102 часа (3 часа в неделю</w:t>
      </w:r>
      <w:proofErr w:type="gramStart"/>
      <w:r w:rsidRPr="005F17F3">
        <w:rPr>
          <w:rFonts w:ascii="Times New Roman" w:hAnsi="Times New Roman"/>
          <w:color w:val="000000"/>
          <w:sz w:val="28"/>
          <w:lang w:val="ru-RU"/>
        </w:rPr>
        <w:t>).</w:t>
      </w:r>
      <w:bookmarkEnd w:id="7"/>
      <w:r w:rsidRPr="005F17F3">
        <w:rPr>
          <w:rFonts w:ascii="Times New Roman" w:hAnsi="Times New Roman"/>
          <w:color w:val="000000"/>
          <w:sz w:val="28"/>
          <w:lang w:val="ru-RU"/>
        </w:rPr>
        <w:t>‌</w:t>
      </w:r>
      <w:proofErr w:type="gramEnd"/>
      <w:r w:rsidRPr="005F17F3">
        <w:rPr>
          <w:rFonts w:ascii="Times New Roman" w:hAnsi="Times New Roman"/>
          <w:color w:val="000000"/>
          <w:sz w:val="28"/>
          <w:lang w:val="ru-RU"/>
        </w:rPr>
        <w:t>‌</w:t>
      </w:r>
    </w:p>
    <w:p w:rsidR="00EC69A0" w:rsidRPr="005F17F3" w:rsidRDefault="00EC69A0">
      <w:pPr>
        <w:spacing w:after="0" w:line="264" w:lineRule="auto"/>
        <w:ind w:left="120"/>
        <w:jc w:val="both"/>
        <w:rPr>
          <w:lang w:val="ru-RU"/>
        </w:rPr>
      </w:pPr>
    </w:p>
    <w:p w:rsidR="00EC69A0" w:rsidRPr="005F17F3" w:rsidRDefault="00EC69A0">
      <w:pPr>
        <w:rPr>
          <w:lang w:val="ru-RU"/>
        </w:rPr>
        <w:sectPr w:rsidR="00EC69A0" w:rsidRPr="005F17F3">
          <w:pgSz w:w="11906" w:h="16383"/>
          <w:pgMar w:top="1134" w:right="850" w:bottom="1134" w:left="1701" w:header="720" w:footer="720" w:gutter="0"/>
          <w:cols w:space="720"/>
        </w:sectPr>
      </w:pPr>
    </w:p>
    <w:p w:rsidR="00EC69A0" w:rsidRPr="005F17F3" w:rsidRDefault="005F17F3">
      <w:pPr>
        <w:spacing w:after="0" w:line="264" w:lineRule="auto"/>
        <w:ind w:left="120"/>
        <w:jc w:val="both"/>
        <w:rPr>
          <w:lang w:val="ru-RU"/>
        </w:rPr>
      </w:pPr>
      <w:bookmarkStart w:id="8" w:name="block-9124755"/>
      <w:bookmarkEnd w:id="6"/>
      <w:r w:rsidRPr="005F17F3">
        <w:rPr>
          <w:rFonts w:ascii="Times New Roman" w:hAnsi="Times New Roman"/>
          <w:b/>
          <w:color w:val="000000"/>
          <w:sz w:val="28"/>
          <w:lang w:val="ru-RU"/>
        </w:rPr>
        <w:lastRenderedPageBreak/>
        <w:t>СОДЕРЖАНИЕ ОБУЧЕНИЯ</w:t>
      </w:r>
    </w:p>
    <w:p w:rsidR="00EC69A0" w:rsidRPr="005F17F3" w:rsidRDefault="00EC69A0">
      <w:pPr>
        <w:spacing w:after="0" w:line="264" w:lineRule="auto"/>
        <w:ind w:left="120"/>
        <w:jc w:val="both"/>
        <w:rPr>
          <w:lang w:val="ru-RU"/>
        </w:rPr>
      </w:pPr>
    </w:p>
    <w:p w:rsidR="00EC69A0" w:rsidRPr="005F17F3" w:rsidRDefault="005F17F3">
      <w:pPr>
        <w:spacing w:after="0" w:line="264" w:lineRule="auto"/>
        <w:ind w:left="120"/>
        <w:jc w:val="both"/>
        <w:rPr>
          <w:lang w:val="ru-RU"/>
        </w:rPr>
      </w:pPr>
      <w:r w:rsidRPr="005F17F3">
        <w:rPr>
          <w:rFonts w:ascii="Times New Roman" w:hAnsi="Times New Roman"/>
          <w:b/>
          <w:color w:val="000000"/>
          <w:sz w:val="28"/>
          <w:lang w:val="ru-RU"/>
        </w:rPr>
        <w:t>5 КЛАСС</w:t>
      </w:r>
    </w:p>
    <w:p w:rsidR="00EC69A0" w:rsidRPr="005F17F3" w:rsidRDefault="00EC69A0">
      <w:pPr>
        <w:spacing w:after="0" w:line="264" w:lineRule="auto"/>
        <w:ind w:left="120"/>
        <w:jc w:val="both"/>
        <w:rPr>
          <w:lang w:val="ru-RU"/>
        </w:rPr>
      </w:pPr>
    </w:p>
    <w:p w:rsidR="00EC69A0" w:rsidRPr="005F17F3" w:rsidRDefault="005F17F3">
      <w:pPr>
        <w:spacing w:after="0" w:line="264" w:lineRule="auto"/>
        <w:ind w:firstLine="600"/>
        <w:jc w:val="both"/>
        <w:rPr>
          <w:lang w:val="ru-RU"/>
        </w:rPr>
      </w:pPr>
      <w:r w:rsidRPr="005F17F3">
        <w:rPr>
          <w:rFonts w:ascii="Times New Roman" w:hAnsi="Times New Roman"/>
          <w:b/>
          <w:color w:val="000000"/>
          <w:sz w:val="28"/>
          <w:lang w:val="ru-RU"/>
        </w:rPr>
        <w:t>Коммуникативные умения</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Моя семья. Мои друзья. Семейные праздники: день рождения, Новый год.</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Внешность и характер человека (литературного персонажа).</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Досуг и увлечения (хобби) современного подростка (чтение, кино, спорт).</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Здоровый образ жизни: режим труда и отдыха, здоровое питание.</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Покупки: одежда, обувь и продукты питания.</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Школа, школьная жизнь, школьная форма, изучаемые предметы. Переписка с иностранными сверстниками.</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 xml:space="preserve">Каникулы в различное время года. Виды отдыха. </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 xml:space="preserve">Природа: дикие и домашние животные. Погода. </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Родной город (село). Транспорт.</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Выдающиеся люди родной страны и страны (стран) изучаемого языка: писатели, поэты.</w:t>
      </w:r>
    </w:p>
    <w:p w:rsidR="00EC69A0" w:rsidRPr="005F17F3" w:rsidRDefault="005F17F3">
      <w:pPr>
        <w:spacing w:after="0" w:line="264" w:lineRule="auto"/>
        <w:ind w:firstLine="600"/>
        <w:jc w:val="both"/>
        <w:rPr>
          <w:lang w:val="ru-RU"/>
        </w:rPr>
      </w:pPr>
      <w:r w:rsidRPr="005F17F3">
        <w:rPr>
          <w:rFonts w:ascii="Times New Roman" w:hAnsi="Times New Roman"/>
          <w:b/>
          <w:color w:val="000000"/>
          <w:sz w:val="28"/>
          <w:lang w:val="ru-RU"/>
        </w:rPr>
        <w:t>Виды речевой деятельности</w:t>
      </w:r>
    </w:p>
    <w:p w:rsidR="00EC69A0" w:rsidRPr="005F17F3" w:rsidRDefault="005F17F3">
      <w:pPr>
        <w:spacing w:after="0" w:line="264" w:lineRule="auto"/>
        <w:ind w:firstLine="600"/>
        <w:jc w:val="both"/>
        <w:rPr>
          <w:lang w:val="ru-RU"/>
        </w:rPr>
      </w:pPr>
      <w:r w:rsidRPr="005F17F3">
        <w:rPr>
          <w:rFonts w:ascii="Times New Roman" w:hAnsi="Times New Roman"/>
          <w:i/>
          <w:color w:val="000000"/>
          <w:sz w:val="28"/>
          <w:lang w:val="ru-RU"/>
        </w:rPr>
        <w:t>Говорение</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Развитие коммуникативных умений диалогической речи на базе умений, сформированных на уровне начального общего образования:</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диалог-расспрос: сообщать фактическую информацию, отвечая на вопросы разных видов, запрашивать интересующую информацию.</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lastRenderedPageBreak/>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Объём диалога – до 5 реплик со стороны каждого собеседника.</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Развитие коммуникативных умений монологической речи на базе умений, сформированных на уровне начального общего образования:</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повествование (сообщение);</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изложение (пересказ) основного содержания прочитанного текста;</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краткое изложение результатов выполненной проектной работы.</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Объём монологического высказывания – 5–6 фраз.</w:t>
      </w:r>
    </w:p>
    <w:p w:rsidR="00EC69A0" w:rsidRPr="005F17F3" w:rsidRDefault="005F17F3">
      <w:pPr>
        <w:spacing w:after="0" w:line="264" w:lineRule="auto"/>
        <w:ind w:firstLine="600"/>
        <w:jc w:val="both"/>
        <w:rPr>
          <w:lang w:val="ru-RU"/>
        </w:rPr>
      </w:pPr>
      <w:r w:rsidRPr="005F17F3">
        <w:rPr>
          <w:rFonts w:ascii="Times New Roman" w:hAnsi="Times New Roman"/>
          <w:i/>
          <w:color w:val="000000"/>
          <w:sz w:val="28"/>
          <w:lang w:val="ru-RU"/>
        </w:rPr>
        <w:t>Аудирование</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Развитие коммуникативных умений аудирования на базе умений, сформированных на уровне начального общего образования:</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 xml:space="preserve">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 </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lastRenderedPageBreak/>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Время звучания текста (текстов) для аудирования – до 1 минуты.</w:t>
      </w:r>
    </w:p>
    <w:p w:rsidR="00EC69A0" w:rsidRPr="005F17F3" w:rsidRDefault="005F17F3">
      <w:pPr>
        <w:spacing w:after="0" w:line="264" w:lineRule="auto"/>
        <w:ind w:firstLine="600"/>
        <w:jc w:val="both"/>
        <w:rPr>
          <w:lang w:val="ru-RU"/>
        </w:rPr>
      </w:pPr>
      <w:r w:rsidRPr="005F17F3">
        <w:rPr>
          <w:rFonts w:ascii="Times New Roman" w:hAnsi="Times New Roman"/>
          <w:i/>
          <w:color w:val="000000"/>
          <w:sz w:val="28"/>
          <w:lang w:val="ru-RU"/>
        </w:rPr>
        <w:t>Смысловое чтение</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Развитие сформированного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Чтение несплошных текстов (таблиц) и понимание представленной в них информации.</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Объём текста (текстов) для чтения – 180–200 слов.</w:t>
      </w:r>
    </w:p>
    <w:p w:rsidR="00EC69A0" w:rsidRPr="005F17F3" w:rsidRDefault="005F17F3">
      <w:pPr>
        <w:spacing w:after="0" w:line="264" w:lineRule="auto"/>
        <w:ind w:firstLine="600"/>
        <w:jc w:val="both"/>
        <w:rPr>
          <w:lang w:val="ru-RU"/>
        </w:rPr>
      </w:pPr>
      <w:r w:rsidRPr="005F17F3">
        <w:rPr>
          <w:rFonts w:ascii="Times New Roman" w:hAnsi="Times New Roman"/>
          <w:i/>
          <w:color w:val="000000"/>
          <w:sz w:val="28"/>
          <w:lang w:val="ru-RU"/>
        </w:rPr>
        <w:t>Письменная речь</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Развитие умений письменной речи на базе умений, сформированных на уровне начального общего образования:</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написание коротких поздравлений с праздниками (с Новым годом, Рождеством, днём рождения);</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заполнение анкет и формуляров, сообщение о себе основных сведений (имя, фамилия, пол, возраст, адрес) в соответствии с нормами, принятыми в стране (странах) изучаемого языка;</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Объём сообщения – до 60 слов.</w:t>
      </w:r>
    </w:p>
    <w:p w:rsidR="00EC69A0" w:rsidRPr="005F17F3" w:rsidRDefault="005F17F3">
      <w:pPr>
        <w:spacing w:after="0" w:line="264" w:lineRule="auto"/>
        <w:ind w:firstLine="600"/>
        <w:jc w:val="both"/>
        <w:rPr>
          <w:lang w:val="ru-RU"/>
        </w:rPr>
      </w:pPr>
      <w:r w:rsidRPr="005F17F3">
        <w:rPr>
          <w:rFonts w:ascii="Times New Roman" w:hAnsi="Times New Roman"/>
          <w:b/>
          <w:color w:val="000000"/>
          <w:sz w:val="28"/>
          <w:lang w:val="ru-RU"/>
        </w:rPr>
        <w:t>Языковые знания и умения</w:t>
      </w:r>
    </w:p>
    <w:p w:rsidR="00EC69A0" w:rsidRPr="005F17F3" w:rsidRDefault="005F17F3">
      <w:pPr>
        <w:spacing w:after="0" w:line="264" w:lineRule="auto"/>
        <w:ind w:firstLine="600"/>
        <w:jc w:val="both"/>
        <w:rPr>
          <w:lang w:val="ru-RU"/>
        </w:rPr>
      </w:pPr>
      <w:r w:rsidRPr="005F17F3">
        <w:rPr>
          <w:rFonts w:ascii="Times New Roman" w:hAnsi="Times New Roman"/>
          <w:i/>
          <w:color w:val="000000"/>
          <w:sz w:val="28"/>
          <w:lang w:val="ru-RU"/>
        </w:rPr>
        <w:lastRenderedPageBreak/>
        <w:t>Фонетическая сторона речи</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Тексты для чтения вслух: беседа (диалог), рассказ, отрывок из статьи научно-популярного характера, сообщение информационного характера.</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Объём текста для чтения вслух – до 90 слов.</w:t>
      </w:r>
    </w:p>
    <w:p w:rsidR="00EC69A0" w:rsidRPr="005F17F3" w:rsidRDefault="005F17F3">
      <w:pPr>
        <w:spacing w:after="0" w:line="264" w:lineRule="auto"/>
        <w:ind w:firstLine="600"/>
        <w:jc w:val="both"/>
        <w:rPr>
          <w:lang w:val="ru-RU"/>
        </w:rPr>
      </w:pPr>
      <w:r w:rsidRPr="005F17F3">
        <w:rPr>
          <w:rFonts w:ascii="Times New Roman" w:hAnsi="Times New Roman"/>
          <w:i/>
          <w:color w:val="000000"/>
          <w:sz w:val="28"/>
          <w:lang w:val="ru-RU"/>
        </w:rPr>
        <w:t>Орфография и пунктуация</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Правильное написание изученных слов.</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EC69A0" w:rsidRPr="005F17F3" w:rsidRDefault="005F17F3">
      <w:pPr>
        <w:spacing w:after="0" w:line="264" w:lineRule="auto"/>
        <w:ind w:firstLine="600"/>
        <w:jc w:val="both"/>
        <w:rPr>
          <w:lang w:val="ru-RU"/>
        </w:rPr>
      </w:pPr>
      <w:r w:rsidRPr="005F17F3">
        <w:rPr>
          <w:rFonts w:ascii="Times New Roman" w:hAnsi="Times New Roman"/>
          <w:i/>
          <w:color w:val="000000"/>
          <w:sz w:val="28"/>
          <w:lang w:val="ru-RU"/>
        </w:rPr>
        <w:t>Лексическая сторона речи</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Распознавание в устной речи и письменном тексте 675 лексических единиц и правильное употребление в устной и письменной речи 625 лексических единиц, обслуживающих ситуации общения в рамках отобранного тематического содержания, с соблюдением существующей нормы лексической сочетаемости.</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Распознавание в устной речи и письменном тексте и употребление в устной и письменной речи изученных синонимов и интернациональных слов.</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Распознавание и образование родственных слов с использованием аффиксации:</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имён существительных с помощью суффиксов: -</w:t>
      </w:r>
      <w:r>
        <w:rPr>
          <w:rFonts w:ascii="Times New Roman" w:hAnsi="Times New Roman"/>
          <w:color w:val="000000"/>
          <w:sz w:val="28"/>
        </w:rPr>
        <w:t>er</w:t>
      </w:r>
      <w:r w:rsidRPr="005F17F3">
        <w:rPr>
          <w:rFonts w:ascii="Times New Roman" w:hAnsi="Times New Roman"/>
          <w:color w:val="000000"/>
          <w:sz w:val="28"/>
          <w:lang w:val="ru-RU"/>
        </w:rPr>
        <w:t>/-è</w:t>
      </w:r>
      <w:r>
        <w:rPr>
          <w:rFonts w:ascii="Times New Roman" w:hAnsi="Times New Roman"/>
          <w:color w:val="000000"/>
          <w:sz w:val="28"/>
        </w:rPr>
        <w:t>re</w:t>
      </w:r>
      <w:r w:rsidRPr="005F17F3">
        <w:rPr>
          <w:rFonts w:ascii="Times New Roman" w:hAnsi="Times New Roman"/>
          <w:color w:val="000000"/>
          <w:sz w:val="28"/>
          <w:lang w:val="ru-RU"/>
        </w:rPr>
        <w:t>, -</w:t>
      </w:r>
      <w:r>
        <w:rPr>
          <w:rFonts w:ascii="Times New Roman" w:hAnsi="Times New Roman"/>
          <w:color w:val="000000"/>
          <w:sz w:val="28"/>
        </w:rPr>
        <w:t>eur</w:t>
      </w:r>
      <w:r w:rsidRPr="005F17F3">
        <w:rPr>
          <w:rFonts w:ascii="Times New Roman" w:hAnsi="Times New Roman"/>
          <w:color w:val="000000"/>
          <w:sz w:val="28"/>
          <w:lang w:val="ru-RU"/>
        </w:rPr>
        <w:t>/ -</w:t>
      </w:r>
      <w:r>
        <w:rPr>
          <w:rFonts w:ascii="Times New Roman" w:hAnsi="Times New Roman"/>
          <w:color w:val="000000"/>
          <w:sz w:val="28"/>
        </w:rPr>
        <w:t>euse</w:t>
      </w:r>
      <w:r w:rsidRPr="005F17F3">
        <w:rPr>
          <w:rFonts w:ascii="Times New Roman" w:hAnsi="Times New Roman"/>
          <w:color w:val="000000"/>
          <w:sz w:val="28"/>
          <w:lang w:val="ru-RU"/>
        </w:rPr>
        <w:t>, -</w:t>
      </w:r>
      <w:r>
        <w:rPr>
          <w:rFonts w:ascii="Times New Roman" w:hAnsi="Times New Roman"/>
          <w:color w:val="000000"/>
          <w:sz w:val="28"/>
        </w:rPr>
        <w:t>ien</w:t>
      </w:r>
      <w:r w:rsidRPr="005F17F3">
        <w:rPr>
          <w:rFonts w:ascii="Times New Roman" w:hAnsi="Times New Roman"/>
          <w:color w:val="000000"/>
          <w:sz w:val="28"/>
          <w:lang w:val="ru-RU"/>
        </w:rPr>
        <w:t>/-</w:t>
      </w:r>
      <w:r>
        <w:rPr>
          <w:rFonts w:ascii="Times New Roman" w:hAnsi="Times New Roman"/>
          <w:color w:val="000000"/>
          <w:sz w:val="28"/>
        </w:rPr>
        <w:t>ienne</w:t>
      </w:r>
      <w:r w:rsidRPr="005F17F3">
        <w:rPr>
          <w:rFonts w:ascii="Times New Roman" w:hAnsi="Times New Roman"/>
          <w:color w:val="000000"/>
          <w:sz w:val="28"/>
          <w:lang w:val="ru-RU"/>
        </w:rPr>
        <w:t>, -</w:t>
      </w:r>
      <w:r>
        <w:rPr>
          <w:rFonts w:ascii="Times New Roman" w:hAnsi="Times New Roman"/>
          <w:color w:val="000000"/>
          <w:sz w:val="28"/>
        </w:rPr>
        <w:t>ais</w:t>
      </w:r>
      <w:r w:rsidRPr="005F17F3">
        <w:rPr>
          <w:rFonts w:ascii="Times New Roman" w:hAnsi="Times New Roman"/>
          <w:color w:val="000000"/>
          <w:sz w:val="28"/>
          <w:lang w:val="ru-RU"/>
        </w:rPr>
        <w:t>/-</w:t>
      </w:r>
      <w:r>
        <w:rPr>
          <w:rFonts w:ascii="Times New Roman" w:hAnsi="Times New Roman"/>
          <w:color w:val="000000"/>
          <w:sz w:val="28"/>
        </w:rPr>
        <w:t>aise</w:t>
      </w:r>
      <w:r w:rsidRPr="005F17F3">
        <w:rPr>
          <w:rFonts w:ascii="Times New Roman" w:hAnsi="Times New Roman"/>
          <w:color w:val="000000"/>
          <w:sz w:val="28"/>
          <w:lang w:val="ru-RU"/>
        </w:rPr>
        <w:t>, -</w:t>
      </w:r>
      <w:r>
        <w:rPr>
          <w:rFonts w:ascii="Times New Roman" w:hAnsi="Times New Roman"/>
          <w:color w:val="000000"/>
          <w:sz w:val="28"/>
        </w:rPr>
        <w:t>ois</w:t>
      </w:r>
      <w:r w:rsidRPr="005F17F3">
        <w:rPr>
          <w:rFonts w:ascii="Times New Roman" w:hAnsi="Times New Roman"/>
          <w:color w:val="000000"/>
          <w:sz w:val="28"/>
          <w:lang w:val="ru-RU"/>
        </w:rPr>
        <w:t>/-</w:t>
      </w:r>
      <w:r>
        <w:rPr>
          <w:rFonts w:ascii="Times New Roman" w:hAnsi="Times New Roman"/>
          <w:color w:val="000000"/>
          <w:sz w:val="28"/>
        </w:rPr>
        <w:t>oise</w:t>
      </w:r>
      <w:r w:rsidRPr="005F17F3">
        <w:rPr>
          <w:rFonts w:ascii="Times New Roman" w:hAnsi="Times New Roman"/>
          <w:color w:val="000000"/>
          <w:sz w:val="28"/>
          <w:lang w:val="ru-RU"/>
        </w:rPr>
        <w:t>, -</w:t>
      </w:r>
      <w:r>
        <w:rPr>
          <w:rFonts w:ascii="Times New Roman" w:hAnsi="Times New Roman"/>
          <w:color w:val="000000"/>
          <w:sz w:val="28"/>
        </w:rPr>
        <w:t>erie</w:t>
      </w:r>
      <w:r w:rsidRPr="005F17F3">
        <w:rPr>
          <w:rFonts w:ascii="Times New Roman" w:hAnsi="Times New Roman"/>
          <w:color w:val="000000"/>
          <w:sz w:val="28"/>
          <w:lang w:val="ru-RU"/>
        </w:rPr>
        <w:t>, -</w:t>
      </w:r>
      <w:r>
        <w:rPr>
          <w:rFonts w:ascii="Times New Roman" w:hAnsi="Times New Roman"/>
          <w:color w:val="000000"/>
          <w:sz w:val="28"/>
        </w:rPr>
        <w:t>ment</w:t>
      </w:r>
      <w:r w:rsidRPr="005F17F3">
        <w:rPr>
          <w:rFonts w:ascii="Times New Roman" w:hAnsi="Times New Roman"/>
          <w:color w:val="000000"/>
          <w:sz w:val="28"/>
          <w:lang w:val="ru-RU"/>
        </w:rPr>
        <w:t>;</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имён прилагательных с помощью суффиксов: -</w:t>
      </w:r>
      <w:r>
        <w:rPr>
          <w:rFonts w:ascii="Times New Roman" w:hAnsi="Times New Roman"/>
          <w:color w:val="000000"/>
          <w:sz w:val="28"/>
        </w:rPr>
        <w:t>eux</w:t>
      </w:r>
      <w:r w:rsidRPr="005F17F3">
        <w:rPr>
          <w:rFonts w:ascii="Times New Roman" w:hAnsi="Times New Roman"/>
          <w:color w:val="000000"/>
          <w:sz w:val="28"/>
          <w:lang w:val="ru-RU"/>
        </w:rPr>
        <w:t>/-</w:t>
      </w:r>
      <w:r>
        <w:rPr>
          <w:rFonts w:ascii="Times New Roman" w:hAnsi="Times New Roman"/>
          <w:color w:val="000000"/>
          <w:sz w:val="28"/>
        </w:rPr>
        <w:t>euse</w:t>
      </w:r>
      <w:r w:rsidRPr="005F17F3">
        <w:rPr>
          <w:rFonts w:ascii="Times New Roman" w:hAnsi="Times New Roman"/>
          <w:color w:val="000000"/>
          <w:sz w:val="28"/>
          <w:lang w:val="ru-RU"/>
        </w:rPr>
        <w:t>, -</w:t>
      </w:r>
      <w:r>
        <w:rPr>
          <w:rFonts w:ascii="Times New Roman" w:hAnsi="Times New Roman"/>
          <w:color w:val="000000"/>
          <w:sz w:val="28"/>
        </w:rPr>
        <w:t>ien</w:t>
      </w:r>
      <w:r w:rsidRPr="005F17F3">
        <w:rPr>
          <w:rFonts w:ascii="Times New Roman" w:hAnsi="Times New Roman"/>
          <w:color w:val="000000"/>
          <w:sz w:val="28"/>
          <w:lang w:val="ru-RU"/>
        </w:rPr>
        <w:t>/-</w:t>
      </w:r>
      <w:r>
        <w:rPr>
          <w:rFonts w:ascii="Times New Roman" w:hAnsi="Times New Roman"/>
          <w:color w:val="000000"/>
          <w:sz w:val="28"/>
        </w:rPr>
        <w:t>ienne</w:t>
      </w:r>
      <w:r w:rsidRPr="005F17F3">
        <w:rPr>
          <w:rFonts w:ascii="Times New Roman" w:hAnsi="Times New Roman"/>
          <w:color w:val="000000"/>
          <w:sz w:val="28"/>
          <w:lang w:val="ru-RU"/>
        </w:rPr>
        <w:t>, -</w:t>
      </w:r>
      <w:r>
        <w:rPr>
          <w:rFonts w:ascii="Times New Roman" w:hAnsi="Times New Roman"/>
          <w:color w:val="000000"/>
          <w:sz w:val="28"/>
        </w:rPr>
        <w:t>ais</w:t>
      </w:r>
      <w:r w:rsidRPr="005F17F3">
        <w:rPr>
          <w:rFonts w:ascii="Times New Roman" w:hAnsi="Times New Roman"/>
          <w:color w:val="000000"/>
          <w:sz w:val="28"/>
          <w:lang w:val="ru-RU"/>
        </w:rPr>
        <w:t>/-</w:t>
      </w:r>
      <w:r>
        <w:rPr>
          <w:rFonts w:ascii="Times New Roman" w:hAnsi="Times New Roman"/>
          <w:color w:val="000000"/>
          <w:sz w:val="28"/>
        </w:rPr>
        <w:t>aise</w:t>
      </w:r>
      <w:r w:rsidRPr="005F17F3">
        <w:rPr>
          <w:rFonts w:ascii="Times New Roman" w:hAnsi="Times New Roman"/>
          <w:color w:val="000000"/>
          <w:sz w:val="28"/>
          <w:lang w:val="ru-RU"/>
        </w:rPr>
        <w:t>, -</w:t>
      </w:r>
      <w:r>
        <w:rPr>
          <w:rFonts w:ascii="Times New Roman" w:hAnsi="Times New Roman"/>
          <w:color w:val="000000"/>
          <w:sz w:val="28"/>
        </w:rPr>
        <w:t>ois</w:t>
      </w:r>
      <w:r w:rsidRPr="005F17F3">
        <w:rPr>
          <w:rFonts w:ascii="Times New Roman" w:hAnsi="Times New Roman"/>
          <w:color w:val="000000"/>
          <w:sz w:val="28"/>
          <w:lang w:val="ru-RU"/>
        </w:rPr>
        <w:t>/-</w:t>
      </w:r>
      <w:r>
        <w:rPr>
          <w:rFonts w:ascii="Times New Roman" w:hAnsi="Times New Roman"/>
          <w:color w:val="000000"/>
          <w:sz w:val="28"/>
        </w:rPr>
        <w:t>oise</w:t>
      </w:r>
      <w:r w:rsidRPr="005F17F3">
        <w:rPr>
          <w:rFonts w:ascii="Times New Roman" w:hAnsi="Times New Roman"/>
          <w:color w:val="000000"/>
          <w:sz w:val="28"/>
          <w:lang w:val="ru-RU"/>
        </w:rPr>
        <w:t>;</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числительных с помощью суффиксов: -</w:t>
      </w:r>
      <w:r>
        <w:rPr>
          <w:rFonts w:ascii="Times New Roman" w:hAnsi="Times New Roman"/>
          <w:color w:val="000000"/>
          <w:sz w:val="28"/>
        </w:rPr>
        <w:t>ier</w:t>
      </w:r>
      <w:r w:rsidRPr="005F17F3">
        <w:rPr>
          <w:rFonts w:ascii="Times New Roman" w:hAnsi="Times New Roman"/>
          <w:color w:val="000000"/>
          <w:sz w:val="28"/>
          <w:lang w:val="ru-RU"/>
        </w:rPr>
        <w:t>/-</w:t>
      </w:r>
      <w:r>
        <w:rPr>
          <w:rFonts w:ascii="Times New Roman" w:hAnsi="Times New Roman"/>
          <w:color w:val="000000"/>
          <w:sz w:val="28"/>
        </w:rPr>
        <w:t>i</w:t>
      </w:r>
      <w:r w:rsidRPr="005F17F3">
        <w:rPr>
          <w:rFonts w:ascii="Times New Roman" w:hAnsi="Times New Roman"/>
          <w:color w:val="000000"/>
          <w:sz w:val="28"/>
          <w:lang w:val="ru-RU"/>
        </w:rPr>
        <w:t>è</w:t>
      </w:r>
      <w:r>
        <w:rPr>
          <w:rFonts w:ascii="Times New Roman" w:hAnsi="Times New Roman"/>
          <w:color w:val="000000"/>
          <w:sz w:val="28"/>
        </w:rPr>
        <w:t>re</w:t>
      </w:r>
      <w:r w:rsidRPr="005F17F3">
        <w:rPr>
          <w:rFonts w:ascii="Times New Roman" w:hAnsi="Times New Roman"/>
          <w:color w:val="000000"/>
          <w:sz w:val="28"/>
          <w:lang w:val="ru-RU"/>
        </w:rPr>
        <w:t>, -</w:t>
      </w:r>
      <w:r>
        <w:rPr>
          <w:rFonts w:ascii="Times New Roman" w:hAnsi="Times New Roman"/>
          <w:color w:val="000000"/>
          <w:sz w:val="28"/>
        </w:rPr>
        <w:t>i</w:t>
      </w:r>
      <w:r w:rsidRPr="005F17F3">
        <w:rPr>
          <w:rFonts w:ascii="Times New Roman" w:hAnsi="Times New Roman"/>
          <w:color w:val="000000"/>
          <w:sz w:val="28"/>
          <w:lang w:val="ru-RU"/>
        </w:rPr>
        <w:t>è</w:t>
      </w:r>
      <w:r>
        <w:rPr>
          <w:rFonts w:ascii="Times New Roman" w:hAnsi="Times New Roman"/>
          <w:color w:val="000000"/>
          <w:sz w:val="28"/>
        </w:rPr>
        <w:t>me</w:t>
      </w:r>
      <w:r w:rsidRPr="005F17F3">
        <w:rPr>
          <w:rFonts w:ascii="Times New Roman" w:hAnsi="Times New Roman"/>
          <w:color w:val="000000"/>
          <w:sz w:val="28"/>
          <w:lang w:val="ru-RU"/>
        </w:rPr>
        <w:t>.</w:t>
      </w:r>
    </w:p>
    <w:p w:rsidR="00EC69A0" w:rsidRPr="005F17F3" w:rsidRDefault="005F17F3">
      <w:pPr>
        <w:spacing w:after="0" w:line="264" w:lineRule="auto"/>
        <w:ind w:firstLine="600"/>
        <w:jc w:val="both"/>
        <w:rPr>
          <w:lang w:val="ru-RU"/>
        </w:rPr>
      </w:pPr>
      <w:r w:rsidRPr="005F17F3">
        <w:rPr>
          <w:rFonts w:ascii="Times New Roman" w:hAnsi="Times New Roman"/>
          <w:i/>
          <w:color w:val="000000"/>
          <w:sz w:val="28"/>
          <w:lang w:val="ru-RU"/>
        </w:rPr>
        <w:t>Грамматическая сторона речи</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Распознавание в устной речи и письменном тексте и употребление в устной и письменной речи:</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предложений с несколькими обстоятельствами, следующими в определённом порядке;</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lastRenderedPageBreak/>
        <w:t xml:space="preserve">сложносочинённых предложений с союзами </w:t>
      </w:r>
      <w:r>
        <w:rPr>
          <w:rFonts w:ascii="Times New Roman" w:hAnsi="Times New Roman"/>
          <w:color w:val="000000"/>
          <w:sz w:val="28"/>
        </w:rPr>
        <w:t>et</w:t>
      </w:r>
      <w:r w:rsidRPr="005F17F3">
        <w:rPr>
          <w:rFonts w:ascii="Times New Roman" w:hAnsi="Times New Roman"/>
          <w:color w:val="000000"/>
          <w:sz w:val="28"/>
          <w:lang w:val="ru-RU"/>
        </w:rPr>
        <w:t xml:space="preserve">, </w:t>
      </w:r>
      <w:r>
        <w:rPr>
          <w:rFonts w:ascii="Times New Roman" w:hAnsi="Times New Roman"/>
          <w:color w:val="000000"/>
          <w:sz w:val="28"/>
        </w:rPr>
        <w:t>mais</w:t>
      </w:r>
      <w:r w:rsidRPr="005F17F3">
        <w:rPr>
          <w:rFonts w:ascii="Times New Roman" w:hAnsi="Times New Roman"/>
          <w:color w:val="000000"/>
          <w:sz w:val="28"/>
          <w:lang w:val="ru-RU"/>
        </w:rPr>
        <w:t xml:space="preserve">, </w:t>
      </w:r>
      <w:r>
        <w:rPr>
          <w:rFonts w:ascii="Times New Roman" w:hAnsi="Times New Roman"/>
          <w:color w:val="000000"/>
          <w:sz w:val="28"/>
        </w:rPr>
        <w:t>ou</w:t>
      </w:r>
      <w:r w:rsidRPr="005F17F3">
        <w:rPr>
          <w:rFonts w:ascii="Times New Roman" w:hAnsi="Times New Roman"/>
          <w:color w:val="000000"/>
          <w:sz w:val="28"/>
          <w:lang w:val="ru-RU"/>
        </w:rPr>
        <w:t>;</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 xml:space="preserve">вопросительных предложений с местоимениями </w:t>
      </w:r>
      <w:r>
        <w:rPr>
          <w:rFonts w:ascii="Times New Roman" w:hAnsi="Times New Roman"/>
          <w:color w:val="000000"/>
          <w:sz w:val="28"/>
        </w:rPr>
        <w:t>qui</w:t>
      </w:r>
      <w:r w:rsidRPr="005F17F3">
        <w:rPr>
          <w:rFonts w:ascii="Times New Roman" w:hAnsi="Times New Roman"/>
          <w:color w:val="000000"/>
          <w:sz w:val="28"/>
          <w:lang w:val="ru-RU"/>
        </w:rPr>
        <w:t xml:space="preserve">, </w:t>
      </w:r>
      <w:r>
        <w:rPr>
          <w:rFonts w:ascii="Times New Roman" w:hAnsi="Times New Roman"/>
          <w:color w:val="000000"/>
          <w:sz w:val="28"/>
        </w:rPr>
        <w:t>que</w:t>
      </w:r>
      <w:r w:rsidRPr="005F17F3">
        <w:rPr>
          <w:rFonts w:ascii="Times New Roman" w:hAnsi="Times New Roman"/>
          <w:color w:val="000000"/>
          <w:sz w:val="28"/>
          <w:lang w:val="ru-RU"/>
        </w:rPr>
        <w:t xml:space="preserve"> и наречиями </w:t>
      </w:r>
      <w:r>
        <w:rPr>
          <w:rFonts w:ascii="Times New Roman" w:hAnsi="Times New Roman"/>
          <w:color w:val="000000"/>
          <w:sz w:val="28"/>
        </w:rPr>
        <w:t>o</w:t>
      </w:r>
      <w:r w:rsidRPr="005F17F3">
        <w:rPr>
          <w:rFonts w:ascii="Times New Roman" w:hAnsi="Times New Roman"/>
          <w:color w:val="000000"/>
          <w:sz w:val="28"/>
          <w:lang w:val="ru-RU"/>
        </w:rPr>
        <w:t xml:space="preserve">ù, </w:t>
      </w:r>
      <w:r>
        <w:rPr>
          <w:rFonts w:ascii="Times New Roman" w:hAnsi="Times New Roman"/>
          <w:color w:val="000000"/>
          <w:sz w:val="28"/>
        </w:rPr>
        <w:t>quand</w:t>
      </w:r>
      <w:r w:rsidRPr="005F17F3">
        <w:rPr>
          <w:rFonts w:ascii="Times New Roman" w:hAnsi="Times New Roman"/>
          <w:color w:val="000000"/>
          <w:sz w:val="28"/>
          <w:lang w:val="ru-RU"/>
        </w:rPr>
        <w:t xml:space="preserve">, </w:t>
      </w:r>
      <w:r>
        <w:rPr>
          <w:rFonts w:ascii="Times New Roman" w:hAnsi="Times New Roman"/>
          <w:color w:val="000000"/>
          <w:sz w:val="28"/>
        </w:rPr>
        <w:t>comment</w:t>
      </w:r>
      <w:r w:rsidRPr="005F17F3">
        <w:rPr>
          <w:rFonts w:ascii="Times New Roman" w:hAnsi="Times New Roman"/>
          <w:color w:val="000000"/>
          <w:sz w:val="28"/>
          <w:lang w:val="ru-RU"/>
        </w:rPr>
        <w:t xml:space="preserve">, </w:t>
      </w:r>
      <w:r>
        <w:rPr>
          <w:rFonts w:ascii="Times New Roman" w:hAnsi="Times New Roman"/>
          <w:color w:val="000000"/>
          <w:sz w:val="28"/>
        </w:rPr>
        <w:t>combien</w:t>
      </w:r>
      <w:r w:rsidRPr="005F17F3">
        <w:rPr>
          <w:rFonts w:ascii="Times New Roman" w:hAnsi="Times New Roman"/>
          <w:color w:val="000000"/>
          <w:sz w:val="28"/>
          <w:lang w:val="ru-RU"/>
        </w:rPr>
        <w:t xml:space="preserve">, </w:t>
      </w:r>
      <w:r>
        <w:rPr>
          <w:rFonts w:ascii="Times New Roman" w:hAnsi="Times New Roman"/>
          <w:color w:val="000000"/>
          <w:sz w:val="28"/>
        </w:rPr>
        <w:t>pourquoi</w:t>
      </w:r>
      <w:r w:rsidRPr="005F17F3">
        <w:rPr>
          <w:rFonts w:ascii="Times New Roman" w:hAnsi="Times New Roman"/>
          <w:color w:val="000000"/>
          <w:sz w:val="28"/>
          <w:lang w:val="ru-RU"/>
        </w:rPr>
        <w:t>;</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глаголов, имеющих особые формы в настоящем времени (</w:t>
      </w:r>
      <w:r>
        <w:rPr>
          <w:rFonts w:ascii="Times New Roman" w:hAnsi="Times New Roman"/>
          <w:color w:val="000000"/>
          <w:sz w:val="28"/>
        </w:rPr>
        <w:t>pr</w:t>
      </w:r>
      <w:r w:rsidRPr="005F17F3">
        <w:rPr>
          <w:rFonts w:ascii="Times New Roman" w:hAnsi="Times New Roman"/>
          <w:color w:val="000000"/>
          <w:sz w:val="28"/>
          <w:lang w:val="ru-RU"/>
        </w:rPr>
        <w:t>é</w:t>
      </w:r>
      <w:r>
        <w:rPr>
          <w:rFonts w:ascii="Times New Roman" w:hAnsi="Times New Roman"/>
          <w:color w:val="000000"/>
          <w:sz w:val="28"/>
        </w:rPr>
        <w:t>sent</w:t>
      </w:r>
      <w:r w:rsidRPr="005F17F3">
        <w:rPr>
          <w:rFonts w:ascii="Times New Roman" w:hAnsi="Times New Roman"/>
          <w:color w:val="000000"/>
          <w:sz w:val="28"/>
          <w:lang w:val="ru-RU"/>
        </w:rPr>
        <w:t xml:space="preserve">), типа </w:t>
      </w:r>
      <w:r>
        <w:rPr>
          <w:rFonts w:ascii="Times New Roman" w:hAnsi="Times New Roman"/>
          <w:color w:val="000000"/>
          <w:sz w:val="28"/>
        </w:rPr>
        <w:t>pr</w:t>
      </w:r>
      <w:r w:rsidRPr="005F17F3">
        <w:rPr>
          <w:rFonts w:ascii="Times New Roman" w:hAnsi="Times New Roman"/>
          <w:color w:val="000000"/>
          <w:sz w:val="28"/>
          <w:lang w:val="ru-RU"/>
        </w:rPr>
        <w:t>é</w:t>
      </w:r>
      <w:r>
        <w:rPr>
          <w:rFonts w:ascii="Times New Roman" w:hAnsi="Times New Roman"/>
          <w:color w:val="000000"/>
          <w:sz w:val="28"/>
        </w:rPr>
        <w:t>f</w:t>
      </w:r>
      <w:r w:rsidRPr="005F17F3">
        <w:rPr>
          <w:rFonts w:ascii="Times New Roman" w:hAnsi="Times New Roman"/>
          <w:color w:val="000000"/>
          <w:sz w:val="28"/>
          <w:lang w:val="ru-RU"/>
        </w:rPr>
        <w:t>é</w:t>
      </w:r>
      <w:r>
        <w:rPr>
          <w:rFonts w:ascii="Times New Roman" w:hAnsi="Times New Roman"/>
          <w:color w:val="000000"/>
          <w:sz w:val="28"/>
        </w:rPr>
        <w:t>rer</w:t>
      </w:r>
      <w:r w:rsidRPr="005F17F3">
        <w:rPr>
          <w:rFonts w:ascii="Times New Roman" w:hAnsi="Times New Roman"/>
          <w:color w:val="000000"/>
          <w:sz w:val="28"/>
          <w:lang w:val="ru-RU"/>
        </w:rPr>
        <w:t xml:space="preserve">, </w:t>
      </w:r>
      <w:r>
        <w:rPr>
          <w:rFonts w:ascii="Times New Roman" w:hAnsi="Times New Roman"/>
          <w:color w:val="000000"/>
          <w:sz w:val="28"/>
        </w:rPr>
        <w:t>mener</w:t>
      </w:r>
      <w:r w:rsidRPr="005F17F3">
        <w:rPr>
          <w:rFonts w:ascii="Times New Roman" w:hAnsi="Times New Roman"/>
          <w:color w:val="000000"/>
          <w:sz w:val="28"/>
          <w:lang w:val="ru-RU"/>
        </w:rPr>
        <w:t xml:space="preserve">, </w:t>
      </w:r>
      <w:r>
        <w:rPr>
          <w:rFonts w:ascii="Times New Roman" w:hAnsi="Times New Roman"/>
          <w:color w:val="000000"/>
          <w:sz w:val="28"/>
        </w:rPr>
        <w:t>jeter</w:t>
      </w:r>
      <w:r w:rsidRPr="005F17F3">
        <w:rPr>
          <w:rFonts w:ascii="Times New Roman" w:hAnsi="Times New Roman"/>
          <w:color w:val="000000"/>
          <w:sz w:val="28"/>
          <w:lang w:val="ru-RU"/>
        </w:rPr>
        <w:t xml:space="preserve">, </w:t>
      </w:r>
      <w:r>
        <w:rPr>
          <w:rFonts w:ascii="Times New Roman" w:hAnsi="Times New Roman"/>
          <w:color w:val="000000"/>
          <w:sz w:val="28"/>
        </w:rPr>
        <w:t>appeler</w:t>
      </w:r>
      <w:r w:rsidRPr="005F17F3">
        <w:rPr>
          <w:rFonts w:ascii="Times New Roman" w:hAnsi="Times New Roman"/>
          <w:color w:val="000000"/>
          <w:sz w:val="28"/>
          <w:lang w:val="ru-RU"/>
        </w:rPr>
        <w:t xml:space="preserve">, </w:t>
      </w:r>
      <w:r>
        <w:rPr>
          <w:rFonts w:ascii="Times New Roman" w:hAnsi="Times New Roman"/>
          <w:color w:val="000000"/>
          <w:sz w:val="28"/>
        </w:rPr>
        <w:t>commencer</w:t>
      </w:r>
      <w:r w:rsidRPr="005F17F3">
        <w:rPr>
          <w:rFonts w:ascii="Times New Roman" w:hAnsi="Times New Roman"/>
          <w:color w:val="000000"/>
          <w:sz w:val="28"/>
          <w:lang w:val="ru-RU"/>
        </w:rPr>
        <w:t xml:space="preserve">, </w:t>
      </w:r>
      <w:r>
        <w:rPr>
          <w:rFonts w:ascii="Times New Roman" w:hAnsi="Times New Roman"/>
          <w:color w:val="000000"/>
          <w:sz w:val="28"/>
        </w:rPr>
        <w:t>manger</w:t>
      </w:r>
      <w:r w:rsidRPr="005F17F3">
        <w:rPr>
          <w:rFonts w:ascii="Times New Roman" w:hAnsi="Times New Roman"/>
          <w:color w:val="000000"/>
          <w:sz w:val="28"/>
          <w:lang w:val="ru-RU"/>
        </w:rPr>
        <w:t xml:space="preserve">, </w:t>
      </w:r>
      <w:r>
        <w:rPr>
          <w:rFonts w:ascii="Times New Roman" w:hAnsi="Times New Roman"/>
          <w:color w:val="000000"/>
          <w:sz w:val="28"/>
        </w:rPr>
        <w:t>conjuguer</w:t>
      </w:r>
      <w:r w:rsidRPr="005F17F3">
        <w:rPr>
          <w:rFonts w:ascii="Times New Roman" w:hAnsi="Times New Roman"/>
          <w:color w:val="000000"/>
          <w:sz w:val="28"/>
          <w:lang w:val="ru-RU"/>
        </w:rPr>
        <w:t>;</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 xml:space="preserve">глаголов, спрягающихся в сложных формах с вспомогательными глаголами </w:t>
      </w:r>
      <w:r>
        <w:rPr>
          <w:rFonts w:ascii="Times New Roman" w:hAnsi="Times New Roman"/>
          <w:color w:val="000000"/>
          <w:sz w:val="28"/>
        </w:rPr>
        <w:t>avoir</w:t>
      </w:r>
      <w:r w:rsidRPr="005F17F3">
        <w:rPr>
          <w:rFonts w:ascii="Times New Roman" w:hAnsi="Times New Roman"/>
          <w:color w:val="000000"/>
          <w:sz w:val="28"/>
          <w:lang w:val="ru-RU"/>
        </w:rPr>
        <w:t xml:space="preserve"> или ê</w:t>
      </w:r>
      <w:r>
        <w:rPr>
          <w:rFonts w:ascii="Times New Roman" w:hAnsi="Times New Roman"/>
          <w:color w:val="000000"/>
          <w:sz w:val="28"/>
        </w:rPr>
        <w:t>tre</w:t>
      </w:r>
      <w:r w:rsidRPr="005F17F3">
        <w:rPr>
          <w:rFonts w:ascii="Times New Roman" w:hAnsi="Times New Roman"/>
          <w:color w:val="000000"/>
          <w:sz w:val="28"/>
          <w:lang w:val="ru-RU"/>
        </w:rPr>
        <w:t>;</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личных местоимений в функции прямых и косвенных дополнений;</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 xml:space="preserve">неопределённых местоимений </w:t>
      </w:r>
      <w:r>
        <w:rPr>
          <w:rFonts w:ascii="Times New Roman" w:hAnsi="Times New Roman"/>
          <w:color w:val="000000"/>
          <w:sz w:val="28"/>
        </w:rPr>
        <w:t>on</w:t>
      </w:r>
      <w:r w:rsidRPr="005F17F3">
        <w:rPr>
          <w:rFonts w:ascii="Times New Roman" w:hAnsi="Times New Roman"/>
          <w:color w:val="000000"/>
          <w:sz w:val="28"/>
          <w:lang w:val="ru-RU"/>
        </w:rPr>
        <w:t xml:space="preserve">, </w:t>
      </w:r>
      <w:r>
        <w:rPr>
          <w:rFonts w:ascii="Times New Roman" w:hAnsi="Times New Roman"/>
          <w:color w:val="000000"/>
          <w:sz w:val="28"/>
        </w:rPr>
        <w:t>tout</w:t>
      </w:r>
      <w:r w:rsidRPr="005F17F3">
        <w:rPr>
          <w:rFonts w:ascii="Times New Roman" w:hAnsi="Times New Roman"/>
          <w:color w:val="000000"/>
          <w:sz w:val="28"/>
          <w:lang w:val="ru-RU"/>
        </w:rPr>
        <w:t>;</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числительных (1-100).</w:t>
      </w:r>
    </w:p>
    <w:p w:rsidR="00EC69A0" w:rsidRPr="005F17F3" w:rsidRDefault="005F17F3">
      <w:pPr>
        <w:spacing w:after="0" w:line="264" w:lineRule="auto"/>
        <w:ind w:firstLine="600"/>
        <w:jc w:val="both"/>
        <w:rPr>
          <w:lang w:val="ru-RU"/>
        </w:rPr>
      </w:pPr>
      <w:r w:rsidRPr="005F17F3">
        <w:rPr>
          <w:rFonts w:ascii="Times New Roman" w:hAnsi="Times New Roman"/>
          <w:b/>
          <w:color w:val="000000"/>
          <w:sz w:val="28"/>
          <w:lang w:val="ru-RU"/>
        </w:rPr>
        <w:t>Социокультурные знания и умения</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другие),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французском языке.</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Формирование умений:</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писать своё имя и фамилию, а также имена и фамилии своих родственников и друзей на французском языке;</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правильно оформлять свой адрес на французском языке (в анкете, формуляре);</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кратко представлять Россию и страну (страны) изучаемого языка;</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EC69A0" w:rsidRPr="005F17F3" w:rsidRDefault="005F17F3">
      <w:pPr>
        <w:spacing w:after="0" w:line="264" w:lineRule="auto"/>
        <w:ind w:firstLine="600"/>
        <w:jc w:val="both"/>
        <w:rPr>
          <w:lang w:val="ru-RU"/>
        </w:rPr>
      </w:pPr>
      <w:r w:rsidRPr="005F17F3">
        <w:rPr>
          <w:rFonts w:ascii="Times New Roman" w:hAnsi="Times New Roman"/>
          <w:b/>
          <w:color w:val="000000"/>
          <w:sz w:val="28"/>
          <w:lang w:val="ru-RU"/>
        </w:rPr>
        <w:t>Компенсаторные умения</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Использование при чтении и аудировании языковой, в том числе контекстуальной, догадки.</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lastRenderedPageBreak/>
        <w:t>Использование при формулировании собственных высказываний, ключевых слов, плана.</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EC69A0" w:rsidRPr="005F17F3" w:rsidRDefault="005F17F3">
      <w:pPr>
        <w:spacing w:after="0" w:line="264" w:lineRule="auto"/>
        <w:ind w:left="120"/>
        <w:jc w:val="both"/>
        <w:rPr>
          <w:lang w:val="ru-RU"/>
        </w:rPr>
      </w:pPr>
      <w:r w:rsidRPr="005F17F3">
        <w:rPr>
          <w:rFonts w:ascii="Times New Roman" w:hAnsi="Times New Roman"/>
          <w:b/>
          <w:color w:val="000000"/>
          <w:sz w:val="28"/>
          <w:lang w:val="ru-RU"/>
        </w:rPr>
        <w:t>6 КЛАСС</w:t>
      </w:r>
    </w:p>
    <w:p w:rsidR="00EC69A0" w:rsidRPr="005F17F3" w:rsidRDefault="00EC69A0">
      <w:pPr>
        <w:spacing w:after="0" w:line="264" w:lineRule="auto"/>
        <w:ind w:left="120"/>
        <w:jc w:val="both"/>
        <w:rPr>
          <w:lang w:val="ru-RU"/>
        </w:rPr>
      </w:pPr>
    </w:p>
    <w:p w:rsidR="00EC69A0" w:rsidRPr="005F17F3" w:rsidRDefault="005F17F3">
      <w:pPr>
        <w:spacing w:after="0" w:line="264" w:lineRule="auto"/>
        <w:ind w:firstLine="600"/>
        <w:jc w:val="both"/>
        <w:rPr>
          <w:lang w:val="ru-RU"/>
        </w:rPr>
      </w:pPr>
      <w:r w:rsidRPr="005F17F3">
        <w:rPr>
          <w:rFonts w:ascii="Times New Roman" w:hAnsi="Times New Roman"/>
          <w:b/>
          <w:color w:val="000000"/>
          <w:sz w:val="28"/>
          <w:lang w:val="ru-RU"/>
        </w:rPr>
        <w:t>Коммуникативные умения</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Взаимоотношения в семье и с друзьями. Семейные праздники.</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 xml:space="preserve">Внешность и характер человека (литературного персонажа). </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Досуг и увлечения (хобби) современного подростка (чтение, кино, театр, спорт).</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Здоровый образ жизни: режим труда и отдыха, фитнес, сбалансированное питание. Посещение врача.</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Покупки: одежда, обувь и продукты питания.</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Каникулы в различное время года. Виды отдыха. Путешествия по России и иностранным странам.</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Природа: дикие и домашние животные. Климат, погода.</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Жизнь в городе и сельской местности. Описание родного города (села). Транспорт.</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Выдающиеся люди родной страны и страны (стран) изучаемого языка: писатели, поэты, учёные.</w:t>
      </w:r>
    </w:p>
    <w:p w:rsidR="00EC69A0" w:rsidRPr="005F17F3" w:rsidRDefault="005F17F3">
      <w:pPr>
        <w:spacing w:after="0" w:line="264" w:lineRule="auto"/>
        <w:ind w:firstLine="600"/>
        <w:jc w:val="both"/>
        <w:rPr>
          <w:lang w:val="ru-RU"/>
        </w:rPr>
      </w:pPr>
      <w:r w:rsidRPr="005F17F3">
        <w:rPr>
          <w:rFonts w:ascii="Times New Roman" w:hAnsi="Times New Roman"/>
          <w:i/>
          <w:color w:val="000000"/>
          <w:sz w:val="28"/>
          <w:lang w:val="ru-RU"/>
        </w:rPr>
        <w:t>Говорение</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 xml:space="preserve">Развитие коммуникативных умений </w:t>
      </w:r>
      <w:r w:rsidRPr="005F17F3">
        <w:rPr>
          <w:rFonts w:ascii="Times New Roman" w:hAnsi="Times New Roman"/>
          <w:color w:val="000000"/>
          <w:sz w:val="28"/>
          <w:u w:val="single"/>
          <w:lang w:val="ru-RU"/>
        </w:rPr>
        <w:t>диалогической</w:t>
      </w:r>
      <w:r w:rsidRPr="005F17F3">
        <w:rPr>
          <w:rFonts w:ascii="Times New Roman" w:hAnsi="Times New Roman"/>
          <w:color w:val="000000"/>
          <w:sz w:val="28"/>
          <w:lang w:val="ru-RU"/>
        </w:rPr>
        <w:t xml:space="preserve"> речи, а именно умений вести:</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 xml:space="preserve">диалог этикетного характера: начинать, поддерживать и заканчивать разговор, вежливо переспрашивать, поздравлять с праздником, выражать </w:t>
      </w:r>
      <w:r w:rsidRPr="005F17F3">
        <w:rPr>
          <w:rFonts w:ascii="Times New Roman" w:hAnsi="Times New Roman"/>
          <w:color w:val="000000"/>
          <w:sz w:val="28"/>
          <w:lang w:val="ru-RU"/>
        </w:rPr>
        <w:lastRenderedPageBreak/>
        <w:t>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Объём диалога – до 5 реплик со стороны каждого собеседника.</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 xml:space="preserve">Развитие коммуникативных умений </w:t>
      </w:r>
      <w:r w:rsidRPr="005F17F3">
        <w:rPr>
          <w:rFonts w:ascii="Times New Roman" w:hAnsi="Times New Roman"/>
          <w:color w:val="000000"/>
          <w:sz w:val="28"/>
          <w:u w:val="single"/>
          <w:lang w:val="ru-RU"/>
        </w:rPr>
        <w:t>монологической</w:t>
      </w:r>
      <w:r w:rsidRPr="005F17F3">
        <w:rPr>
          <w:rFonts w:ascii="Times New Roman" w:hAnsi="Times New Roman"/>
          <w:color w:val="000000"/>
          <w:sz w:val="28"/>
          <w:lang w:val="ru-RU"/>
        </w:rPr>
        <w:t xml:space="preserve"> речи:</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повествование (сообщение);</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изложение (пересказ) основного содержания прочитанного текста;</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краткое изложение результатов выполненной проектной работы.</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Объём монологического высказывания – 7–8 фраз.</w:t>
      </w:r>
    </w:p>
    <w:p w:rsidR="00EC69A0" w:rsidRPr="005F17F3" w:rsidRDefault="005F17F3">
      <w:pPr>
        <w:spacing w:after="0" w:line="264" w:lineRule="auto"/>
        <w:ind w:firstLine="600"/>
        <w:jc w:val="both"/>
        <w:rPr>
          <w:lang w:val="ru-RU"/>
        </w:rPr>
      </w:pPr>
      <w:r w:rsidRPr="005F17F3">
        <w:rPr>
          <w:rFonts w:ascii="Times New Roman" w:hAnsi="Times New Roman"/>
          <w:i/>
          <w:color w:val="000000"/>
          <w:sz w:val="28"/>
          <w:lang w:val="ru-RU"/>
        </w:rPr>
        <w:t>Аудирование</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 xml:space="preserve">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w:t>
      </w:r>
      <w:r w:rsidRPr="005F17F3">
        <w:rPr>
          <w:rFonts w:ascii="Times New Roman" w:hAnsi="Times New Roman"/>
          <w:color w:val="000000"/>
          <w:sz w:val="28"/>
          <w:lang w:val="ru-RU"/>
        </w:rPr>
        <w:lastRenderedPageBreak/>
        <w:t>пониманием основного содержания, с пониманием запрашиваемой информации.</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Время звучания текста (текстов) для аудирования – до 1 минуты.</w:t>
      </w:r>
    </w:p>
    <w:p w:rsidR="00EC69A0" w:rsidRPr="005F17F3" w:rsidRDefault="005F17F3">
      <w:pPr>
        <w:spacing w:after="0" w:line="264" w:lineRule="auto"/>
        <w:ind w:firstLine="600"/>
        <w:jc w:val="both"/>
        <w:rPr>
          <w:lang w:val="ru-RU"/>
        </w:rPr>
      </w:pPr>
      <w:r w:rsidRPr="005F17F3">
        <w:rPr>
          <w:rFonts w:ascii="Times New Roman" w:hAnsi="Times New Roman"/>
          <w:i/>
          <w:color w:val="000000"/>
          <w:sz w:val="28"/>
          <w:lang w:val="ru-RU"/>
        </w:rPr>
        <w:t>Смысловое чтение</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Чтение с пониманием запрашиваемой информации предполагает умение находить в прочитанном тексте и понимать запрашиваемую информацию.</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Чтение несплошных текстов (таблиц) и понимание представленной в них информации.</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Объём текста (текстов) для чтения – 250–300 слов.</w:t>
      </w:r>
    </w:p>
    <w:p w:rsidR="00EC69A0" w:rsidRPr="005F17F3" w:rsidRDefault="005F17F3">
      <w:pPr>
        <w:spacing w:after="0" w:line="264" w:lineRule="auto"/>
        <w:ind w:firstLine="600"/>
        <w:jc w:val="both"/>
        <w:rPr>
          <w:lang w:val="ru-RU"/>
        </w:rPr>
      </w:pPr>
      <w:r w:rsidRPr="005F17F3">
        <w:rPr>
          <w:rFonts w:ascii="Times New Roman" w:hAnsi="Times New Roman"/>
          <w:i/>
          <w:color w:val="000000"/>
          <w:sz w:val="28"/>
          <w:lang w:val="ru-RU"/>
        </w:rPr>
        <w:t>Письменная речь</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Развитие умений письменной речи:</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lastRenderedPageBreak/>
        <w:t>заполнение анкет и формуляров, сообщать о себе основные сведения (имя, фамилия, пол, возраст, гражданство, адрес) в соответствии с нормами, принятыми в франкоговорящих странах;</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написание электронного сообщения личного характера: сообщать краткие сведения о себе, расспрашивать друга (подругу) по переписке о его (её) увлечениях, выражать благодарность, извинение, оформлять обращение, завершающую фразу и подпись в соответствии с нормами неофициального общения, принятыми в стране (странах) изучаемого языка (объём письма – до 70 слов);</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создание небольшого письменного высказывания с использованием образца, плана, иллюстраций (объём письменного высказывания – до 70 слов).</w:t>
      </w:r>
    </w:p>
    <w:p w:rsidR="00EC69A0" w:rsidRPr="005F17F3" w:rsidRDefault="005F17F3">
      <w:pPr>
        <w:spacing w:after="0" w:line="264" w:lineRule="auto"/>
        <w:ind w:firstLine="600"/>
        <w:jc w:val="both"/>
        <w:rPr>
          <w:lang w:val="ru-RU"/>
        </w:rPr>
      </w:pPr>
      <w:r w:rsidRPr="005F17F3">
        <w:rPr>
          <w:rFonts w:ascii="Times New Roman" w:hAnsi="Times New Roman"/>
          <w:b/>
          <w:color w:val="000000"/>
          <w:sz w:val="28"/>
          <w:lang w:val="ru-RU"/>
        </w:rPr>
        <w:t>Языковые знания и умения</w:t>
      </w:r>
    </w:p>
    <w:p w:rsidR="00EC69A0" w:rsidRPr="005F17F3" w:rsidRDefault="005F17F3">
      <w:pPr>
        <w:spacing w:after="0" w:line="264" w:lineRule="auto"/>
        <w:ind w:firstLine="600"/>
        <w:jc w:val="both"/>
        <w:rPr>
          <w:lang w:val="ru-RU"/>
        </w:rPr>
      </w:pPr>
      <w:r w:rsidRPr="005F17F3">
        <w:rPr>
          <w:rFonts w:ascii="Times New Roman" w:hAnsi="Times New Roman"/>
          <w:i/>
          <w:color w:val="000000"/>
          <w:sz w:val="28"/>
          <w:lang w:val="ru-RU"/>
        </w:rPr>
        <w:t>Фонетическая сторона речи</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Объём текста для чтения вслух – до 95 слов.</w:t>
      </w:r>
    </w:p>
    <w:p w:rsidR="00EC69A0" w:rsidRPr="005F17F3" w:rsidRDefault="005F17F3">
      <w:pPr>
        <w:spacing w:after="0" w:line="264" w:lineRule="auto"/>
        <w:ind w:firstLine="600"/>
        <w:jc w:val="both"/>
        <w:rPr>
          <w:lang w:val="ru-RU"/>
        </w:rPr>
      </w:pPr>
      <w:r w:rsidRPr="005F17F3">
        <w:rPr>
          <w:rFonts w:ascii="Times New Roman" w:hAnsi="Times New Roman"/>
          <w:i/>
          <w:color w:val="000000"/>
          <w:sz w:val="28"/>
          <w:lang w:val="ru-RU"/>
        </w:rPr>
        <w:t>Орфография и пунктуация</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Правильное написание изученных слов.</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EC69A0" w:rsidRPr="005F17F3" w:rsidRDefault="005F17F3">
      <w:pPr>
        <w:spacing w:after="0" w:line="264" w:lineRule="auto"/>
        <w:ind w:firstLine="600"/>
        <w:jc w:val="both"/>
        <w:rPr>
          <w:lang w:val="ru-RU"/>
        </w:rPr>
      </w:pPr>
      <w:r w:rsidRPr="005F17F3">
        <w:rPr>
          <w:rFonts w:ascii="Times New Roman" w:hAnsi="Times New Roman"/>
          <w:i/>
          <w:color w:val="000000"/>
          <w:sz w:val="28"/>
          <w:lang w:val="ru-RU"/>
        </w:rPr>
        <w:t>Лексическая сторона речи</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Распознавание в устной речи и письменном тексте 800 лексических единиц и правильное употребление в устной и письменной речи 750 лексических единиц, обслуживающих ситуации общения в рамках отобранного тематического содержания, с соблюдением существующей нормы лексической сочетаемости.</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Распознавание и употребление в устной и письменной речи:</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lastRenderedPageBreak/>
        <w:t>изученных синонимов, антонимов и интернациональных слов;</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различных средств связи для обеспечения логичности и целостности высказывания.</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Распознавание в устной речи и письменном тексте и образование родственных слов с использованием аффиксации:</w:t>
      </w:r>
    </w:p>
    <w:p w:rsidR="00EC69A0" w:rsidRDefault="005F17F3">
      <w:pPr>
        <w:spacing w:after="0" w:line="264" w:lineRule="auto"/>
        <w:ind w:firstLine="600"/>
        <w:jc w:val="both"/>
      </w:pPr>
      <w:r>
        <w:rPr>
          <w:rFonts w:ascii="Times New Roman" w:hAnsi="Times New Roman"/>
          <w:color w:val="000000"/>
          <w:sz w:val="28"/>
        </w:rPr>
        <w:t>имён существительных с помощью суффиксов: -teur/ -trice, -ain/-aine, -ette, -ique, -iste, -isme, -tion/-sion, -ture;</w:t>
      </w:r>
    </w:p>
    <w:p w:rsidR="00EC69A0" w:rsidRDefault="005F17F3">
      <w:pPr>
        <w:spacing w:after="0" w:line="264" w:lineRule="auto"/>
        <w:ind w:firstLine="600"/>
        <w:jc w:val="both"/>
      </w:pPr>
      <w:r>
        <w:rPr>
          <w:rFonts w:ascii="Times New Roman" w:hAnsi="Times New Roman"/>
          <w:color w:val="000000"/>
          <w:sz w:val="28"/>
        </w:rPr>
        <w:t xml:space="preserve">имён прилагательных с помощью суффиксов: -ain/aine, -ique, -ant, -aire; -ible, -able; </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наречий с помощью суффикса -</w:t>
      </w:r>
      <w:r>
        <w:rPr>
          <w:rFonts w:ascii="Times New Roman" w:hAnsi="Times New Roman"/>
          <w:color w:val="000000"/>
          <w:sz w:val="28"/>
        </w:rPr>
        <w:t>ment</w:t>
      </w:r>
      <w:r w:rsidRPr="005F17F3">
        <w:rPr>
          <w:rFonts w:ascii="Times New Roman" w:hAnsi="Times New Roman"/>
          <w:color w:val="000000"/>
          <w:sz w:val="28"/>
          <w:lang w:val="ru-RU"/>
        </w:rPr>
        <w:t>;</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 xml:space="preserve">глаголов с помощью префиксов </w:t>
      </w:r>
      <w:r>
        <w:rPr>
          <w:rFonts w:ascii="Times New Roman" w:hAnsi="Times New Roman"/>
          <w:color w:val="000000"/>
          <w:sz w:val="28"/>
        </w:rPr>
        <w:t>re</w:t>
      </w:r>
      <w:r w:rsidRPr="005F17F3">
        <w:rPr>
          <w:rFonts w:ascii="Times New Roman" w:hAnsi="Times New Roman"/>
          <w:color w:val="000000"/>
          <w:sz w:val="28"/>
          <w:lang w:val="ru-RU"/>
        </w:rPr>
        <w:t>-/</w:t>
      </w:r>
      <w:r>
        <w:rPr>
          <w:rFonts w:ascii="Times New Roman" w:hAnsi="Times New Roman"/>
          <w:color w:val="000000"/>
          <w:sz w:val="28"/>
        </w:rPr>
        <w:t>r</w:t>
      </w:r>
      <w:r w:rsidRPr="005F17F3">
        <w:rPr>
          <w:rFonts w:ascii="Times New Roman" w:hAnsi="Times New Roman"/>
          <w:color w:val="000000"/>
          <w:sz w:val="28"/>
          <w:lang w:val="ru-RU"/>
        </w:rPr>
        <w:t xml:space="preserve">é-, </w:t>
      </w:r>
      <w:r>
        <w:rPr>
          <w:rFonts w:ascii="Times New Roman" w:hAnsi="Times New Roman"/>
          <w:color w:val="000000"/>
          <w:sz w:val="28"/>
        </w:rPr>
        <w:t>r</w:t>
      </w:r>
      <w:r w:rsidRPr="005F17F3">
        <w:rPr>
          <w:rFonts w:ascii="Times New Roman" w:hAnsi="Times New Roman"/>
          <w:color w:val="000000"/>
          <w:sz w:val="28"/>
          <w:lang w:val="ru-RU"/>
        </w:rPr>
        <w:t>-.</w:t>
      </w:r>
    </w:p>
    <w:p w:rsidR="00EC69A0" w:rsidRPr="005F17F3" w:rsidRDefault="005F17F3">
      <w:pPr>
        <w:spacing w:after="0" w:line="264" w:lineRule="auto"/>
        <w:ind w:firstLine="600"/>
        <w:jc w:val="both"/>
        <w:rPr>
          <w:lang w:val="ru-RU"/>
        </w:rPr>
      </w:pPr>
      <w:r w:rsidRPr="005F17F3">
        <w:rPr>
          <w:rFonts w:ascii="Times New Roman" w:hAnsi="Times New Roman"/>
          <w:i/>
          <w:color w:val="000000"/>
          <w:sz w:val="28"/>
          <w:lang w:val="ru-RU"/>
        </w:rPr>
        <w:t>Грамматическая сторона речи</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Распознавание и употребление в устной и письменной речи:</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 xml:space="preserve">сложноподчинённых предложений с союзами </w:t>
      </w:r>
      <w:r>
        <w:rPr>
          <w:rFonts w:ascii="Times New Roman" w:hAnsi="Times New Roman"/>
          <w:color w:val="000000"/>
          <w:sz w:val="28"/>
        </w:rPr>
        <w:t>que</w:t>
      </w:r>
      <w:r w:rsidRPr="005F17F3">
        <w:rPr>
          <w:rFonts w:ascii="Times New Roman" w:hAnsi="Times New Roman"/>
          <w:color w:val="000000"/>
          <w:sz w:val="28"/>
          <w:lang w:val="ru-RU"/>
        </w:rPr>
        <w:t xml:space="preserve">, </w:t>
      </w:r>
      <w:r>
        <w:rPr>
          <w:rFonts w:ascii="Times New Roman" w:hAnsi="Times New Roman"/>
          <w:color w:val="000000"/>
          <w:sz w:val="28"/>
        </w:rPr>
        <w:t>quand</w:t>
      </w:r>
      <w:r w:rsidRPr="005F17F3">
        <w:rPr>
          <w:rFonts w:ascii="Times New Roman" w:hAnsi="Times New Roman"/>
          <w:color w:val="000000"/>
          <w:sz w:val="28"/>
          <w:lang w:val="ru-RU"/>
        </w:rPr>
        <w:t>;</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 xml:space="preserve">спряжения глаголов </w:t>
      </w:r>
      <w:r>
        <w:rPr>
          <w:rFonts w:ascii="Times New Roman" w:hAnsi="Times New Roman"/>
          <w:color w:val="000000"/>
          <w:sz w:val="28"/>
        </w:rPr>
        <w:t>II</w:t>
      </w:r>
      <w:r w:rsidRPr="005F17F3">
        <w:rPr>
          <w:rFonts w:ascii="Times New Roman" w:hAnsi="Times New Roman"/>
          <w:color w:val="000000"/>
          <w:sz w:val="28"/>
          <w:lang w:val="ru-RU"/>
        </w:rPr>
        <w:t xml:space="preserve"> группы;</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глаголов в будущем простом времени (</w:t>
      </w:r>
      <w:r>
        <w:rPr>
          <w:rFonts w:ascii="Times New Roman" w:hAnsi="Times New Roman"/>
          <w:color w:val="000000"/>
          <w:sz w:val="28"/>
        </w:rPr>
        <w:t>futur</w:t>
      </w:r>
      <w:r w:rsidRPr="005F17F3">
        <w:rPr>
          <w:rFonts w:ascii="Times New Roman" w:hAnsi="Times New Roman"/>
          <w:color w:val="000000"/>
          <w:sz w:val="28"/>
          <w:lang w:val="ru-RU"/>
        </w:rPr>
        <w:t xml:space="preserve"> </w:t>
      </w:r>
      <w:r>
        <w:rPr>
          <w:rFonts w:ascii="Times New Roman" w:hAnsi="Times New Roman"/>
          <w:color w:val="000000"/>
          <w:sz w:val="28"/>
        </w:rPr>
        <w:t>simple</w:t>
      </w:r>
      <w:r w:rsidRPr="005F17F3">
        <w:rPr>
          <w:rFonts w:ascii="Times New Roman" w:hAnsi="Times New Roman"/>
          <w:color w:val="000000"/>
          <w:sz w:val="28"/>
          <w:lang w:val="ru-RU"/>
        </w:rPr>
        <w:t>);</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глаголов в активном и пассивном залоге в настоящем времени изъявительного наклонения (</w:t>
      </w:r>
      <w:r>
        <w:rPr>
          <w:rFonts w:ascii="Times New Roman" w:hAnsi="Times New Roman"/>
          <w:color w:val="000000"/>
          <w:sz w:val="28"/>
        </w:rPr>
        <w:t>pr</w:t>
      </w:r>
      <w:r w:rsidRPr="005F17F3">
        <w:rPr>
          <w:rFonts w:ascii="Times New Roman" w:hAnsi="Times New Roman"/>
          <w:color w:val="000000"/>
          <w:sz w:val="28"/>
          <w:lang w:val="ru-RU"/>
        </w:rPr>
        <w:t>é</w:t>
      </w:r>
      <w:r>
        <w:rPr>
          <w:rFonts w:ascii="Times New Roman" w:hAnsi="Times New Roman"/>
          <w:color w:val="000000"/>
          <w:sz w:val="28"/>
        </w:rPr>
        <w:t>sent</w:t>
      </w:r>
      <w:r w:rsidRPr="005F17F3">
        <w:rPr>
          <w:rFonts w:ascii="Times New Roman" w:hAnsi="Times New Roman"/>
          <w:color w:val="000000"/>
          <w:sz w:val="28"/>
          <w:lang w:val="ru-RU"/>
        </w:rPr>
        <w:t xml:space="preserve"> </w:t>
      </w:r>
      <w:r>
        <w:rPr>
          <w:rFonts w:ascii="Times New Roman" w:hAnsi="Times New Roman"/>
          <w:color w:val="000000"/>
          <w:sz w:val="28"/>
        </w:rPr>
        <w:t>de</w:t>
      </w:r>
      <w:r w:rsidRPr="005F17F3">
        <w:rPr>
          <w:rFonts w:ascii="Times New Roman" w:hAnsi="Times New Roman"/>
          <w:color w:val="000000"/>
          <w:sz w:val="28"/>
          <w:lang w:val="ru-RU"/>
        </w:rPr>
        <w:t xml:space="preserve"> </w:t>
      </w:r>
      <w:r>
        <w:rPr>
          <w:rFonts w:ascii="Times New Roman" w:hAnsi="Times New Roman"/>
          <w:color w:val="000000"/>
          <w:sz w:val="28"/>
        </w:rPr>
        <w:t>l</w:t>
      </w:r>
      <w:r w:rsidRPr="005F17F3">
        <w:rPr>
          <w:rFonts w:ascii="Times New Roman" w:hAnsi="Times New Roman"/>
          <w:color w:val="000000"/>
          <w:sz w:val="28"/>
          <w:lang w:val="ru-RU"/>
        </w:rPr>
        <w:t>’</w:t>
      </w:r>
      <w:r>
        <w:rPr>
          <w:rFonts w:ascii="Times New Roman" w:hAnsi="Times New Roman"/>
          <w:color w:val="000000"/>
          <w:sz w:val="28"/>
        </w:rPr>
        <w:t>indicatif</w:t>
      </w:r>
      <w:r w:rsidRPr="005F17F3">
        <w:rPr>
          <w:rFonts w:ascii="Times New Roman" w:hAnsi="Times New Roman"/>
          <w:color w:val="000000"/>
          <w:sz w:val="28"/>
          <w:lang w:val="ru-RU"/>
        </w:rPr>
        <w:t>);</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существительных с указательными и притяжательными прилагательными;</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особых форм существительных женского рода и множественного числа (</w:t>
      </w:r>
      <w:r>
        <w:rPr>
          <w:rFonts w:ascii="Times New Roman" w:hAnsi="Times New Roman"/>
          <w:color w:val="000000"/>
          <w:sz w:val="28"/>
        </w:rPr>
        <w:t>travail</w:t>
      </w:r>
      <w:r w:rsidRPr="005F17F3">
        <w:rPr>
          <w:rFonts w:ascii="Times New Roman" w:hAnsi="Times New Roman"/>
          <w:color w:val="000000"/>
          <w:sz w:val="28"/>
          <w:lang w:val="ru-RU"/>
        </w:rPr>
        <w:t>–</w:t>
      </w:r>
      <w:r>
        <w:rPr>
          <w:rFonts w:ascii="Times New Roman" w:hAnsi="Times New Roman"/>
          <w:color w:val="000000"/>
          <w:sz w:val="28"/>
        </w:rPr>
        <w:t>travaux</w:t>
      </w:r>
      <w:r w:rsidRPr="005F17F3">
        <w:rPr>
          <w:rFonts w:ascii="Times New Roman" w:hAnsi="Times New Roman"/>
          <w:color w:val="000000"/>
          <w:sz w:val="28"/>
          <w:lang w:val="ru-RU"/>
        </w:rPr>
        <w:t>);</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особых форм прилагательных женского рода и множественного числа (</w:t>
      </w:r>
      <w:r>
        <w:rPr>
          <w:rFonts w:ascii="Times New Roman" w:hAnsi="Times New Roman"/>
          <w:color w:val="000000"/>
          <w:sz w:val="28"/>
        </w:rPr>
        <w:t>belle</w:t>
      </w:r>
      <w:r w:rsidRPr="005F17F3">
        <w:rPr>
          <w:rFonts w:ascii="Times New Roman" w:hAnsi="Times New Roman"/>
          <w:color w:val="000000"/>
          <w:sz w:val="28"/>
          <w:lang w:val="ru-RU"/>
        </w:rPr>
        <w:t>–</w:t>
      </w:r>
      <w:r>
        <w:rPr>
          <w:rFonts w:ascii="Times New Roman" w:hAnsi="Times New Roman"/>
          <w:color w:val="000000"/>
          <w:sz w:val="28"/>
        </w:rPr>
        <w:t>beau</w:t>
      </w:r>
      <w:r w:rsidRPr="005F17F3">
        <w:rPr>
          <w:rFonts w:ascii="Times New Roman" w:hAnsi="Times New Roman"/>
          <w:color w:val="000000"/>
          <w:sz w:val="28"/>
          <w:lang w:val="ru-RU"/>
        </w:rPr>
        <w:t xml:space="preserve">, </w:t>
      </w:r>
      <w:r>
        <w:rPr>
          <w:rFonts w:ascii="Times New Roman" w:hAnsi="Times New Roman"/>
          <w:color w:val="000000"/>
          <w:sz w:val="28"/>
        </w:rPr>
        <w:t>long</w:t>
      </w:r>
      <w:r w:rsidRPr="005F17F3">
        <w:rPr>
          <w:rFonts w:ascii="Times New Roman" w:hAnsi="Times New Roman"/>
          <w:color w:val="000000"/>
          <w:sz w:val="28"/>
          <w:lang w:val="ru-RU"/>
        </w:rPr>
        <w:t>–</w:t>
      </w:r>
      <w:r>
        <w:rPr>
          <w:rFonts w:ascii="Times New Roman" w:hAnsi="Times New Roman"/>
          <w:color w:val="000000"/>
          <w:sz w:val="28"/>
        </w:rPr>
        <w:t>longue</w:t>
      </w:r>
      <w:r w:rsidRPr="005F17F3">
        <w:rPr>
          <w:rFonts w:ascii="Times New Roman" w:hAnsi="Times New Roman"/>
          <w:color w:val="000000"/>
          <w:sz w:val="28"/>
          <w:lang w:val="ru-RU"/>
        </w:rPr>
        <w:t>);</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степеней сравнения прилагательных и наречий;</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наречий на -</w:t>
      </w:r>
      <w:r>
        <w:rPr>
          <w:rFonts w:ascii="Times New Roman" w:hAnsi="Times New Roman"/>
          <w:color w:val="000000"/>
          <w:sz w:val="28"/>
        </w:rPr>
        <w:t>ment</w:t>
      </w:r>
      <w:r w:rsidRPr="005F17F3">
        <w:rPr>
          <w:rFonts w:ascii="Times New Roman" w:hAnsi="Times New Roman"/>
          <w:color w:val="000000"/>
          <w:sz w:val="28"/>
          <w:lang w:val="ru-RU"/>
        </w:rPr>
        <w:t>;</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 xml:space="preserve">местоимений и наречий </w:t>
      </w:r>
      <w:r>
        <w:rPr>
          <w:rFonts w:ascii="Times New Roman" w:hAnsi="Times New Roman"/>
          <w:color w:val="000000"/>
          <w:sz w:val="28"/>
        </w:rPr>
        <w:t>en</w:t>
      </w:r>
      <w:r w:rsidRPr="005F17F3">
        <w:rPr>
          <w:rFonts w:ascii="Times New Roman" w:hAnsi="Times New Roman"/>
          <w:color w:val="000000"/>
          <w:sz w:val="28"/>
          <w:lang w:val="ru-RU"/>
        </w:rPr>
        <w:t xml:space="preserve"> и </w:t>
      </w:r>
      <w:r>
        <w:rPr>
          <w:rFonts w:ascii="Times New Roman" w:hAnsi="Times New Roman"/>
          <w:color w:val="000000"/>
          <w:sz w:val="28"/>
        </w:rPr>
        <w:t>y</w:t>
      </w:r>
      <w:r w:rsidRPr="005F17F3">
        <w:rPr>
          <w:rFonts w:ascii="Times New Roman" w:hAnsi="Times New Roman"/>
          <w:color w:val="000000"/>
          <w:sz w:val="28"/>
          <w:lang w:val="ru-RU"/>
        </w:rPr>
        <w:t>;</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 xml:space="preserve">вопросительного местоимения </w:t>
      </w:r>
      <w:r>
        <w:rPr>
          <w:rFonts w:ascii="Times New Roman" w:hAnsi="Times New Roman"/>
          <w:color w:val="000000"/>
          <w:sz w:val="28"/>
        </w:rPr>
        <w:t>quoi</w:t>
      </w:r>
      <w:r w:rsidRPr="005F17F3">
        <w:rPr>
          <w:rFonts w:ascii="Times New Roman" w:hAnsi="Times New Roman"/>
          <w:color w:val="000000"/>
          <w:sz w:val="28"/>
          <w:lang w:val="ru-RU"/>
        </w:rPr>
        <w:t xml:space="preserve">, всех форм вопросительного прилагательного </w:t>
      </w:r>
      <w:r>
        <w:rPr>
          <w:rFonts w:ascii="Times New Roman" w:hAnsi="Times New Roman"/>
          <w:color w:val="000000"/>
          <w:sz w:val="28"/>
        </w:rPr>
        <w:t>quel</w:t>
      </w:r>
      <w:r w:rsidRPr="005F17F3">
        <w:rPr>
          <w:rFonts w:ascii="Times New Roman" w:hAnsi="Times New Roman"/>
          <w:color w:val="000000"/>
          <w:sz w:val="28"/>
          <w:lang w:val="ru-RU"/>
        </w:rPr>
        <w:t>;</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числительных для обозначения дат и больших чисел (100–1000).</w:t>
      </w:r>
    </w:p>
    <w:p w:rsidR="00EC69A0" w:rsidRPr="005F17F3" w:rsidRDefault="005F17F3">
      <w:pPr>
        <w:spacing w:after="0" w:line="264" w:lineRule="auto"/>
        <w:ind w:firstLine="600"/>
        <w:jc w:val="both"/>
        <w:rPr>
          <w:lang w:val="ru-RU"/>
        </w:rPr>
      </w:pPr>
      <w:r w:rsidRPr="005F17F3">
        <w:rPr>
          <w:rFonts w:ascii="Times New Roman" w:hAnsi="Times New Roman"/>
          <w:b/>
          <w:color w:val="000000"/>
          <w:sz w:val="28"/>
          <w:lang w:val="ru-RU"/>
        </w:rPr>
        <w:t>Социокультурные знания и умения</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lastRenderedPageBreak/>
        <w:t>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детской поэзии и прозы на французском языке.</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Развитие умений:</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писать своё имя и фамилию, а также имена и фамилии своих родственников и друзей на французском языке;</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правильно оформлять свой адрес на французском языке (в анкете, формуляре);</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кратко представлять Россию и страну (страны) изучаемого языка:</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выдающиеся люди (учёные, писатели, поэты).</w:t>
      </w:r>
    </w:p>
    <w:p w:rsidR="00EC69A0" w:rsidRPr="005F17F3" w:rsidRDefault="005F17F3">
      <w:pPr>
        <w:spacing w:after="0" w:line="264" w:lineRule="auto"/>
        <w:ind w:firstLine="600"/>
        <w:jc w:val="both"/>
        <w:rPr>
          <w:lang w:val="ru-RU"/>
        </w:rPr>
      </w:pPr>
      <w:r w:rsidRPr="005F17F3">
        <w:rPr>
          <w:rFonts w:ascii="Times New Roman" w:hAnsi="Times New Roman"/>
          <w:b/>
          <w:color w:val="000000"/>
          <w:sz w:val="28"/>
          <w:lang w:val="ru-RU"/>
        </w:rPr>
        <w:t>Компенсаторные умения</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Использование при чтении и аудировании языковой догадки, в том числе контекстуальной.</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Использование в качестве опоры при составлении собственных высказываний ключевых слова плана.</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EC69A0" w:rsidRPr="005F17F3" w:rsidRDefault="00EC69A0">
      <w:pPr>
        <w:spacing w:after="0" w:line="264" w:lineRule="auto"/>
        <w:ind w:left="120"/>
        <w:jc w:val="both"/>
        <w:rPr>
          <w:lang w:val="ru-RU"/>
        </w:rPr>
      </w:pPr>
    </w:p>
    <w:p w:rsidR="00EC69A0" w:rsidRPr="005F17F3" w:rsidRDefault="005F17F3">
      <w:pPr>
        <w:spacing w:after="0" w:line="264" w:lineRule="auto"/>
        <w:ind w:left="120"/>
        <w:jc w:val="both"/>
        <w:rPr>
          <w:lang w:val="ru-RU"/>
        </w:rPr>
      </w:pPr>
      <w:r w:rsidRPr="005F17F3">
        <w:rPr>
          <w:rFonts w:ascii="Times New Roman" w:hAnsi="Times New Roman"/>
          <w:b/>
          <w:color w:val="000000"/>
          <w:sz w:val="28"/>
          <w:lang w:val="ru-RU"/>
        </w:rPr>
        <w:t>7 КЛАСС</w:t>
      </w:r>
    </w:p>
    <w:p w:rsidR="00EC69A0" w:rsidRPr="005F17F3" w:rsidRDefault="00EC69A0">
      <w:pPr>
        <w:spacing w:after="0" w:line="264" w:lineRule="auto"/>
        <w:ind w:left="120"/>
        <w:jc w:val="both"/>
        <w:rPr>
          <w:lang w:val="ru-RU"/>
        </w:rPr>
      </w:pPr>
    </w:p>
    <w:p w:rsidR="00EC69A0" w:rsidRPr="005F17F3" w:rsidRDefault="005F17F3">
      <w:pPr>
        <w:spacing w:after="0" w:line="264" w:lineRule="auto"/>
        <w:ind w:firstLine="600"/>
        <w:jc w:val="both"/>
        <w:rPr>
          <w:lang w:val="ru-RU"/>
        </w:rPr>
      </w:pPr>
      <w:r w:rsidRPr="005F17F3">
        <w:rPr>
          <w:rFonts w:ascii="Times New Roman" w:hAnsi="Times New Roman"/>
          <w:b/>
          <w:color w:val="000000"/>
          <w:sz w:val="28"/>
          <w:lang w:val="ru-RU"/>
        </w:rPr>
        <w:t>Коммуникативные умения</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Взаимоотношения в семье и с друзьями. Семейные праздники. Обязанности по дому.</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Внешность и характер человека (литературного персонажа).</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lastRenderedPageBreak/>
        <w:t>Досуг и увлечения (хобби) современного подростка (чтение, кино, театр, музей, спорт, музыка).</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Здоровый образ жизни: режим труда и отдыха, фитнес, сбалансированное питание. Посещение врача.</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Покупки: одежда, обувь и продукты питания.</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Каникулы в различное время года. Виды отдыха. Путешествия по России и иностранным странам.</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Природа: дикие и домашние животные. Климат, погода.</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Жизнь в городе и сельской местности. Описание родного города (села). Транспорт.</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Средства массовой информации (телевидение, журналы, Интернет).</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Выдающиеся люди родной страны и страны (стран) изучаемого языка: учёные, писатели, поэты, спортсмены.</w:t>
      </w:r>
    </w:p>
    <w:p w:rsidR="00EC69A0" w:rsidRPr="005F17F3" w:rsidRDefault="005F17F3">
      <w:pPr>
        <w:spacing w:after="0" w:line="264" w:lineRule="auto"/>
        <w:ind w:firstLine="600"/>
        <w:jc w:val="both"/>
        <w:rPr>
          <w:lang w:val="ru-RU"/>
        </w:rPr>
      </w:pPr>
      <w:r w:rsidRPr="005F17F3">
        <w:rPr>
          <w:rFonts w:ascii="Times New Roman" w:hAnsi="Times New Roman"/>
          <w:i/>
          <w:color w:val="000000"/>
          <w:sz w:val="28"/>
          <w:lang w:val="ru-RU"/>
        </w:rPr>
        <w:t>Говорение</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 xml:space="preserve">Развитие коммуникативных умений </w:t>
      </w:r>
      <w:r w:rsidRPr="005F17F3">
        <w:rPr>
          <w:rFonts w:ascii="Times New Roman" w:hAnsi="Times New Roman"/>
          <w:color w:val="000000"/>
          <w:sz w:val="28"/>
          <w:u w:val="single"/>
          <w:lang w:val="ru-RU"/>
        </w:rPr>
        <w:t>диалогической</w:t>
      </w:r>
      <w:r w:rsidRPr="005F17F3">
        <w:rPr>
          <w:rFonts w:ascii="Times New Roman" w:hAnsi="Times New Roman"/>
          <w:color w:val="000000"/>
          <w:sz w:val="28"/>
          <w:lang w:val="ru-RU"/>
        </w:rPr>
        <w:t xml:space="preserve"> речи,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lastRenderedPageBreak/>
        <w:t>Данные умения диалогической речи развиваются в стандартных ситуациях неофициального общения в рамках тематического содержания речи для 5–7 классов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Объём диалога – до 6 реплик со стороны каждого собеседника.</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 xml:space="preserve">Развитие коммуникативных умений </w:t>
      </w:r>
      <w:r w:rsidRPr="005F17F3">
        <w:rPr>
          <w:rFonts w:ascii="Times New Roman" w:hAnsi="Times New Roman"/>
          <w:color w:val="000000"/>
          <w:sz w:val="28"/>
          <w:u w:val="single"/>
          <w:lang w:val="ru-RU"/>
        </w:rPr>
        <w:t>монологической</w:t>
      </w:r>
      <w:r w:rsidRPr="005F17F3">
        <w:rPr>
          <w:rFonts w:ascii="Times New Roman" w:hAnsi="Times New Roman"/>
          <w:color w:val="000000"/>
          <w:sz w:val="28"/>
          <w:lang w:val="ru-RU"/>
        </w:rPr>
        <w:t xml:space="preserve"> речи:</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повествование (сообщение);</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изложение (пересказ) основного содержания, прочитанного (прослушанного) текста;</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краткое изложение результатов выполненной проектной работы.</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Объём монологического высказывания – 8–9 фраз.</w:t>
      </w:r>
    </w:p>
    <w:p w:rsidR="00EC69A0" w:rsidRPr="005F17F3" w:rsidRDefault="005F17F3">
      <w:pPr>
        <w:spacing w:after="0" w:line="264" w:lineRule="auto"/>
        <w:ind w:firstLine="600"/>
        <w:jc w:val="both"/>
        <w:rPr>
          <w:lang w:val="ru-RU"/>
        </w:rPr>
      </w:pPr>
      <w:r w:rsidRPr="005F17F3">
        <w:rPr>
          <w:rFonts w:ascii="Times New Roman" w:hAnsi="Times New Roman"/>
          <w:i/>
          <w:color w:val="000000"/>
          <w:sz w:val="28"/>
          <w:lang w:val="ru-RU"/>
        </w:rPr>
        <w:t>Аудирование</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lastRenderedPageBreak/>
        <w:t>Время звучания текста (текстов) для аудирования – до 1,5 минуты.</w:t>
      </w:r>
    </w:p>
    <w:p w:rsidR="00EC69A0" w:rsidRPr="005F17F3" w:rsidRDefault="005F17F3">
      <w:pPr>
        <w:spacing w:after="0" w:line="264" w:lineRule="auto"/>
        <w:ind w:firstLine="600"/>
        <w:jc w:val="both"/>
        <w:rPr>
          <w:lang w:val="ru-RU"/>
        </w:rPr>
      </w:pPr>
      <w:r w:rsidRPr="005F17F3">
        <w:rPr>
          <w:rFonts w:ascii="Times New Roman" w:hAnsi="Times New Roman"/>
          <w:i/>
          <w:color w:val="000000"/>
          <w:sz w:val="28"/>
          <w:lang w:val="ru-RU"/>
        </w:rPr>
        <w:t>Смысловое чтение</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Чтение с полным пониманием предполагает полное и точное понимание информации, представленной в тексте в эксплицитной (явной) форме.</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Чтение несплошных текстов (таблиц, диаграмм) и понимание представленной в них информации.</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Объём текста (текстов) для чтения – до 350 слов.</w:t>
      </w:r>
    </w:p>
    <w:p w:rsidR="00EC69A0" w:rsidRPr="005F17F3" w:rsidRDefault="005F17F3">
      <w:pPr>
        <w:spacing w:after="0" w:line="264" w:lineRule="auto"/>
        <w:ind w:firstLine="600"/>
        <w:jc w:val="both"/>
        <w:rPr>
          <w:lang w:val="ru-RU"/>
        </w:rPr>
      </w:pPr>
      <w:r w:rsidRPr="005F17F3">
        <w:rPr>
          <w:rFonts w:ascii="Times New Roman" w:hAnsi="Times New Roman"/>
          <w:i/>
          <w:color w:val="000000"/>
          <w:sz w:val="28"/>
          <w:lang w:val="ru-RU"/>
        </w:rPr>
        <w:t>Письменная речь</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Развитие умений письменной речи:</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составление плана прочитанного текста;</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заполнение анкет и формуляров, сообщать о себе основные сведения (имя, фамилия, пол, возраст, гражданство, адрес, увлечения) в соответствии с нормами, принятыми в стране (странах) изучаемого языка;</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lastRenderedPageBreak/>
        <w:t>создание небольшого письменного высказывания с использованием образца, плана, таблицы (объём письменного высказывания – до 90 слов).</w:t>
      </w:r>
    </w:p>
    <w:p w:rsidR="00EC69A0" w:rsidRPr="005F17F3" w:rsidRDefault="005F17F3">
      <w:pPr>
        <w:spacing w:after="0" w:line="264" w:lineRule="auto"/>
        <w:ind w:firstLine="600"/>
        <w:jc w:val="both"/>
        <w:rPr>
          <w:lang w:val="ru-RU"/>
        </w:rPr>
      </w:pPr>
      <w:r w:rsidRPr="005F17F3">
        <w:rPr>
          <w:rFonts w:ascii="Times New Roman" w:hAnsi="Times New Roman"/>
          <w:b/>
          <w:color w:val="000000"/>
          <w:sz w:val="28"/>
          <w:lang w:val="ru-RU"/>
        </w:rPr>
        <w:t>Языковые знания и умения</w:t>
      </w:r>
    </w:p>
    <w:p w:rsidR="00EC69A0" w:rsidRPr="005F17F3" w:rsidRDefault="005F17F3">
      <w:pPr>
        <w:spacing w:after="0" w:line="264" w:lineRule="auto"/>
        <w:ind w:firstLine="600"/>
        <w:jc w:val="both"/>
        <w:rPr>
          <w:lang w:val="ru-RU"/>
        </w:rPr>
      </w:pPr>
      <w:r w:rsidRPr="005F17F3">
        <w:rPr>
          <w:rFonts w:ascii="Times New Roman" w:hAnsi="Times New Roman"/>
          <w:i/>
          <w:color w:val="000000"/>
          <w:sz w:val="28"/>
          <w:lang w:val="ru-RU"/>
        </w:rPr>
        <w:t>Фонетическая сторона речи</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Тексты для чтения вслух: диалог (беседа), рассказ, сообщение информационного характера, отрывок из статьи научно-популярного характера.</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Объём текста для чтения вслух – до 100 слов.</w:t>
      </w:r>
    </w:p>
    <w:p w:rsidR="00EC69A0" w:rsidRPr="005F17F3" w:rsidRDefault="005F17F3">
      <w:pPr>
        <w:spacing w:after="0" w:line="264" w:lineRule="auto"/>
        <w:ind w:firstLine="600"/>
        <w:jc w:val="both"/>
        <w:rPr>
          <w:lang w:val="ru-RU"/>
        </w:rPr>
      </w:pPr>
      <w:r w:rsidRPr="005F17F3">
        <w:rPr>
          <w:rFonts w:ascii="Times New Roman" w:hAnsi="Times New Roman"/>
          <w:i/>
          <w:color w:val="000000"/>
          <w:sz w:val="28"/>
          <w:lang w:val="ru-RU"/>
        </w:rPr>
        <w:t>Орфография и пунктуация</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Правильное написание изученных слов.</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EC69A0" w:rsidRPr="005F17F3" w:rsidRDefault="005F17F3">
      <w:pPr>
        <w:spacing w:after="0" w:line="264" w:lineRule="auto"/>
        <w:ind w:firstLine="600"/>
        <w:jc w:val="both"/>
        <w:rPr>
          <w:lang w:val="ru-RU"/>
        </w:rPr>
      </w:pPr>
      <w:r w:rsidRPr="005F17F3">
        <w:rPr>
          <w:rFonts w:ascii="Times New Roman" w:hAnsi="Times New Roman"/>
          <w:i/>
          <w:color w:val="000000"/>
          <w:sz w:val="28"/>
          <w:lang w:val="ru-RU"/>
        </w:rPr>
        <w:t>Лексическая сторона речи</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Распознавание в устной речи и письменном тексте 1000 лексических единиц и правильное употребление в устной и письменной речи 900 лексических единиц, обслуживающих ситуации общения в рамках отобранного тематического содержания, с соблюдением существующей нормы лексической сочетаемости.</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Распознавание и употребление в устной и письменной речи:</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изученных лексических единиц, синонимов, антонимов и наиболее частотных фразовых глаголов;</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различных средств связи для обеспечения логичности и целостности высказывания (</w:t>
      </w:r>
      <w:r>
        <w:rPr>
          <w:rFonts w:ascii="Times New Roman" w:hAnsi="Times New Roman"/>
          <w:color w:val="000000"/>
          <w:sz w:val="28"/>
        </w:rPr>
        <w:t>d</w:t>
      </w:r>
      <w:r w:rsidRPr="005F17F3">
        <w:rPr>
          <w:rFonts w:ascii="Times New Roman" w:hAnsi="Times New Roman"/>
          <w:color w:val="000000"/>
          <w:sz w:val="28"/>
          <w:lang w:val="ru-RU"/>
        </w:rPr>
        <w:t>’</w:t>
      </w:r>
      <w:r>
        <w:rPr>
          <w:rFonts w:ascii="Times New Roman" w:hAnsi="Times New Roman"/>
          <w:color w:val="000000"/>
          <w:sz w:val="28"/>
        </w:rPr>
        <w:t>abord</w:t>
      </w:r>
      <w:r w:rsidRPr="005F17F3">
        <w:rPr>
          <w:rFonts w:ascii="Times New Roman" w:hAnsi="Times New Roman"/>
          <w:color w:val="000000"/>
          <w:sz w:val="28"/>
          <w:lang w:val="ru-RU"/>
        </w:rPr>
        <w:t xml:space="preserve">, </w:t>
      </w:r>
      <w:r>
        <w:rPr>
          <w:rFonts w:ascii="Times New Roman" w:hAnsi="Times New Roman"/>
          <w:color w:val="000000"/>
          <w:sz w:val="28"/>
        </w:rPr>
        <w:t>ensuite</w:t>
      </w:r>
      <w:r w:rsidRPr="005F17F3">
        <w:rPr>
          <w:rFonts w:ascii="Times New Roman" w:hAnsi="Times New Roman"/>
          <w:color w:val="000000"/>
          <w:sz w:val="28"/>
          <w:lang w:val="ru-RU"/>
        </w:rPr>
        <w:t xml:space="preserve">, </w:t>
      </w:r>
      <w:r>
        <w:rPr>
          <w:rFonts w:ascii="Times New Roman" w:hAnsi="Times New Roman"/>
          <w:color w:val="000000"/>
          <w:sz w:val="28"/>
        </w:rPr>
        <w:t>encore</w:t>
      </w:r>
      <w:r w:rsidRPr="005F17F3">
        <w:rPr>
          <w:rFonts w:ascii="Times New Roman" w:hAnsi="Times New Roman"/>
          <w:color w:val="000000"/>
          <w:sz w:val="28"/>
          <w:lang w:val="ru-RU"/>
        </w:rPr>
        <w:t xml:space="preserve">, </w:t>
      </w:r>
      <w:r>
        <w:rPr>
          <w:rFonts w:ascii="Times New Roman" w:hAnsi="Times New Roman"/>
          <w:color w:val="000000"/>
          <w:sz w:val="28"/>
        </w:rPr>
        <w:t>donc</w:t>
      </w:r>
      <w:r w:rsidRPr="005F17F3">
        <w:rPr>
          <w:rFonts w:ascii="Times New Roman" w:hAnsi="Times New Roman"/>
          <w:color w:val="000000"/>
          <w:sz w:val="28"/>
          <w:lang w:val="ru-RU"/>
        </w:rPr>
        <w:t xml:space="preserve"> и другие).</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Распознавание и образование родственных слов с использованием аффиксации:</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имён прилагательных с помощью суффиксов -</w:t>
      </w:r>
      <w:r>
        <w:rPr>
          <w:rFonts w:ascii="Times New Roman" w:hAnsi="Times New Roman"/>
          <w:color w:val="000000"/>
          <w:sz w:val="28"/>
        </w:rPr>
        <w:t>al</w:t>
      </w:r>
      <w:r w:rsidRPr="005F17F3">
        <w:rPr>
          <w:rFonts w:ascii="Times New Roman" w:hAnsi="Times New Roman"/>
          <w:color w:val="000000"/>
          <w:sz w:val="28"/>
          <w:lang w:val="ru-RU"/>
        </w:rPr>
        <w:t>/-</w:t>
      </w:r>
      <w:r>
        <w:rPr>
          <w:rFonts w:ascii="Times New Roman" w:hAnsi="Times New Roman"/>
          <w:color w:val="000000"/>
          <w:sz w:val="28"/>
        </w:rPr>
        <w:t>ale</w:t>
      </w:r>
      <w:r w:rsidRPr="005F17F3">
        <w:rPr>
          <w:rFonts w:ascii="Times New Roman" w:hAnsi="Times New Roman"/>
          <w:color w:val="000000"/>
          <w:sz w:val="28"/>
          <w:lang w:val="ru-RU"/>
        </w:rPr>
        <w:t>;</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глаголов, имён существительных, имён прилагательных и наречий с помощью отрицательных префиксов -</w:t>
      </w:r>
      <w:r>
        <w:rPr>
          <w:rFonts w:ascii="Times New Roman" w:hAnsi="Times New Roman"/>
          <w:color w:val="000000"/>
          <w:sz w:val="28"/>
        </w:rPr>
        <w:t>in</w:t>
      </w:r>
      <w:r w:rsidRPr="005F17F3">
        <w:rPr>
          <w:rFonts w:ascii="Times New Roman" w:hAnsi="Times New Roman"/>
          <w:color w:val="000000"/>
          <w:sz w:val="28"/>
          <w:lang w:val="ru-RU"/>
        </w:rPr>
        <w:t>/</w:t>
      </w:r>
      <w:r>
        <w:rPr>
          <w:rFonts w:ascii="Times New Roman" w:hAnsi="Times New Roman"/>
          <w:color w:val="000000"/>
          <w:sz w:val="28"/>
        </w:rPr>
        <w:t>im</w:t>
      </w:r>
      <w:r w:rsidRPr="005F17F3">
        <w:rPr>
          <w:rFonts w:ascii="Times New Roman" w:hAnsi="Times New Roman"/>
          <w:color w:val="000000"/>
          <w:sz w:val="28"/>
          <w:lang w:val="ru-RU"/>
        </w:rPr>
        <w:t xml:space="preserve">-, </w:t>
      </w:r>
      <w:r>
        <w:rPr>
          <w:rFonts w:ascii="Times New Roman" w:hAnsi="Times New Roman"/>
          <w:color w:val="000000"/>
          <w:sz w:val="28"/>
        </w:rPr>
        <w:t>d</w:t>
      </w:r>
      <w:r w:rsidRPr="005F17F3">
        <w:rPr>
          <w:rFonts w:ascii="Times New Roman" w:hAnsi="Times New Roman"/>
          <w:color w:val="000000"/>
          <w:sz w:val="28"/>
          <w:lang w:val="ru-RU"/>
        </w:rPr>
        <w:t>é-/</w:t>
      </w:r>
      <w:r>
        <w:rPr>
          <w:rFonts w:ascii="Times New Roman" w:hAnsi="Times New Roman"/>
          <w:color w:val="000000"/>
          <w:sz w:val="28"/>
        </w:rPr>
        <w:t>d</w:t>
      </w:r>
      <w:r w:rsidRPr="005F17F3">
        <w:rPr>
          <w:rFonts w:ascii="Times New Roman" w:hAnsi="Times New Roman"/>
          <w:color w:val="000000"/>
          <w:sz w:val="28"/>
          <w:lang w:val="ru-RU"/>
        </w:rPr>
        <w:t>é</w:t>
      </w:r>
      <w:r>
        <w:rPr>
          <w:rFonts w:ascii="Times New Roman" w:hAnsi="Times New Roman"/>
          <w:color w:val="000000"/>
          <w:sz w:val="28"/>
        </w:rPr>
        <w:t>s</w:t>
      </w:r>
      <w:r w:rsidRPr="005F17F3">
        <w:rPr>
          <w:rFonts w:ascii="Times New Roman" w:hAnsi="Times New Roman"/>
          <w:color w:val="000000"/>
          <w:sz w:val="28"/>
          <w:lang w:val="ru-RU"/>
        </w:rPr>
        <w:t>-.</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lastRenderedPageBreak/>
        <w:t>Распознавание в устной речи и письменном тексте и образование сложных прилагательных путём словосложения:</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существительное + существительное (</w:t>
      </w:r>
      <w:r>
        <w:rPr>
          <w:rFonts w:ascii="Times New Roman" w:hAnsi="Times New Roman"/>
          <w:color w:val="000000"/>
          <w:sz w:val="28"/>
        </w:rPr>
        <w:t>t</w:t>
      </w:r>
      <w:r w:rsidRPr="005F17F3">
        <w:rPr>
          <w:rFonts w:ascii="Times New Roman" w:hAnsi="Times New Roman"/>
          <w:color w:val="000000"/>
          <w:sz w:val="28"/>
          <w:lang w:val="ru-RU"/>
        </w:rPr>
        <w:t>é</w:t>
      </w:r>
      <w:r>
        <w:rPr>
          <w:rFonts w:ascii="Times New Roman" w:hAnsi="Times New Roman"/>
          <w:color w:val="000000"/>
          <w:sz w:val="28"/>
        </w:rPr>
        <w:t>l</w:t>
      </w:r>
      <w:r w:rsidRPr="005F17F3">
        <w:rPr>
          <w:rFonts w:ascii="Times New Roman" w:hAnsi="Times New Roman"/>
          <w:color w:val="000000"/>
          <w:sz w:val="28"/>
          <w:lang w:val="ru-RU"/>
        </w:rPr>
        <w:t>é</w:t>
      </w:r>
      <w:r>
        <w:rPr>
          <w:rFonts w:ascii="Times New Roman" w:hAnsi="Times New Roman"/>
          <w:color w:val="000000"/>
          <w:sz w:val="28"/>
        </w:rPr>
        <w:t>carte</w:t>
      </w:r>
      <w:r w:rsidRPr="005F17F3">
        <w:rPr>
          <w:rFonts w:ascii="Times New Roman" w:hAnsi="Times New Roman"/>
          <w:color w:val="000000"/>
          <w:sz w:val="28"/>
          <w:lang w:val="ru-RU"/>
        </w:rPr>
        <w:t>);</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существительное + предлог + существительное (</w:t>
      </w:r>
      <w:r>
        <w:rPr>
          <w:rFonts w:ascii="Times New Roman" w:hAnsi="Times New Roman"/>
          <w:color w:val="000000"/>
          <w:sz w:val="28"/>
        </w:rPr>
        <w:t>sac</w:t>
      </w:r>
      <w:r w:rsidRPr="005F17F3">
        <w:rPr>
          <w:rFonts w:ascii="Times New Roman" w:hAnsi="Times New Roman"/>
          <w:color w:val="000000"/>
          <w:sz w:val="28"/>
          <w:lang w:val="ru-RU"/>
        </w:rPr>
        <w:t>-à-</w:t>
      </w:r>
      <w:r>
        <w:rPr>
          <w:rFonts w:ascii="Times New Roman" w:hAnsi="Times New Roman"/>
          <w:color w:val="000000"/>
          <w:sz w:val="28"/>
        </w:rPr>
        <w:t>dos</w:t>
      </w:r>
      <w:r w:rsidRPr="005F17F3">
        <w:rPr>
          <w:rFonts w:ascii="Times New Roman" w:hAnsi="Times New Roman"/>
          <w:color w:val="000000"/>
          <w:sz w:val="28"/>
          <w:lang w:val="ru-RU"/>
        </w:rPr>
        <w:t>);</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прилагательное + существительное (</w:t>
      </w:r>
      <w:r>
        <w:rPr>
          <w:rFonts w:ascii="Times New Roman" w:hAnsi="Times New Roman"/>
          <w:color w:val="000000"/>
          <w:sz w:val="28"/>
        </w:rPr>
        <w:t>cybercaf</w:t>
      </w:r>
      <w:r w:rsidRPr="005F17F3">
        <w:rPr>
          <w:rFonts w:ascii="Times New Roman" w:hAnsi="Times New Roman"/>
          <w:color w:val="000000"/>
          <w:sz w:val="28"/>
          <w:lang w:val="ru-RU"/>
        </w:rPr>
        <w:t>é);</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глагол + местоимение (</w:t>
      </w:r>
      <w:r>
        <w:rPr>
          <w:rFonts w:ascii="Times New Roman" w:hAnsi="Times New Roman"/>
          <w:color w:val="000000"/>
          <w:sz w:val="28"/>
        </w:rPr>
        <w:t>rendez</w:t>
      </w:r>
      <w:r w:rsidRPr="005F17F3">
        <w:rPr>
          <w:rFonts w:ascii="Times New Roman" w:hAnsi="Times New Roman"/>
          <w:color w:val="000000"/>
          <w:sz w:val="28"/>
          <w:lang w:val="ru-RU"/>
        </w:rPr>
        <w:t>-</w:t>
      </w:r>
      <w:r>
        <w:rPr>
          <w:rFonts w:ascii="Times New Roman" w:hAnsi="Times New Roman"/>
          <w:color w:val="000000"/>
          <w:sz w:val="28"/>
        </w:rPr>
        <w:t>vous</w:t>
      </w:r>
      <w:r w:rsidRPr="005F17F3">
        <w:rPr>
          <w:rFonts w:ascii="Times New Roman" w:hAnsi="Times New Roman"/>
          <w:color w:val="000000"/>
          <w:sz w:val="28"/>
          <w:lang w:val="ru-RU"/>
        </w:rPr>
        <w:t>);</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глагол + существительное (</w:t>
      </w:r>
      <w:r>
        <w:rPr>
          <w:rFonts w:ascii="Times New Roman" w:hAnsi="Times New Roman"/>
          <w:color w:val="000000"/>
          <w:sz w:val="28"/>
        </w:rPr>
        <w:t>passe</w:t>
      </w:r>
      <w:r w:rsidRPr="005F17F3">
        <w:rPr>
          <w:rFonts w:ascii="Times New Roman" w:hAnsi="Times New Roman"/>
          <w:color w:val="000000"/>
          <w:sz w:val="28"/>
          <w:lang w:val="ru-RU"/>
        </w:rPr>
        <w:t>-</w:t>
      </w:r>
      <w:r>
        <w:rPr>
          <w:rFonts w:ascii="Times New Roman" w:hAnsi="Times New Roman"/>
          <w:color w:val="000000"/>
          <w:sz w:val="28"/>
        </w:rPr>
        <w:t>temps</w:t>
      </w:r>
      <w:r w:rsidRPr="005F17F3">
        <w:rPr>
          <w:rFonts w:ascii="Times New Roman" w:hAnsi="Times New Roman"/>
          <w:color w:val="000000"/>
          <w:sz w:val="28"/>
          <w:lang w:val="ru-RU"/>
        </w:rPr>
        <w:t>);</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предлог + существительное (</w:t>
      </w:r>
      <w:r>
        <w:rPr>
          <w:rFonts w:ascii="Times New Roman" w:hAnsi="Times New Roman"/>
          <w:color w:val="000000"/>
          <w:sz w:val="28"/>
        </w:rPr>
        <w:t>sous</w:t>
      </w:r>
      <w:r w:rsidRPr="005F17F3">
        <w:rPr>
          <w:rFonts w:ascii="Times New Roman" w:hAnsi="Times New Roman"/>
          <w:color w:val="000000"/>
          <w:sz w:val="28"/>
          <w:lang w:val="ru-RU"/>
        </w:rPr>
        <w:t>-</w:t>
      </w:r>
      <w:r>
        <w:rPr>
          <w:rFonts w:ascii="Times New Roman" w:hAnsi="Times New Roman"/>
          <w:color w:val="000000"/>
          <w:sz w:val="28"/>
        </w:rPr>
        <w:t>sol</w:t>
      </w:r>
      <w:r w:rsidRPr="005F17F3">
        <w:rPr>
          <w:rFonts w:ascii="Times New Roman" w:hAnsi="Times New Roman"/>
          <w:color w:val="000000"/>
          <w:sz w:val="28"/>
          <w:lang w:val="ru-RU"/>
        </w:rPr>
        <w:t>).</w:t>
      </w:r>
    </w:p>
    <w:p w:rsidR="00EC69A0" w:rsidRPr="005F17F3" w:rsidRDefault="005F17F3">
      <w:pPr>
        <w:spacing w:after="0" w:line="264" w:lineRule="auto"/>
        <w:ind w:firstLine="600"/>
        <w:jc w:val="both"/>
        <w:rPr>
          <w:lang w:val="ru-RU"/>
        </w:rPr>
      </w:pPr>
      <w:r w:rsidRPr="005F17F3">
        <w:rPr>
          <w:rFonts w:ascii="Times New Roman" w:hAnsi="Times New Roman"/>
          <w:i/>
          <w:color w:val="000000"/>
          <w:sz w:val="28"/>
          <w:lang w:val="ru-RU"/>
        </w:rPr>
        <w:t>Грамматическая сторона речи</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Распознавание и употребление в устной и письменной речи:</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 xml:space="preserve">безличных и неопределённо-личных предложений с местоимением </w:t>
      </w:r>
      <w:r>
        <w:rPr>
          <w:rFonts w:ascii="Times New Roman" w:hAnsi="Times New Roman"/>
          <w:color w:val="000000"/>
          <w:sz w:val="28"/>
        </w:rPr>
        <w:t>on</w:t>
      </w:r>
      <w:r w:rsidRPr="005F17F3">
        <w:rPr>
          <w:rFonts w:ascii="Times New Roman" w:hAnsi="Times New Roman"/>
          <w:color w:val="000000"/>
          <w:sz w:val="28"/>
          <w:lang w:val="ru-RU"/>
        </w:rPr>
        <w:t>;</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 xml:space="preserve">сложноподчинённых предложений с союзом </w:t>
      </w:r>
      <w:r>
        <w:rPr>
          <w:rFonts w:ascii="Times New Roman" w:hAnsi="Times New Roman"/>
          <w:color w:val="000000"/>
          <w:sz w:val="28"/>
        </w:rPr>
        <w:t>parce</w:t>
      </w:r>
      <w:r w:rsidRPr="005F17F3">
        <w:rPr>
          <w:rFonts w:ascii="Times New Roman" w:hAnsi="Times New Roman"/>
          <w:color w:val="000000"/>
          <w:sz w:val="28"/>
          <w:lang w:val="ru-RU"/>
        </w:rPr>
        <w:t xml:space="preserve"> </w:t>
      </w:r>
      <w:r>
        <w:rPr>
          <w:rFonts w:ascii="Times New Roman" w:hAnsi="Times New Roman"/>
          <w:color w:val="000000"/>
          <w:sz w:val="28"/>
        </w:rPr>
        <w:t>que</w:t>
      </w:r>
      <w:r w:rsidRPr="005F17F3">
        <w:rPr>
          <w:rFonts w:ascii="Times New Roman" w:hAnsi="Times New Roman"/>
          <w:color w:val="000000"/>
          <w:sz w:val="28"/>
          <w:lang w:val="ru-RU"/>
        </w:rPr>
        <w:t>;</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 xml:space="preserve">сложноподчинённых предложений с союзами </w:t>
      </w:r>
      <w:r>
        <w:rPr>
          <w:rFonts w:ascii="Times New Roman" w:hAnsi="Times New Roman"/>
          <w:color w:val="000000"/>
          <w:sz w:val="28"/>
        </w:rPr>
        <w:t>que</w:t>
      </w:r>
      <w:r w:rsidRPr="005F17F3">
        <w:rPr>
          <w:rFonts w:ascii="Times New Roman" w:hAnsi="Times New Roman"/>
          <w:color w:val="000000"/>
          <w:sz w:val="28"/>
          <w:lang w:val="ru-RU"/>
        </w:rPr>
        <w:t xml:space="preserve">, </w:t>
      </w:r>
      <w:r>
        <w:rPr>
          <w:rFonts w:ascii="Times New Roman" w:hAnsi="Times New Roman"/>
          <w:color w:val="000000"/>
          <w:sz w:val="28"/>
        </w:rPr>
        <w:t>quand</w:t>
      </w:r>
      <w:r w:rsidRPr="005F17F3">
        <w:rPr>
          <w:rFonts w:ascii="Times New Roman" w:hAnsi="Times New Roman"/>
          <w:color w:val="000000"/>
          <w:sz w:val="28"/>
          <w:lang w:val="ru-RU"/>
        </w:rPr>
        <w:t xml:space="preserve">, </w:t>
      </w:r>
      <w:r>
        <w:rPr>
          <w:rFonts w:ascii="Times New Roman" w:hAnsi="Times New Roman"/>
          <w:color w:val="000000"/>
          <w:sz w:val="28"/>
        </w:rPr>
        <w:t>parce</w:t>
      </w:r>
      <w:r w:rsidRPr="005F17F3">
        <w:rPr>
          <w:rFonts w:ascii="Times New Roman" w:hAnsi="Times New Roman"/>
          <w:color w:val="000000"/>
          <w:sz w:val="28"/>
          <w:lang w:val="ru-RU"/>
        </w:rPr>
        <w:t xml:space="preserve"> </w:t>
      </w:r>
      <w:r>
        <w:rPr>
          <w:rFonts w:ascii="Times New Roman" w:hAnsi="Times New Roman"/>
          <w:color w:val="000000"/>
          <w:sz w:val="28"/>
        </w:rPr>
        <w:t>que</w:t>
      </w:r>
      <w:r w:rsidRPr="005F17F3">
        <w:rPr>
          <w:rFonts w:ascii="Times New Roman" w:hAnsi="Times New Roman"/>
          <w:color w:val="000000"/>
          <w:sz w:val="28"/>
          <w:lang w:val="ru-RU"/>
        </w:rPr>
        <w:t xml:space="preserve">, </w:t>
      </w:r>
      <w:r>
        <w:rPr>
          <w:rFonts w:ascii="Times New Roman" w:hAnsi="Times New Roman"/>
          <w:color w:val="000000"/>
          <w:sz w:val="28"/>
        </w:rPr>
        <w:t>lorsque</w:t>
      </w:r>
      <w:r w:rsidRPr="005F17F3">
        <w:rPr>
          <w:rFonts w:ascii="Times New Roman" w:hAnsi="Times New Roman"/>
          <w:color w:val="000000"/>
          <w:sz w:val="28"/>
          <w:lang w:val="ru-RU"/>
        </w:rPr>
        <w:t>;</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глаголов пассивного залога в настоящем времени изъявительного наклонения (</w:t>
      </w:r>
      <w:r>
        <w:rPr>
          <w:rFonts w:ascii="Times New Roman" w:hAnsi="Times New Roman"/>
          <w:color w:val="000000"/>
          <w:sz w:val="28"/>
        </w:rPr>
        <w:t>pr</w:t>
      </w:r>
      <w:r w:rsidRPr="005F17F3">
        <w:rPr>
          <w:rFonts w:ascii="Times New Roman" w:hAnsi="Times New Roman"/>
          <w:color w:val="000000"/>
          <w:sz w:val="28"/>
          <w:lang w:val="ru-RU"/>
        </w:rPr>
        <w:t>é</w:t>
      </w:r>
      <w:r>
        <w:rPr>
          <w:rFonts w:ascii="Times New Roman" w:hAnsi="Times New Roman"/>
          <w:color w:val="000000"/>
          <w:sz w:val="28"/>
        </w:rPr>
        <w:t>sent</w:t>
      </w:r>
      <w:r w:rsidRPr="005F17F3">
        <w:rPr>
          <w:rFonts w:ascii="Times New Roman" w:hAnsi="Times New Roman"/>
          <w:color w:val="000000"/>
          <w:sz w:val="28"/>
          <w:lang w:val="ru-RU"/>
        </w:rPr>
        <w:t xml:space="preserve"> </w:t>
      </w:r>
      <w:r>
        <w:rPr>
          <w:rFonts w:ascii="Times New Roman" w:hAnsi="Times New Roman"/>
          <w:color w:val="000000"/>
          <w:sz w:val="28"/>
        </w:rPr>
        <w:t>de</w:t>
      </w:r>
      <w:r w:rsidRPr="005F17F3">
        <w:rPr>
          <w:rFonts w:ascii="Times New Roman" w:hAnsi="Times New Roman"/>
          <w:color w:val="000000"/>
          <w:sz w:val="28"/>
          <w:lang w:val="ru-RU"/>
        </w:rPr>
        <w:t xml:space="preserve"> </w:t>
      </w:r>
      <w:r>
        <w:rPr>
          <w:rFonts w:ascii="Times New Roman" w:hAnsi="Times New Roman"/>
          <w:color w:val="000000"/>
          <w:sz w:val="28"/>
        </w:rPr>
        <w:t>l</w:t>
      </w:r>
      <w:r w:rsidRPr="005F17F3">
        <w:rPr>
          <w:rFonts w:ascii="Times New Roman" w:hAnsi="Times New Roman"/>
          <w:color w:val="000000"/>
          <w:sz w:val="28"/>
          <w:lang w:val="ru-RU"/>
        </w:rPr>
        <w:t>’</w:t>
      </w:r>
      <w:r>
        <w:rPr>
          <w:rFonts w:ascii="Times New Roman" w:hAnsi="Times New Roman"/>
          <w:color w:val="000000"/>
          <w:sz w:val="28"/>
        </w:rPr>
        <w:t>indicatif</w:t>
      </w:r>
      <w:r w:rsidRPr="005F17F3">
        <w:rPr>
          <w:rFonts w:ascii="Times New Roman" w:hAnsi="Times New Roman"/>
          <w:color w:val="000000"/>
          <w:sz w:val="28"/>
          <w:lang w:val="ru-RU"/>
        </w:rPr>
        <w:t>);</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повелительного наклонения (</w:t>
      </w:r>
      <w:r>
        <w:rPr>
          <w:rFonts w:ascii="Times New Roman" w:hAnsi="Times New Roman"/>
          <w:color w:val="000000"/>
          <w:sz w:val="28"/>
        </w:rPr>
        <w:t>imp</w:t>
      </w:r>
      <w:r w:rsidRPr="005F17F3">
        <w:rPr>
          <w:rFonts w:ascii="Times New Roman" w:hAnsi="Times New Roman"/>
          <w:color w:val="000000"/>
          <w:sz w:val="28"/>
          <w:lang w:val="ru-RU"/>
        </w:rPr>
        <w:t>é</w:t>
      </w:r>
      <w:r>
        <w:rPr>
          <w:rFonts w:ascii="Times New Roman" w:hAnsi="Times New Roman"/>
          <w:color w:val="000000"/>
          <w:sz w:val="28"/>
        </w:rPr>
        <w:t>ratif</w:t>
      </w:r>
      <w:r w:rsidRPr="005F17F3">
        <w:rPr>
          <w:rFonts w:ascii="Times New Roman" w:hAnsi="Times New Roman"/>
          <w:color w:val="000000"/>
          <w:sz w:val="28"/>
          <w:lang w:val="ru-RU"/>
        </w:rPr>
        <w:t>) регулярных глаголов в утвердительной и отрицательной форме;</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 xml:space="preserve">условного наклонения </w:t>
      </w:r>
      <w:r>
        <w:rPr>
          <w:rFonts w:ascii="Times New Roman" w:hAnsi="Times New Roman"/>
          <w:color w:val="000000"/>
          <w:sz w:val="28"/>
        </w:rPr>
        <w:t>conditionnel</w:t>
      </w:r>
      <w:r w:rsidRPr="005F17F3">
        <w:rPr>
          <w:rFonts w:ascii="Times New Roman" w:hAnsi="Times New Roman"/>
          <w:color w:val="000000"/>
          <w:sz w:val="28"/>
          <w:lang w:val="ru-RU"/>
        </w:rPr>
        <w:t xml:space="preserve"> </w:t>
      </w:r>
      <w:r>
        <w:rPr>
          <w:rFonts w:ascii="Times New Roman" w:hAnsi="Times New Roman"/>
          <w:color w:val="000000"/>
          <w:sz w:val="28"/>
        </w:rPr>
        <w:t>pr</w:t>
      </w:r>
      <w:r w:rsidRPr="005F17F3">
        <w:rPr>
          <w:rFonts w:ascii="Times New Roman" w:hAnsi="Times New Roman"/>
          <w:color w:val="000000"/>
          <w:sz w:val="28"/>
          <w:lang w:val="ru-RU"/>
        </w:rPr>
        <w:t>é</w:t>
      </w:r>
      <w:r>
        <w:rPr>
          <w:rFonts w:ascii="Times New Roman" w:hAnsi="Times New Roman"/>
          <w:color w:val="000000"/>
          <w:sz w:val="28"/>
        </w:rPr>
        <w:t>sent</w:t>
      </w:r>
      <w:r w:rsidRPr="005F17F3">
        <w:rPr>
          <w:rFonts w:ascii="Times New Roman" w:hAnsi="Times New Roman"/>
          <w:color w:val="000000"/>
          <w:sz w:val="28"/>
          <w:lang w:val="ru-RU"/>
        </w:rPr>
        <w:t xml:space="preserve"> в независимом предложении для выражения пожелания;</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ударных и безударных форм личных местоимений.</w:t>
      </w:r>
    </w:p>
    <w:p w:rsidR="00EC69A0" w:rsidRPr="005F17F3" w:rsidRDefault="005F17F3">
      <w:pPr>
        <w:spacing w:after="0" w:line="264" w:lineRule="auto"/>
        <w:ind w:firstLine="600"/>
        <w:jc w:val="both"/>
        <w:rPr>
          <w:lang w:val="ru-RU"/>
        </w:rPr>
      </w:pPr>
      <w:r w:rsidRPr="005F17F3">
        <w:rPr>
          <w:rFonts w:ascii="Times New Roman" w:hAnsi="Times New Roman"/>
          <w:b/>
          <w:color w:val="000000"/>
          <w:sz w:val="28"/>
          <w:lang w:val="ru-RU"/>
        </w:rPr>
        <w:t>Социокультурные знания и умения</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французском языке.</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Развитие умений:</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lastRenderedPageBreak/>
        <w:t>писать своё имя и фамилию, а также имена и фамилии своих родственников и друзей на французском языке;</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правильно оформлять свой адрес на французском языке (в анкете);</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кратко представлять Россию и страну (страны) изучаемого языка: некоторые культурные явления (основные национальные праздники, традиции в проведении досуга и питании), наиболее известные достопримечательности, выдающиеся люди (учёные, писатели, поэты, спортсмены и другие).</w:t>
      </w:r>
    </w:p>
    <w:p w:rsidR="00EC69A0" w:rsidRPr="005F17F3" w:rsidRDefault="005F17F3">
      <w:pPr>
        <w:spacing w:after="0" w:line="264" w:lineRule="auto"/>
        <w:ind w:firstLine="600"/>
        <w:jc w:val="both"/>
        <w:rPr>
          <w:lang w:val="ru-RU"/>
        </w:rPr>
      </w:pPr>
      <w:r w:rsidRPr="005F17F3">
        <w:rPr>
          <w:rFonts w:ascii="Times New Roman" w:hAnsi="Times New Roman"/>
          <w:b/>
          <w:color w:val="000000"/>
          <w:sz w:val="28"/>
          <w:lang w:val="ru-RU"/>
        </w:rPr>
        <w:t>Компенсаторные умения</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Переспрашивание, просьба повторить, уточняя значение незнакомых слов.</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Использование при формулировании собственных высказываний, ключевых слов, плана.</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EC69A0" w:rsidRPr="005F17F3" w:rsidRDefault="00EC69A0">
      <w:pPr>
        <w:spacing w:after="0" w:line="264" w:lineRule="auto"/>
        <w:ind w:left="120"/>
        <w:jc w:val="both"/>
        <w:rPr>
          <w:lang w:val="ru-RU"/>
        </w:rPr>
      </w:pPr>
    </w:p>
    <w:p w:rsidR="00EC69A0" w:rsidRPr="005F17F3" w:rsidRDefault="005F17F3">
      <w:pPr>
        <w:spacing w:after="0" w:line="264" w:lineRule="auto"/>
        <w:ind w:left="120"/>
        <w:jc w:val="both"/>
        <w:rPr>
          <w:lang w:val="ru-RU"/>
        </w:rPr>
      </w:pPr>
      <w:r w:rsidRPr="005F17F3">
        <w:rPr>
          <w:rFonts w:ascii="Times New Roman" w:hAnsi="Times New Roman"/>
          <w:b/>
          <w:color w:val="000000"/>
          <w:sz w:val="28"/>
          <w:lang w:val="ru-RU"/>
        </w:rPr>
        <w:t>8 КЛАСС</w:t>
      </w:r>
    </w:p>
    <w:p w:rsidR="00EC69A0" w:rsidRPr="005F17F3" w:rsidRDefault="00EC69A0">
      <w:pPr>
        <w:spacing w:after="0" w:line="264" w:lineRule="auto"/>
        <w:ind w:left="120"/>
        <w:jc w:val="both"/>
        <w:rPr>
          <w:lang w:val="ru-RU"/>
        </w:rPr>
      </w:pPr>
    </w:p>
    <w:p w:rsidR="00EC69A0" w:rsidRPr="005F17F3" w:rsidRDefault="005F17F3">
      <w:pPr>
        <w:spacing w:after="0" w:line="264" w:lineRule="auto"/>
        <w:ind w:firstLine="600"/>
        <w:jc w:val="both"/>
        <w:rPr>
          <w:lang w:val="ru-RU"/>
        </w:rPr>
      </w:pPr>
      <w:r w:rsidRPr="005F17F3">
        <w:rPr>
          <w:rFonts w:ascii="Times New Roman" w:hAnsi="Times New Roman"/>
          <w:b/>
          <w:color w:val="000000"/>
          <w:sz w:val="28"/>
          <w:lang w:val="ru-RU"/>
        </w:rPr>
        <w:t>Коммуникативные умения</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Взаимоотношения в семье и с друзьями.</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Внешность и характер человека (литературного персонажа).</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Здоровый образ жизни: режим труда и отдыха, фитнес, сбалансированное питание. Посещение врача.</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Покупки: одежда, обувь и продукты питания. Карманные деньги.</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lastRenderedPageBreak/>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Виды отдыха в различное время года. Путешествия по России и иностранным странам.</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Природа: флора и фауна. Проблемы экологии. Климат, погода. Стихийные бедствия.</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Условия проживания в городской (сельской) местности. Транспорт.</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Средства массовой информации (телевидение, радио, пресса, Интернет).</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Выдающиеся люди родной страны и страны (стран) изучаемого языка: учёные, писатели, поэты, художники, музыканты, спортсмены.</w:t>
      </w:r>
    </w:p>
    <w:p w:rsidR="00EC69A0" w:rsidRPr="005F17F3" w:rsidRDefault="005F17F3">
      <w:pPr>
        <w:spacing w:after="0" w:line="264" w:lineRule="auto"/>
        <w:ind w:firstLine="600"/>
        <w:jc w:val="both"/>
        <w:rPr>
          <w:lang w:val="ru-RU"/>
        </w:rPr>
      </w:pPr>
      <w:r w:rsidRPr="005F17F3">
        <w:rPr>
          <w:rFonts w:ascii="Times New Roman" w:hAnsi="Times New Roman"/>
          <w:i/>
          <w:color w:val="000000"/>
          <w:sz w:val="28"/>
          <w:lang w:val="ru-RU"/>
        </w:rPr>
        <w:t>Говорение</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 xml:space="preserve">Развитие коммуникативных умений </w:t>
      </w:r>
      <w:r w:rsidRPr="005F17F3">
        <w:rPr>
          <w:rFonts w:ascii="Times New Roman" w:hAnsi="Times New Roman"/>
          <w:color w:val="000000"/>
          <w:sz w:val="28"/>
          <w:u w:val="single"/>
          <w:lang w:val="ru-RU"/>
        </w:rPr>
        <w:t>диалогической</w:t>
      </w:r>
      <w:r w:rsidRPr="005F17F3">
        <w:rPr>
          <w:rFonts w:ascii="Times New Roman" w:hAnsi="Times New Roman"/>
          <w:color w:val="000000"/>
          <w:sz w:val="28"/>
          <w:lang w:val="ru-RU"/>
        </w:rPr>
        <w:t xml:space="preserve"> речи,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Объём диалога – до 7 реплик со стороны каждого собеседника.</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lastRenderedPageBreak/>
        <w:t xml:space="preserve">Развитие коммуникативных умений </w:t>
      </w:r>
      <w:r w:rsidRPr="005F17F3">
        <w:rPr>
          <w:rFonts w:ascii="Times New Roman" w:hAnsi="Times New Roman"/>
          <w:color w:val="000000"/>
          <w:sz w:val="28"/>
          <w:u w:val="single"/>
          <w:lang w:val="ru-RU"/>
        </w:rPr>
        <w:t>монологической</w:t>
      </w:r>
      <w:r w:rsidRPr="005F17F3">
        <w:rPr>
          <w:rFonts w:ascii="Times New Roman" w:hAnsi="Times New Roman"/>
          <w:color w:val="000000"/>
          <w:sz w:val="28"/>
          <w:lang w:val="ru-RU"/>
        </w:rPr>
        <w:t xml:space="preserve"> речи:</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 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повествование (сообщение);</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выражение и аргументирование своего мнения по отношению к услышанному (прочитанному);</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изложение (пересказ) основного содержания, прочитанного (прослушанного) текста;</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составление рассказа по картинкам;</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 xml:space="preserve">изложение результатов выполненной проектной работы. </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таблиц.</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Объём монологического высказывания – 9–10 фраз.</w:t>
      </w:r>
    </w:p>
    <w:p w:rsidR="00EC69A0" w:rsidRPr="005F17F3" w:rsidRDefault="005F17F3">
      <w:pPr>
        <w:spacing w:after="0" w:line="264" w:lineRule="auto"/>
        <w:ind w:firstLine="600"/>
        <w:jc w:val="both"/>
        <w:rPr>
          <w:lang w:val="ru-RU"/>
        </w:rPr>
      </w:pPr>
      <w:r w:rsidRPr="005F17F3">
        <w:rPr>
          <w:rFonts w:ascii="Times New Roman" w:hAnsi="Times New Roman"/>
          <w:i/>
          <w:color w:val="000000"/>
          <w:sz w:val="28"/>
          <w:lang w:val="ru-RU"/>
        </w:rPr>
        <w:t>Аудирование</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использовать переспрос или просьбу повторить для уточнения отдельных деталей.</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 существенные для понимания основного содержания.</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lastRenderedPageBreak/>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Время звучания текста (текстов) для аудирования – до 2 минут.</w:t>
      </w:r>
    </w:p>
    <w:p w:rsidR="00EC69A0" w:rsidRPr="005F17F3" w:rsidRDefault="005F17F3">
      <w:pPr>
        <w:spacing w:after="0" w:line="264" w:lineRule="auto"/>
        <w:ind w:firstLine="600"/>
        <w:jc w:val="both"/>
        <w:rPr>
          <w:lang w:val="ru-RU"/>
        </w:rPr>
      </w:pPr>
      <w:r w:rsidRPr="005F17F3">
        <w:rPr>
          <w:rFonts w:ascii="Times New Roman" w:hAnsi="Times New Roman"/>
          <w:i/>
          <w:color w:val="000000"/>
          <w:sz w:val="28"/>
          <w:lang w:val="ru-RU"/>
        </w:rPr>
        <w:t>Смысловое чтение</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 xml:space="preserve">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неизученные языковые явления. </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В ходе чтения с полным пониманием формируются и развиваются умения устанавливать причинно-следственную взаимосвязь изложенных в тексте фактов и событий, восстанавливать текст из разрозненных абзацев.</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Чтение несплошных текстов (таблиц, диаграмм, схем) и понимание представленной в них информации.</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Объём текста (текстов) для чтения – 350–500 слов.</w:t>
      </w:r>
    </w:p>
    <w:p w:rsidR="00EC69A0" w:rsidRPr="005F17F3" w:rsidRDefault="005F17F3">
      <w:pPr>
        <w:spacing w:after="0" w:line="264" w:lineRule="auto"/>
        <w:ind w:firstLine="600"/>
        <w:jc w:val="both"/>
        <w:rPr>
          <w:lang w:val="ru-RU"/>
        </w:rPr>
      </w:pPr>
      <w:r w:rsidRPr="005F17F3">
        <w:rPr>
          <w:rFonts w:ascii="Times New Roman" w:hAnsi="Times New Roman"/>
          <w:i/>
          <w:color w:val="000000"/>
          <w:sz w:val="28"/>
          <w:lang w:val="ru-RU"/>
        </w:rPr>
        <w:t>Письменная речь</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lastRenderedPageBreak/>
        <w:t>Развитие умений письменной речи:</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составление плана (тезисов) устного или письменного сообщения;</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заполнение анкет и формуляров, сообщать о себе основные сведения (имя, фамилия, пол, возраст, гражданство, адрес, увлечения) в соответствии с нормами, принятыми в стране (странах) изучаемого языка;</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EC69A0" w:rsidRPr="005F17F3" w:rsidRDefault="005F17F3">
      <w:pPr>
        <w:spacing w:after="0" w:line="264" w:lineRule="auto"/>
        <w:ind w:firstLine="600"/>
        <w:jc w:val="both"/>
        <w:rPr>
          <w:lang w:val="ru-RU"/>
        </w:rPr>
      </w:pPr>
      <w:r w:rsidRPr="005F17F3">
        <w:rPr>
          <w:rFonts w:ascii="Times New Roman" w:hAnsi="Times New Roman"/>
          <w:b/>
          <w:color w:val="000000"/>
          <w:sz w:val="28"/>
          <w:lang w:val="ru-RU"/>
        </w:rPr>
        <w:t>Языковые знания и умения</w:t>
      </w:r>
    </w:p>
    <w:p w:rsidR="00EC69A0" w:rsidRPr="005F17F3" w:rsidRDefault="005F17F3">
      <w:pPr>
        <w:spacing w:after="0" w:line="264" w:lineRule="auto"/>
        <w:ind w:firstLine="600"/>
        <w:jc w:val="both"/>
        <w:rPr>
          <w:lang w:val="ru-RU"/>
        </w:rPr>
      </w:pPr>
      <w:r w:rsidRPr="005F17F3">
        <w:rPr>
          <w:rFonts w:ascii="Times New Roman" w:hAnsi="Times New Roman"/>
          <w:i/>
          <w:color w:val="000000"/>
          <w:sz w:val="28"/>
          <w:lang w:val="ru-RU"/>
        </w:rPr>
        <w:t>Фонетическая сторона речи</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Объём текста для чтения вслух – до 110 слов.</w:t>
      </w:r>
    </w:p>
    <w:p w:rsidR="00EC69A0" w:rsidRPr="005F17F3" w:rsidRDefault="005F17F3">
      <w:pPr>
        <w:spacing w:after="0" w:line="264" w:lineRule="auto"/>
        <w:ind w:firstLine="600"/>
        <w:jc w:val="both"/>
        <w:rPr>
          <w:lang w:val="ru-RU"/>
        </w:rPr>
      </w:pPr>
      <w:r w:rsidRPr="005F17F3">
        <w:rPr>
          <w:rFonts w:ascii="Times New Roman" w:hAnsi="Times New Roman"/>
          <w:i/>
          <w:color w:val="000000"/>
          <w:sz w:val="28"/>
          <w:lang w:val="ru-RU"/>
        </w:rPr>
        <w:t>Орфография и пунктуация</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Правильное написание изученных слов.</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EC69A0" w:rsidRPr="005F17F3" w:rsidRDefault="005F17F3">
      <w:pPr>
        <w:spacing w:after="0" w:line="264" w:lineRule="auto"/>
        <w:ind w:firstLine="600"/>
        <w:jc w:val="both"/>
        <w:rPr>
          <w:lang w:val="ru-RU"/>
        </w:rPr>
      </w:pPr>
      <w:r w:rsidRPr="005F17F3">
        <w:rPr>
          <w:rFonts w:ascii="Times New Roman" w:hAnsi="Times New Roman"/>
          <w:i/>
          <w:color w:val="000000"/>
          <w:sz w:val="28"/>
          <w:lang w:val="ru-RU"/>
        </w:rPr>
        <w:t>Лексическая сторона речи</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Распознавание в устной речи и письменном тексте 1250 лексических единиц и правильное употребление в устной и письменной речи 1050 лексических единиц, обслуживающих ситуации общения в рамках отобранного тематического содержания, с соблюдением существующей нормы лексической сочетаемости.</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Распознавание в устной речи и письменном тексте и употребление в устной и письменной речи:</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lastRenderedPageBreak/>
        <w:t>изученных лексических единиц, синонимов, антонимов и наиболее частотных фразовых глаголов, сокращений и аббревиатур;</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различных средств связи для обеспечения логичности и целостности высказывания (</w:t>
      </w:r>
      <w:r>
        <w:rPr>
          <w:rFonts w:ascii="Times New Roman" w:hAnsi="Times New Roman"/>
          <w:color w:val="000000"/>
          <w:sz w:val="28"/>
        </w:rPr>
        <w:t>premi</w:t>
      </w:r>
      <w:r w:rsidRPr="005F17F3">
        <w:rPr>
          <w:rFonts w:ascii="Times New Roman" w:hAnsi="Times New Roman"/>
          <w:color w:val="000000"/>
          <w:sz w:val="28"/>
          <w:lang w:val="ru-RU"/>
        </w:rPr>
        <w:t>è</w:t>
      </w:r>
      <w:r>
        <w:rPr>
          <w:rFonts w:ascii="Times New Roman" w:hAnsi="Times New Roman"/>
          <w:color w:val="000000"/>
          <w:sz w:val="28"/>
        </w:rPr>
        <w:t>rement</w:t>
      </w:r>
      <w:r w:rsidRPr="005F17F3">
        <w:rPr>
          <w:rFonts w:ascii="Times New Roman" w:hAnsi="Times New Roman"/>
          <w:color w:val="000000"/>
          <w:sz w:val="28"/>
          <w:lang w:val="ru-RU"/>
        </w:rPr>
        <w:t xml:space="preserve">, </w:t>
      </w:r>
      <w:r>
        <w:rPr>
          <w:rFonts w:ascii="Times New Roman" w:hAnsi="Times New Roman"/>
          <w:color w:val="000000"/>
          <w:sz w:val="28"/>
        </w:rPr>
        <w:t>deuxi</w:t>
      </w:r>
      <w:r w:rsidRPr="005F17F3">
        <w:rPr>
          <w:rFonts w:ascii="Times New Roman" w:hAnsi="Times New Roman"/>
          <w:color w:val="000000"/>
          <w:sz w:val="28"/>
          <w:lang w:val="ru-RU"/>
        </w:rPr>
        <w:t>è</w:t>
      </w:r>
      <w:r>
        <w:rPr>
          <w:rFonts w:ascii="Times New Roman" w:hAnsi="Times New Roman"/>
          <w:color w:val="000000"/>
          <w:sz w:val="28"/>
        </w:rPr>
        <w:t>mement</w:t>
      </w:r>
      <w:r w:rsidRPr="005F17F3">
        <w:rPr>
          <w:rFonts w:ascii="Times New Roman" w:hAnsi="Times New Roman"/>
          <w:color w:val="000000"/>
          <w:sz w:val="28"/>
          <w:lang w:val="ru-RU"/>
        </w:rPr>
        <w:t xml:space="preserve">, </w:t>
      </w:r>
      <w:r>
        <w:rPr>
          <w:rFonts w:ascii="Times New Roman" w:hAnsi="Times New Roman"/>
          <w:color w:val="000000"/>
          <w:sz w:val="28"/>
        </w:rPr>
        <w:t>au</w:t>
      </w:r>
      <w:r w:rsidRPr="005F17F3">
        <w:rPr>
          <w:rFonts w:ascii="Times New Roman" w:hAnsi="Times New Roman"/>
          <w:color w:val="000000"/>
          <w:sz w:val="28"/>
          <w:lang w:val="ru-RU"/>
        </w:rPr>
        <w:t xml:space="preserve"> </w:t>
      </w:r>
      <w:r>
        <w:rPr>
          <w:rFonts w:ascii="Times New Roman" w:hAnsi="Times New Roman"/>
          <w:color w:val="000000"/>
          <w:sz w:val="28"/>
        </w:rPr>
        <w:t>d</w:t>
      </w:r>
      <w:r w:rsidRPr="005F17F3">
        <w:rPr>
          <w:rFonts w:ascii="Times New Roman" w:hAnsi="Times New Roman"/>
          <w:color w:val="000000"/>
          <w:sz w:val="28"/>
          <w:lang w:val="ru-RU"/>
        </w:rPr>
        <w:t>é</w:t>
      </w:r>
      <w:r>
        <w:rPr>
          <w:rFonts w:ascii="Times New Roman" w:hAnsi="Times New Roman"/>
          <w:color w:val="000000"/>
          <w:sz w:val="28"/>
        </w:rPr>
        <w:t>but</w:t>
      </w:r>
      <w:r w:rsidRPr="005F17F3">
        <w:rPr>
          <w:rFonts w:ascii="Times New Roman" w:hAnsi="Times New Roman"/>
          <w:color w:val="000000"/>
          <w:sz w:val="28"/>
          <w:lang w:val="ru-RU"/>
        </w:rPr>
        <w:t xml:space="preserve">, à </w:t>
      </w:r>
      <w:r>
        <w:rPr>
          <w:rFonts w:ascii="Times New Roman" w:hAnsi="Times New Roman"/>
          <w:color w:val="000000"/>
          <w:sz w:val="28"/>
        </w:rPr>
        <w:t>la</w:t>
      </w:r>
      <w:r w:rsidRPr="005F17F3">
        <w:rPr>
          <w:rFonts w:ascii="Times New Roman" w:hAnsi="Times New Roman"/>
          <w:color w:val="000000"/>
          <w:sz w:val="28"/>
          <w:lang w:val="ru-RU"/>
        </w:rPr>
        <w:t xml:space="preserve"> </w:t>
      </w:r>
      <w:r>
        <w:rPr>
          <w:rFonts w:ascii="Times New Roman" w:hAnsi="Times New Roman"/>
          <w:color w:val="000000"/>
          <w:sz w:val="28"/>
        </w:rPr>
        <w:t>fin</w:t>
      </w:r>
      <w:r w:rsidRPr="005F17F3">
        <w:rPr>
          <w:rFonts w:ascii="Times New Roman" w:hAnsi="Times New Roman"/>
          <w:color w:val="000000"/>
          <w:sz w:val="28"/>
          <w:lang w:val="ru-RU"/>
        </w:rPr>
        <w:t xml:space="preserve">, </w:t>
      </w:r>
      <w:r>
        <w:rPr>
          <w:rFonts w:ascii="Times New Roman" w:hAnsi="Times New Roman"/>
          <w:color w:val="000000"/>
          <w:sz w:val="28"/>
        </w:rPr>
        <w:t>puis</w:t>
      </w:r>
      <w:r w:rsidRPr="005F17F3">
        <w:rPr>
          <w:rFonts w:ascii="Times New Roman" w:hAnsi="Times New Roman"/>
          <w:color w:val="000000"/>
          <w:sz w:val="28"/>
          <w:lang w:val="ru-RU"/>
        </w:rPr>
        <w:t xml:space="preserve">, </w:t>
      </w:r>
      <w:r>
        <w:rPr>
          <w:rFonts w:ascii="Times New Roman" w:hAnsi="Times New Roman"/>
          <w:color w:val="000000"/>
          <w:sz w:val="28"/>
        </w:rPr>
        <w:t>alors</w:t>
      </w:r>
      <w:r w:rsidRPr="005F17F3">
        <w:rPr>
          <w:rFonts w:ascii="Times New Roman" w:hAnsi="Times New Roman"/>
          <w:color w:val="000000"/>
          <w:sz w:val="28"/>
          <w:lang w:val="ru-RU"/>
        </w:rPr>
        <w:t xml:space="preserve"> и другие).</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Распознавание и образование родственных слов с использованием аффиксации:</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 xml:space="preserve">глаголов при помощи префикса </w:t>
      </w:r>
      <w:r>
        <w:rPr>
          <w:rFonts w:ascii="Times New Roman" w:hAnsi="Times New Roman"/>
          <w:color w:val="000000"/>
          <w:sz w:val="28"/>
        </w:rPr>
        <w:t>pr</w:t>
      </w:r>
      <w:r w:rsidRPr="005F17F3">
        <w:rPr>
          <w:rFonts w:ascii="Times New Roman" w:hAnsi="Times New Roman"/>
          <w:color w:val="000000"/>
          <w:sz w:val="28"/>
          <w:lang w:val="ru-RU"/>
        </w:rPr>
        <w:t>é-;</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имён существительных при помощи суффиксов: -</w:t>
      </w:r>
      <w:r>
        <w:rPr>
          <w:rFonts w:ascii="Times New Roman" w:hAnsi="Times New Roman"/>
          <w:color w:val="000000"/>
          <w:sz w:val="28"/>
        </w:rPr>
        <w:t>oir</w:t>
      </w:r>
      <w:r w:rsidRPr="005F17F3">
        <w:rPr>
          <w:rFonts w:ascii="Times New Roman" w:hAnsi="Times New Roman"/>
          <w:color w:val="000000"/>
          <w:sz w:val="28"/>
          <w:lang w:val="ru-RU"/>
        </w:rPr>
        <w:t>/-</w:t>
      </w:r>
      <w:r>
        <w:rPr>
          <w:rFonts w:ascii="Times New Roman" w:hAnsi="Times New Roman"/>
          <w:color w:val="000000"/>
          <w:sz w:val="28"/>
        </w:rPr>
        <w:t>oire</w:t>
      </w:r>
      <w:r w:rsidRPr="005F17F3">
        <w:rPr>
          <w:rFonts w:ascii="Times New Roman" w:hAnsi="Times New Roman"/>
          <w:color w:val="000000"/>
          <w:sz w:val="28"/>
          <w:lang w:val="ru-RU"/>
        </w:rPr>
        <w:t>, -</w:t>
      </w:r>
      <w:r>
        <w:rPr>
          <w:rFonts w:ascii="Times New Roman" w:hAnsi="Times New Roman"/>
          <w:color w:val="000000"/>
          <w:sz w:val="28"/>
        </w:rPr>
        <w:t>t</w:t>
      </w:r>
      <w:r w:rsidRPr="005F17F3">
        <w:rPr>
          <w:rFonts w:ascii="Times New Roman" w:hAnsi="Times New Roman"/>
          <w:color w:val="000000"/>
          <w:sz w:val="28"/>
          <w:lang w:val="ru-RU"/>
        </w:rPr>
        <w:t>é, -</w:t>
      </w:r>
      <w:r>
        <w:rPr>
          <w:rFonts w:ascii="Times New Roman" w:hAnsi="Times New Roman"/>
          <w:color w:val="000000"/>
          <w:sz w:val="28"/>
        </w:rPr>
        <w:t>ude</w:t>
      </w:r>
      <w:r w:rsidRPr="005F17F3">
        <w:rPr>
          <w:rFonts w:ascii="Times New Roman" w:hAnsi="Times New Roman"/>
          <w:color w:val="000000"/>
          <w:sz w:val="28"/>
          <w:lang w:val="ru-RU"/>
        </w:rPr>
        <w:t>, -</w:t>
      </w:r>
      <w:r>
        <w:rPr>
          <w:rFonts w:ascii="Times New Roman" w:hAnsi="Times New Roman"/>
          <w:color w:val="000000"/>
          <w:sz w:val="28"/>
        </w:rPr>
        <w:t>aison</w:t>
      </w:r>
      <w:r w:rsidRPr="005F17F3">
        <w:rPr>
          <w:rFonts w:ascii="Times New Roman" w:hAnsi="Times New Roman"/>
          <w:color w:val="000000"/>
          <w:sz w:val="28"/>
          <w:lang w:val="ru-RU"/>
        </w:rPr>
        <w:t>, -</w:t>
      </w:r>
      <w:r>
        <w:rPr>
          <w:rFonts w:ascii="Times New Roman" w:hAnsi="Times New Roman"/>
          <w:color w:val="000000"/>
          <w:sz w:val="28"/>
        </w:rPr>
        <w:t>ure</w:t>
      </w:r>
      <w:r w:rsidRPr="005F17F3">
        <w:rPr>
          <w:rFonts w:ascii="Times New Roman" w:hAnsi="Times New Roman"/>
          <w:color w:val="000000"/>
          <w:sz w:val="28"/>
          <w:lang w:val="ru-RU"/>
        </w:rPr>
        <w:t>, -</w:t>
      </w:r>
      <w:r>
        <w:rPr>
          <w:rFonts w:ascii="Times New Roman" w:hAnsi="Times New Roman"/>
          <w:color w:val="000000"/>
          <w:sz w:val="28"/>
        </w:rPr>
        <w:t>ise</w:t>
      </w:r>
      <w:r w:rsidRPr="005F17F3">
        <w:rPr>
          <w:rFonts w:ascii="Times New Roman" w:hAnsi="Times New Roman"/>
          <w:color w:val="000000"/>
          <w:sz w:val="28"/>
          <w:lang w:val="ru-RU"/>
        </w:rPr>
        <w:t>;</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имён прилагательных при помощи суффиксов: -</w:t>
      </w:r>
      <w:r>
        <w:rPr>
          <w:rFonts w:ascii="Times New Roman" w:hAnsi="Times New Roman"/>
          <w:color w:val="000000"/>
          <w:sz w:val="28"/>
        </w:rPr>
        <w:t>el</w:t>
      </w:r>
      <w:r w:rsidRPr="005F17F3">
        <w:rPr>
          <w:rFonts w:ascii="Times New Roman" w:hAnsi="Times New Roman"/>
          <w:color w:val="000000"/>
          <w:sz w:val="28"/>
          <w:lang w:val="ru-RU"/>
        </w:rPr>
        <w:t>/-</w:t>
      </w:r>
      <w:r>
        <w:rPr>
          <w:rFonts w:ascii="Times New Roman" w:hAnsi="Times New Roman"/>
          <w:color w:val="000000"/>
          <w:sz w:val="28"/>
        </w:rPr>
        <w:t>elle</w:t>
      </w:r>
      <w:r w:rsidRPr="005F17F3">
        <w:rPr>
          <w:rFonts w:ascii="Times New Roman" w:hAnsi="Times New Roman"/>
          <w:color w:val="000000"/>
          <w:sz w:val="28"/>
          <w:lang w:val="ru-RU"/>
        </w:rPr>
        <w:t>, -</w:t>
      </w:r>
      <w:r>
        <w:rPr>
          <w:rFonts w:ascii="Times New Roman" w:hAnsi="Times New Roman"/>
          <w:color w:val="000000"/>
          <w:sz w:val="28"/>
        </w:rPr>
        <w:t>ile</w:t>
      </w:r>
      <w:r w:rsidRPr="005F17F3">
        <w:rPr>
          <w:rFonts w:ascii="Times New Roman" w:hAnsi="Times New Roman"/>
          <w:color w:val="000000"/>
          <w:sz w:val="28"/>
          <w:lang w:val="ru-RU"/>
        </w:rPr>
        <w:t>, -</w:t>
      </w:r>
      <w:r>
        <w:rPr>
          <w:rFonts w:ascii="Times New Roman" w:hAnsi="Times New Roman"/>
          <w:color w:val="000000"/>
          <w:sz w:val="28"/>
        </w:rPr>
        <w:t>il</w:t>
      </w:r>
      <w:r w:rsidRPr="005F17F3">
        <w:rPr>
          <w:rFonts w:ascii="Times New Roman" w:hAnsi="Times New Roman"/>
          <w:color w:val="000000"/>
          <w:sz w:val="28"/>
          <w:lang w:val="ru-RU"/>
        </w:rPr>
        <w:t>/-</w:t>
      </w:r>
      <w:r>
        <w:rPr>
          <w:rFonts w:ascii="Times New Roman" w:hAnsi="Times New Roman"/>
          <w:color w:val="000000"/>
          <w:sz w:val="28"/>
        </w:rPr>
        <w:t>ille</w:t>
      </w:r>
      <w:r w:rsidRPr="005F17F3">
        <w:rPr>
          <w:rFonts w:ascii="Times New Roman" w:hAnsi="Times New Roman"/>
          <w:color w:val="000000"/>
          <w:sz w:val="28"/>
          <w:lang w:val="ru-RU"/>
        </w:rPr>
        <w:t>, -</w:t>
      </w:r>
      <w:r>
        <w:rPr>
          <w:rFonts w:ascii="Times New Roman" w:hAnsi="Times New Roman"/>
          <w:color w:val="000000"/>
          <w:sz w:val="28"/>
        </w:rPr>
        <w:t>eau</w:t>
      </w:r>
      <w:r w:rsidRPr="005F17F3">
        <w:rPr>
          <w:rFonts w:ascii="Times New Roman" w:hAnsi="Times New Roman"/>
          <w:color w:val="000000"/>
          <w:sz w:val="28"/>
          <w:lang w:val="ru-RU"/>
        </w:rPr>
        <w:t>/-</w:t>
      </w:r>
      <w:r>
        <w:rPr>
          <w:rFonts w:ascii="Times New Roman" w:hAnsi="Times New Roman"/>
          <w:color w:val="000000"/>
          <w:sz w:val="28"/>
        </w:rPr>
        <w:t>elle</w:t>
      </w:r>
      <w:r w:rsidRPr="005F17F3">
        <w:rPr>
          <w:rFonts w:ascii="Times New Roman" w:hAnsi="Times New Roman"/>
          <w:color w:val="000000"/>
          <w:sz w:val="28"/>
          <w:lang w:val="ru-RU"/>
        </w:rPr>
        <w:t>, -</w:t>
      </w:r>
      <w:r>
        <w:rPr>
          <w:rFonts w:ascii="Times New Roman" w:hAnsi="Times New Roman"/>
          <w:color w:val="000000"/>
          <w:sz w:val="28"/>
        </w:rPr>
        <w:t>aire</w:t>
      </w:r>
      <w:r w:rsidRPr="005F17F3">
        <w:rPr>
          <w:rFonts w:ascii="Times New Roman" w:hAnsi="Times New Roman"/>
          <w:color w:val="000000"/>
          <w:sz w:val="28"/>
          <w:lang w:val="ru-RU"/>
        </w:rPr>
        <w:t>, -</w:t>
      </w:r>
      <w:r>
        <w:rPr>
          <w:rFonts w:ascii="Times New Roman" w:hAnsi="Times New Roman"/>
          <w:color w:val="000000"/>
          <w:sz w:val="28"/>
        </w:rPr>
        <w:t>atif</w:t>
      </w:r>
      <w:r w:rsidRPr="005F17F3">
        <w:rPr>
          <w:rFonts w:ascii="Times New Roman" w:hAnsi="Times New Roman"/>
          <w:color w:val="000000"/>
          <w:sz w:val="28"/>
          <w:lang w:val="ru-RU"/>
        </w:rPr>
        <w:t>/-</w:t>
      </w:r>
      <w:r>
        <w:rPr>
          <w:rFonts w:ascii="Times New Roman" w:hAnsi="Times New Roman"/>
          <w:color w:val="000000"/>
          <w:sz w:val="28"/>
        </w:rPr>
        <w:t>ative</w:t>
      </w:r>
      <w:r w:rsidRPr="005F17F3">
        <w:rPr>
          <w:rFonts w:ascii="Times New Roman" w:hAnsi="Times New Roman"/>
          <w:color w:val="000000"/>
          <w:sz w:val="28"/>
          <w:lang w:val="ru-RU"/>
        </w:rPr>
        <w:t>.</w:t>
      </w:r>
    </w:p>
    <w:p w:rsidR="00EC69A0" w:rsidRPr="005F17F3" w:rsidRDefault="005F17F3">
      <w:pPr>
        <w:spacing w:after="0" w:line="264" w:lineRule="auto"/>
        <w:ind w:firstLine="600"/>
        <w:jc w:val="both"/>
        <w:rPr>
          <w:lang w:val="ru-RU"/>
        </w:rPr>
      </w:pPr>
      <w:r w:rsidRPr="005F17F3">
        <w:rPr>
          <w:rFonts w:ascii="Times New Roman" w:hAnsi="Times New Roman"/>
          <w:i/>
          <w:color w:val="000000"/>
          <w:sz w:val="28"/>
          <w:lang w:val="ru-RU"/>
        </w:rPr>
        <w:t>Грамматическая сторона речи</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Распознавание и употребление в устной речи и письменном тексте:</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 xml:space="preserve">сложноподчинённых предложений с союзом места </w:t>
      </w:r>
      <w:r>
        <w:rPr>
          <w:rFonts w:ascii="Times New Roman" w:hAnsi="Times New Roman"/>
          <w:color w:val="000000"/>
          <w:sz w:val="28"/>
        </w:rPr>
        <w:t>o</w:t>
      </w:r>
      <w:r w:rsidRPr="005F17F3">
        <w:rPr>
          <w:rFonts w:ascii="Times New Roman" w:hAnsi="Times New Roman"/>
          <w:color w:val="000000"/>
          <w:sz w:val="28"/>
          <w:lang w:val="ru-RU"/>
        </w:rPr>
        <w:t xml:space="preserve">ù и с союзами причины </w:t>
      </w:r>
      <w:r>
        <w:rPr>
          <w:rFonts w:ascii="Times New Roman" w:hAnsi="Times New Roman"/>
          <w:color w:val="000000"/>
          <w:sz w:val="28"/>
        </w:rPr>
        <w:t>puisque</w:t>
      </w:r>
      <w:r w:rsidRPr="005F17F3">
        <w:rPr>
          <w:rFonts w:ascii="Times New Roman" w:hAnsi="Times New Roman"/>
          <w:color w:val="000000"/>
          <w:sz w:val="28"/>
          <w:lang w:val="ru-RU"/>
        </w:rPr>
        <w:t xml:space="preserve">, </w:t>
      </w:r>
      <w:r>
        <w:rPr>
          <w:rFonts w:ascii="Times New Roman" w:hAnsi="Times New Roman"/>
          <w:color w:val="000000"/>
          <w:sz w:val="28"/>
        </w:rPr>
        <w:t>car</w:t>
      </w:r>
      <w:r w:rsidRPr="005F17F3">
        <w:rPr>
          <w:rFonts w:ascii="Times New Roman" w:hAnsi="Times New Roman"/>
          <w:color w:val="000000"/>
          <w:sz w:val="28"/>
          <w:lang w:val="ru-RU"/>
        </w:rPr>
        <w:t xml:space="preserve">, </w:t>
      </w:r>
      <w:r>
        <w:rPr>
          <w:rFonts w:ascii="Times New Roman" w:hAnsi="Times New Roman"/>
          <w:color w:val="000000"/>
          <w:sz w:val="28"/>
        </w:rPr>
        <w:t>comme</w:t>
      </w:r>
      <w:r w:rsidRPr="005F17F3">
        <w:rPr>
          <w:rFonts w:ascii="Times New Roman" w:hAnsi="Times New Roman"/>
          <w:color w:val="000000"/>
          <w:sz w:val="28"/>
          <w:lang w:val="ru-RU"/>
        </w:rPr>
        <w:t>.</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Распознавание и употребление в устной речи и письменном тексте:</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 xml:space="preserve">ограничительного оборота </w:t>
      </w:r>
      <w:r>
        <w:rPr>
          <w:rFonts w:ascii="Times New Roman" w:hAnsi="Times New Roman"/>
          <w:color w:val="000000"/>
          <w:sz w:val="28"/>
        </w:rPr>
        <w:t>ne</w:t>
      </w:r>
      <w:r w:rsidRPr="005F17F3">
        <w:rPr>
          <w:rFonts w:ascii="Times New Roman" w:hAnsi="Times New Roman"/>
          <w:color w:val="000000"/>
          <w:sz w:val="28"/>
          <w:lang w:val="ru-RU"/>
        </w:rPr>
        <w:t xml:space="preserve">… </w:t>
      </w:r>
      <w:r>
        <w:rPr>
          <w:rFonts w:ascii="Times New Roman" w:hAnsi="Times New Roman"/>
          <w:color w:val="000000"/>
          <w:sz w:val="28"/>
        </w:rPr>
        <w:t>que</w:t>
      </w:r>
      <w:r w:rsidRPr="005F17F3">
        <w:rPr>
          <w:rFonts w:ascii="Times New Roman" w:hAnsi="Times New Roman"/>
          <w:color w:val="000000"/>
          <w:sz w:val="28"/>
          <w:lang w:val="ru-RU"/>
        </w:rPr>
        <w:t>;</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глаголов в предпрошедшем времени (</w:t>
      </w:r>
      <w:r>
        <w:rPr>
          <w:rFonts w:ascii="Times New Roman" w:hAnsi="Times New Roman"/>
          <w:color w:val="000000"/>
          <w:sz w:val="28"/>
        </w:rPr>
        <w:t>plus</w:t>
      </w:r>
      <w:r w:rsidRPr="005F17F3">
        <w:rPr>
          <w:rFonts w:ascii="Times New Roman" w:hAnsi="Times New Roman"/>
          <w:color w:val="000000"/>
          <w:sz w:val="28"/>
          <w:lang w:val="ru-RU"/>
        </w:rPr>
        <w:t>-</w:t>
      </w:r>
      <w:r>
        <w:rPr>
          <w:rFonts w:ascii="Times New Roman" w:hAnsi="Times New Roman"/>
          <w:color w:val="000000"/>
          <w:sz w:val="28"/>
        </w:rPr>
        <w:t>que</w:t>
      </w:r>
      <w:r w:rsidRPr="005F17F3">
        <w:rPr>
          <w:rFonts w:ascii="Times New Roman" w:hAnsi="Times New Roman"/>
          <w:color w:val="000000"/>
          <w:sz w:val="28"/>
          <w:lang w:val="ru-RU"/>
        </w:rPr>
        <w:t>-</w:t>
      </w:r>
      <w:r>
        <w:rPr>
          <w:rFonts w:ascii="Times New Roman" w:hAnsi="Times New Roman"/>
          <w:color w:val="000000"/>
          <w:sz w:val="28"/>
        </w:rPr>
        <w:t>parfait</w:t>
      </w:r>
      <w:r w:rsidRPr="005F17F3">
        <w:rPr>
          <w:rFonts w:ascii="Times New Roman" w:hAnsi="Times New Roman"/>
          <w:color w:val="000000"/>
          <w:sz w:val="28"/>
          <w:lang w:val="ru-RU"/>
        </w:rPr>
        <w:t>);</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 xml:space="preserve">глаголов </w:t>
      </w:r>
      <w:r>
        <w:rPr>
          <w:rFonts w:ascii="Times New Roman" w:hAnsi="Times New Roman"/>
          <w:color w:val="000000"/>
          <w:sz w:val="28"/>
        </w:rPr>
        <w:t>avoir</w:t>
      </w:r>
      <w:r w:rsidRPr="005F17F3">
        <w:rPr>
          <w:rFonts w:ascii="Times New Roman" w:hAnsi="Times New Roman"/>
          <w:color w:val="000000"/>
          <w:sz w:val="28"/>
          <w:lang w:val="ru-RU"/>
        </w:rPr>
        <w:t>, ê</w:t>
      </w:r>
      <w:r>
        <w:rPr>
          <w:rFonts w:ascii="Times New Roman" w:hAnsi="Times New Roman"/>
          <w:color w:val="000000"/>
          <w:sz w:val="28"/>
        </w:rPr>
        <w:t>tre</w:t>
      </w:r>
      <w:r w:rsidRPr="005F17F3">
        <w:rPr>
          <w:rFonts w:ascii="Times New Roman" w:hAnsi="Times New Roman"/>
          <w:color w:val="000000"/>
          <w:sz w:val="28"/>
          <w:lang w:val="ru-RU"/>
        </w:rPr>
        <w:t xml:space="preserve">, </w:t>
      </w:r>
      <w:r>
        <w:rPr>
          <w:rFonts w:ascii="Times New Roman" w:hAnsi="Times New Roman"/>
          <w:color w:val="000000"/>
          <w:sz w:val="28"/>
        </w:rPr>
        <w:t>savoir</w:t>
      </w:r>
      <w:r w:rsidRPr="005F17F3">
        <w:rPr>
          <w:rFonts w:ascii="Times New Roman" w:hAnsi="Times New Roman"/>
          <w:color w:val="000000"/>
          <w:sz w:val="28"/>
          <w:lang w:val="ru-RU"/>
        </w:rPr>
        <w:t xml:space="preserve"> в повелительном наклонении;</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 xml:space="preserve">условного наклонения </w:t>
      </w:r>
      <w:r>
        <w:rPr>
          <w:rFonts w:ascii="Times New Roman" w:hAnsi="Times New Roman"/>
          <w:color w:val="000000"/>
          <w:sz w:val="28"/>
        </w:rPr>
        <w:t>conditionnel</w:t>
      </w:r>
      <w:r w:rsidRPr="005F17F3">
        <w:rPr>
          <w:rFonts w:ascii="Times New Roman" w:hAnsi="Times New Roman"/>
          <w:color w:val="000000"/>
          <w:sz w:val="28"/>
          <w:lang w:val="ru-RU"/>
        </w:rPr>
        <w:t xml:space="preserve"> </w:t>
      </w:r>
      <w:r>
        <w:rPr>
          <w:rFonts w:ascii="Times New Roman" w:hAnsi="Times New Roman"/>
          <w:color w:val="000000"/>
          <w:sz w:val="28"/>
        </w:rPr>
        <w:t>pr</w:t>
      </w:r>
      <w:r w:rsidRPr="005F17F3">
        <w:rPr>
          <w:rFonts w:ascii="Times New Roman" w:hAnsi="Times New Roman"/>
          <w:color w:val="000000"/>
          <w:sz w:val="28"/>
          <w:lang w:val="ru-RU"/>
        </w:rPr>
        <w:t>é</w:t>
      </w:r>
      <w:r>
        <w:rPr>
          <w:rFonts w:ascii="Times New Roman" w:hAnsi="Times New Roman"/>
          <w:color w:val="000000"/>
          <w:sz w:val="28"/>
        </w:rPr>
        <w:t>sent</w:t>
      </w:r>
      <w:r w:rsidRPr="005F17F3">
        <w:rPr>
          <w:rFonts w:ascii="Times New Roman" w:hAnsi="Times New Roman"/>
          <w:color w:val="000000"/>
          <w:sz w:val="28"/>
          <w:lang w:val="ru-RU"/>
        </w:rPr>
        <w:t xml:space="preserve"> в сложноподчинённом предложении с обстоятельственным придаточным условия;</w:t>
      </w:r>
    </w:p>
    <w:p w:rsidR="00EC69A0" w:rsidRDefault="005F17F3">
      <w:pPr>
        <w:spacing w:after="0" w:line="264" w:lineRule="auto"/>
        <w:ind w:firstLine="600"/>
        <w:jc w:val="both"/>
      </w:pPr>
      <w:r>
        <w:rPr>
          <w:rFonts w:ascii="Times New Roman" w:hAnsi="Times New Roman"/>
          <w:color w:val="000000"/>
          <w:sz w:val="28"/>
        </w:rPr>
        <w:t>отрицательных частиц jamais, rien, personne, ni… ni;</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наречий времени и образа действия;</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количественных наречий;</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 xml:space="preserve">вопросительных местоимений </w:t>
      </w:r>
      <w:r>
        <w:rPr>
          <w:rFonts w:ascii="Times New Roman" w:hAnsi="Times New Roman"/>
          <w:color w:val="000000"/>
          <w:sz w:val="28"/>
        </w:rPr>
        <w:t>quel</w:t>
      </w:r>
      <w:r w:rsidRPr="005F17F3">
        <w:rPr>
          <w:rFonts w:ascii="Times New Roman" w:hAnsi="Times New Roman"/>
          <w:color w:val="000000"/>
          <w:sz w:val="28"/>
          <w:lang w:val="ru-RU"/>
        </w:rPr>
        <w:t>(</w:t>
      </w:r>
      <w:r>
        <w:rPr>
          <w:rFonts w:ascii="Times New Roman" w:hAnsi="Times New Roman"/>
          <w:color w:val="000000"/>
          <w:sz w:val="28"/>
        </w:rPr>
        <w:t>s</w:t>
      </w:r>
      <w:r w:rsidRPr="005F17F3">
        <w:rPr>
          <w:rFonts w:ascii="Times New Roman" w:hAnsi="Times New Roman"/>
          <w:color w:val="000000"/>
          <w:sz w:val="28"/>
          <w:lang w:val="ru-RU"/>
        </w:rPr>
        <w:t>)/</w:t>
      </w:r>
      <w:r>
        <w:rPr>
          <w:rFonts w:ascii="Times New Roman" w:hAnsi="Times New Roman"/>
          <w:color w:val="000000"/>
          <w:sz w:val="28"/>
        </w:rPr>
        <w:t>quelle</w:t>
      </w:r>
      <w:r w:rsidRPr="005F17F3">
        <w:rPr>
          <w:rFonts w:ascii="Times New Roman" w:hAnsi="Times New Roman"/>
          <w:color w:val="000000"/>
          <w:sz w:val="28"/>
          <w:lang w:val="ru-RU"/>
        </w:rPr>
        <w:t>(</w:t>
      </w:r>
      <w:r>
        <w:rPr>
          <w:rFonts w:ascii="Times New Roman" w:hAnsi="Times New Roman"/>
          <w:color w:val="000000"/>
          <w:sz w:val="28"/>
        </w:rPr>
        <w:t>s</w:t>
      </w:r>
      <w:r w:rsidRPr="005F17F3">
        <w:rPr>
          <w:rFonts w:ascii="Times New Roman" w:hAnsi="Times New Roman"/>
          <w:color w:val="000000"/>
          <w:sz w:val="28"/>
          <w:lang w:val="ru-RU"/>
        </w:rPr>
        <w:t>);</w:t>
      </w:r>
    </w:p>
    <w:p w:rsidR="00EC69A0" w:rsidRDefault="005F17F3">
      <w:pPr>
        <w:spacing w:after="0" w:line="264" w:lineRule="auto"/>
        <w:ind w:firstLine="600"/>
        <w:jc w:val="both"/>
      </w:pPr>
      <w:r>
        <w:rPr>
          <w:rFonts w:ascii="Times New Roman" w:hAnsi="Times New Roman"/>
          <w:color w:val="000000"/>
          <w:sz w:val="28"/>
        </w:rPr>
        <w:t>неопределённых местоимений aucun(e), certain(e)(s), quelqu’un/quelques-uns, tel/telle;</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 xml:space="preserve">простых относительных местоимений </w:t>
      </w:r>
      <w:r>
        <w:rPr>
          <w:rFonts w:ascii="Times New Roman" w:hAnsi="Times New Roman"/>
          <w:color w:val="000000"/>
          <w:sz w:val="28"/>
        </w:rPr>
        <w:t>qui</w:t>
      </w:r>
      <w:r w:rsidRPr="005F17F3">
        <w:rPr>
          <w:rFonts w:ascii="Times New Roman" w:hAnsi="Times New Roman"/>
          <w:color w:val="000000"/>
          <w:sz w:val="28"/>
          <w:lang w:val="ru-RU"/>
        </w:rPr>
        <w:t xml:space="preserve">, </w:t>
      </w:r>
      <w:r>
        <w:rPr>
          <w:rFonts w:ascii="Times New Roman" w:hAnsi="Times New Roman"/>
          <w:color w:val="000000"/>
          <w:sz w:val="28"/>
        </w:rPr>
        <w:t>qu</w:t>
      </w:r>
      <w:r w:rsidRPr="005F17F3">
        <w:rPr>
          <w:rFonts w:ascii="Times New Roman" w:hAnsi="Times New Roman"/>
          <w:color w:val="000000"/>
          <w:sz w:val="28"/>
          <w:lang w:val="ru-RU"/>
        </w:rPr>
        <w:t>е;</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 xml:space="preserve">указательных и притяжательных местоимений </w:t>
      </w:r>
      <w:r>
        <w:rPr>
          <w:rFonts w:ascii="Times New Roman" w:hAnsi="Times New Roman"/>
          <w:color w:val="000000"/>
          <w:sz w:val="28"/>
        </w:rPr>
        <w:t>celui</w:t>
      </w:r>
      <w:r w:rsidRPr="005F17F3">
        <w:rPr>
          <w:rFonts w:ascii="Times New Roman" w:hAnsi="Times New Roman"/>
          <w:color w:val="000000"/>
          <w:sz w:val="28"/>
          <w:lang w:val="ru-RU"/>
        </w:rPr>
        <w:t>/</w:t>
      </w:r>
      <w:r>
        <w:rPr>
          <w:rFonts w:ascii="Times New Roman" w:hAnsi="Times New Roman"/>
          <w:color w:val="000000"/>
          <w:sz w:val="28"/>
        </w:rPr>
        <w:t>celle</w:t>
      </w:r>
      <w:r w:rsidRPr="005F17F3">
        <w:rPr>
          <w:rFonts w:ascii="Times New Roman" w:hAnsi="Times New Roman"/>
          <w:color w:val="000000"/>
          <w:sz w:val="28"/>
          <w:lang w:val="ru-RU"/>
        </w:rPr>
        <w:t>/</w:t>
      </w:r>
      <w:r>
        <w:rPr>
          <w:rFonts w:ascii="Times New Roman" w:hAnsi="Times New Roman"/>
          <w:color w:val="000000"/>
          <w:sz w:val="28"/>
        </w:rPr>
        <w:t>ceux</w:t>
      </w:r>
      <w:r w:rsidRPr="005F17F3">
        <w:rPr>
          <w:rFonts w:ascii="Times New Roman" w:hAnsi="Times New Roman"/>
          <w:color w:val="000000"/>
          <w:sz w:val="28"/>
          <w:lang w:val="ru-RU"/>
        </w:rPr>
        <w:t xml:space="preserve">, </w:t>
      </w:r>
      <w:r>
        <w:rPr>
          <w:rFonts w:ascii="Times New Roman" w:hAnsi="Times New Roman"/>
          <w:color w:val="000000"/>
          <w:sz w:val="28"/>
        </w:rPr>
        <w:t>le</w:t>
      </w:r>
      <w:r w:rsidRPr="005F17F3">
        <w:rPr>
          <w:rFonts w:ascii="Times New Roman" w:hAnsi="Times New Roman"/>
          <w:color w:val="000000"/>
          <w:sz w:val="28"/>
          <w:lang w:val="ru-RU"/>
        </w:rPr>
        <w:t xml:space="preserve"> </w:t>
      </w:r>
      <w:r>
        <w:rPr>
          <w:rFonts w:ascii="Times New Roman" w:hAnsi="Times New Roman"/>
          <w:color w:val="000000"/>
          <w:sz w:val="28"/>
        </w:rPr>
        <w:t>mien</w:t>
      </w:r>
      <w:r w:rsidRPr="005F17F3">
        <w:rPr>
          <w:rFonts w:ascii="Times New Roman" w:hAnsi="Times New Roman"/>
          <w:color w:val="000000"/>
          <w:sz w:val="28"/>
          <w:lang w:val="ru-RU"/>
        </w:rPr>
        <w:t>/</w:t>
      </w:r>
      <w:r>
        <w:rPr>
          <w:rFonts w:ascii="Times New Roman" w:hAnsi="Times New Roman"/>
          <w:color w:val="000000"/>
          <w:sz w:val="28"/>
        </w:rPr>
        <w:t>la</w:t>
      </w:r>
      <w:r w:rsidRPr="005F17F3">
        <w:rPr>
          <w:rFonts w:ascii="Times New Roman" w:hAnsi="Times New Roman"/>
          <w:color w:val="000000"/>
          <w:sz w:val="28"/>
          <w:lang w:val="ru-RU"/>
        </w:rPr>
        <w:t xml:space="preserve"> </w:t>
      </w:r>
      <w:r>
        <w:rPr>
          <w:rFonts w:ascii="Times New Roman" w:hAnsi="Times New Roman"/>
          <w:color w:val="000000"/>
          <w:sz w:val="28"/>
        </w:rPr>
        <w:t>mienne</w:t>
      </w:r>
      <w:r w:rsidRPr="005F17F3">
        <w:rPr>
          <w:rFonts w:ascii="Times New Roman" w:hAnsi="Times New Roman"/>
          <w:color w:val="000000"/>
          <w:sz w:val="28"/>
          <w:lang w:val="ru-RU"/>
        </w:rPr>
        <w:t>/</w:t>
      </w:r>
      <w:r>
        <w:rPr>
          <w:rFonts w:ascii="Times New Roman" w:hAnsi="Times New Roman"/>
          <w:color w:val="000000"/>
          <w:sz w:val="28"/>
        </w:rPr>
        <w:t>les</w:t>
      </w:r>
      <w:r w:rsidRPr="005F17F3">
        <w:rPr>
          <w:rFonts w:ascii="Times New Roman" w:hAnsi="Times New Roman"/>
          <w:color w:val="000000"/>
          <w:sz w:val="28"/>
          <w:lang w:val="ru-RU"/>
        </w:rPr>
        <w:t xml:space="preserve"> </w:t>
      </w:r>
      <w:r>
        <w:rPr>
          <w:rFonts w:ascii="Times New Roman" w:hAnsi="Times New Roman"/>
          <w:color w:val="000000"/>
          <w:sz w:val="28"/>
        </w:rPr>
        <w:t>miens</w:t>
      </w:r>
      <w:r w:rsidRPr="005F17F3">
        <w:rPr>
          <w:rFonts w:ascii="Times New Roman" w:hAnsi="Times New Roman"/>
          <w:color w:val="000000"/>
          <w:sz w:val="28"/>
          <w:lang w:val="ru-RU"/>
        </w:rPr>
        <w:t>/</w:t>
      </w:r>
      <w:r>
        <w:rPr>
          <w:rFonts w:ascii="Times New Roman" w:hAnsi="Times New Roman"/>
          <w:color w:val="000000"/>
          <w:sz w:val="28"/>
        </w:rPr>
        <w:t>les</w:t>
      </w:r>
      <w:r w:rsidRPr="005F17F3">
        <w:rPr>
          <w:rFonts w:ascii="Times New Roman" w:hAnsi="Times New Roman"/>
          <w:color w:val="000000"/>
          <w:sz w:val="28"/>
          <w:lang w:val="ru-RU"/>
        </w:rPr>
        <w:t xml:space="preserve"> </w:t>
      </w:r>
      <w:r>
        <w:rPr>
          <w:rFonts w:ascii="Times New Roman" w:hAnsi="Times New Roman"/>
          <w:color w:val="000000"/>
          <w:sz w:val="28"/>
        </w:rPr>
        <w:t>miennes</w:t>
      </w:r>
      <w:r w:rsidRPr="005F17F3">
        <w:rPr>
          <w:rFonts w:ascii="Times New Roman" w:hAnsi="Times New Roman"/>
          <w:color w:val="000000"/>
          <w:sz w:val="28"/>
          <w:lang w:val="ru-RU"/>
        </w:rPr>
        <w:t>;</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предлогов, употребляемых в пассивном залоге.</w:t>
      </w:r>
    </w:p>
    <w:p w:rsidR="00EC69A0" w:rsidRPr="005F17F3" w:rsidRDefault="005F17F3">
      <w:pPr>
        <w:spacing w:after="0" w:line="264" w:lineRule="auto"/>
        <w:ind w:firstLine="600"/>
        <w:jc w:val="both"/>
        <w:rPr>
          <w:lang w:val="ru-RU"/>
        </w:rPr>
      </w:pPr>
      <w:r w:rsidRPr="005F17F3">
        <w:rPr>
          <w:rFonts w:ascii="Times New Roman" w:hAnsi="Times New Roman"/>
          <w:b/>
          <w:color w:val="000000"/>
          <w:sz w:val="28"/>
          <w:lang w:val="ru-RU"/>
        </w:rPr>
        <w:t>Социокультурные знания и умения</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 xml:space="preserve">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франкоязычной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 </w:t>
      </w:r>
      <w:r w:rsidRPr="005F17F3">
        <w:rPr>
          <w:rFonts w:ascii="Times New Roman" w:hAnsi="Times New Roman"/>
          <w:color w:val="000000"/>
          <w:sz w:val="28"/>
          <w:lang w:val="ru-RU"/>
        </w:rPr>
        <w:lastRenderedPageBreak/>
        <w:t>(основные национальные праздники, традиции, обычаи, традиции в питании и проведении досуга, система образования).</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Знание социокультурного портрета родной страны и страны (стран) изучаемого языка: образцы поэзии и прозы, доступные в языковом отношении.</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Соблюдение норм вежливости в межкультурном общении.</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Развитие умений:</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кратко представлять Россию и страну (страны) изучаемого языка: рассказывать о некоторых выдающихся людях родной страны и страны (стран) изучаемого языка (ученых, писателях, поэтах, художниках, музыкантах, спортсменах и других);</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EC69A0" w:rsidRPr="005F17F3" w:rsidRDefault="005F17F3">
      <w:pPr>
        <w:spacing w:after="0" w:line="264" w:lineRule="auto"/>
        <w:ind w:firstLine="600"/>
        <w:jc w:val="both"/>
        <w:rPr>
          <w:lang w:val="ru-RU"/>
        </w:rPr>
      </w:pPr>
      <w:r w:rsidRPr="005F17F3">
        <w:rPr>
          <w:rFonts w:ascii="Times New Roman" w:hAnsi="Times New Roman"/>
          <w:b/>
          <w:color w:val="000000"/>
          <w:sz w:val="28"/>
          <w:lang w:val="ru-RU"/>
        </w:rPr>
        <w:t>Компенсаторные умения</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Использование при чтении и аудировании языковой, в том числе контекстуальной, догадки, использовать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 переспрашивать, просить повторить, уточняя значения незнакомых слов. Использование при формулировании собственных высказываний ключевых слов, плана.</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EC69A0" w:rsidRPr="005F17F3" w:rsidRDefault="00EC69A0">
      <w:pPr>
        <w:spacing w:after="0" w:line="264" w:lineRule="auto"/>
        <w:ind w:left="120"/>
        <w:jc w:val="both"/>
        <w:rPr>
          <w:lang w:val="ru-RU"/>
        </w:rPr>
      </w:pPr>
    </w:p>
    <w:p w:rsidR="00EC69A0" w:rsidRPr="005F17F3" w:rsidRDefault="005F17F3">
      <w:pPr>
        <w:spacing w:after="0" w:line="264" w:lineRule="auto"/>
        <w:ind w:left="120"/>
        <w:jc w:val="both"/>
        <w:rPr>
          <w:lang w:val="ru-RU"/>
        </w:rPr>
      </w:pPr>
      <w:r w:rsidRPr="005F17F3">
        <w:rPr>
          <w:rFonts w:ascii="Times New Roman" w:hAnsi="Times New Roman"/>
          <w:b/>
          <w:color w:val="000000"/>
          <w:sz w:val="28"/>
          <w:lang w:val="ru-RU"/>
        </w:rPr>
        <w:t>9 КЛАСС</w:t>
      </w:r>
    </w:p>
    <w:p w:rsidR="00EC69A0" w:rsidRPr="005F17F3" w:rsidRDefault="00EC69A0">
      <w:pPr>
        <w:spacing w:after="0" w:line="264" w:lineRule="auto"/>
        <w:ind w:left="120"/>
        <w:jc w:val="both"/>
        <w:rPr>
          <w:lang w:val="ru-RU"/>
        </w:rPr>
      </w:pPr>
    </w:p>
    <w:p w:rsidR="00EC69A0" w:rsidRPr="005F17F3" w:rsidRDefault="005F17F3">
      <w:pPr>
        <w:spacing w:after="0" w:line="264" w:lineRule="auto"/>
        <w:ind w:firstLine="600"/>
        <w:jc w:val="both"/>
        <w:rPr>
          <w:lang w:val="ru-RU"/>
        </w:rPr>
      </w:pPr>
      <w:r w:rsidRPr="005F17F3">
        <w:rPr>
          <w:rFonts w:ascii="Times New Roman" w:hAnsi="Times New Roman"/>
          <w:b/>
          <w:color w:val="000000"/>
          <w:sz w:val="28"/>
          <w:lang w:val="ru-RU"/>
        </w:rPr>
        <w:t>Коммуникативные умения</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Взаимоотношения в семье и с друзьями. Конфликты и их решения.</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 xml:space="preserve">Внешность и характер человека (литературного персонажа). </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lastRenderedPageBreak/>
        <w:t>Досуг и увлечения (хобби) современного подростка (чтение, кино, театр, музыка, музей, спорт, живопись, компьютерные игры). Роль книги в жизни подростка.</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Здоровый образ жизни: режим труда и отдыха, фитнес, сбалансированное питание. Посещение врача.</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Покупки: одежда, обувь и продукты питания. Карманные деньги. Молодёжная мода.</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Виды отдыха в различное время года. Путешествия по России и иностранным странам. Транспорт.</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Природа: флора и фауна. Проблемы экологии. Защита окружающей среды. Климат, погода. Стихийные бедствия.</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Средства массовой информации (телевидение, радио, пресса, Интернет).</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rsidR="00EC69A0" w:rsidRPr="005F17F3" w:rsidRDefault="005F17F3">
      <w:pPr>
        <w:spacing w:after="0" w:line="264" w:lineRule="auto"/>
        <w:ind w:firstLine="600"/>
        <w:jc w:val="both"/>
        <w:rPr>
          <w:lang w:val="ru-RU"/>
        </w:rPr>
      </w:pPr>
      <w:r w:rsidRPr="005F17F3">
        <w:rPr>
          <w:rFonts w:ascii="Times New Roman" w:hAnsi="Times New Roman"/>
          <w:i/>
          <w:color w:val="000000"/>
          <w:sz w:val="28"/>
          <w:lang w:val="ru-RU"/>
        </w:rPr>
        <w:t>Говорение</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 xml:space="preserve">Развитие коммуникативных умений </w:t>
      </w:r>
      <w:r w:rsidRPr="005F17F3">
        <w:rPr>
          <w:rFonts w:ascii="Times New Roman" w:hAnsi="Times New Roman"/>
          <w:color w:val="000000"/>
          <w:sz w:val="28"/>
          <w:u w:val="single"/>
          <w:lang w:val="ru-RU"/>
        </w:rPr>
        <w:t>диалогической</w:t>
      </w:r>
      <w:r w:rsidRPr="005F17F3">
        <w:rPr>
          <w:rFonts w:ascii="Times New Roman" w:hAnsi="Times New Roman"/>
          <w:color w:val="000000"/>
          <w:sz w:val="28"/>
          <w:lang w:val="ru-RU"/>
        </w:rPr>
        <w:t xml:space="preserve"> речи,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 xml:space="preserve">диалог-расспрос: сообщать фактическую информацию, отвечая на вопросы разных видов, выражать своё отношение к обсуждаемым фактам и </w:t>
      </w:r>
      <w:r w:rsidRPr="005F17F3">
        <w:rPr>
          <w:rFonts w:ascii="Times New Roman" w:hAnsi="Times New Roman"/>
          <w:color w:val="000000"/>
          <w:sz w:val="28"/>
          <w:lang w:val="ru-RU"/>
        </w:rPr>
        <w:lastRenderedPageBreak/>
        <w:t>событиям, запрашивать интересующую информацию, переходить с позиции спрашивающего на позицию отвечающего и наоборот;</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диалог обмен мнениями: выражать свою точку зрения и обосновывать 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нормы речевого этикета, принятых в стране (странах) изучаемого языка.</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Объём диалога:</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до 8 реплик со стороны каждого собеседника в рамках комбинированного диалога;</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до 6 реплик со стороны каждого собеседника в рамках диалога-обмена мнениями.</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 xml:space="preserve">Развитие коммуникативных умений </w:t>
      </w:r>
      <w:r w:rsidRPr="005F17F3">
        <w:rPr>
          <w:rFonts w:ascii="Times New Roman" w:hAnsi="Times New Roman"/>
          <w:color w:val="000000"/>
          <w:sz w:val="28"/>
          <w:u w:val="single"/>
          <w:lang w:val="ru-RU"/>
        </w:rPr>
        <w:t>монологической</w:t>
      </w:r>
      <w:r w:rsidRPr="005F17F3">
        <w:rPr>
          <w:rFonts w:ascii="Times New Roman" w:hAnsi="Times New Roman"/>
          <w:color w:val="000000"/>
          <w:sz w:val="28"/>
          <w:lang w:val="ru-RU"/>
        </w:rPr>
        <w:t xml:space="preserve"> речи:</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повествование (сообщение), рассуждение;</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выражение и краткое аргументирование своего мнения по отношению к услышанному (прочитанному);</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 составление рассказа по картинкам;</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 xml:space="preserve">изложение результатов выполненной проектной работы. </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таблиц или без их использования.</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Объём монологического высказывания – 10–12 фраз.</w:t>
      </w:r>
    </w:p>
    <w:p w:rsidR="00EC69A0" w:rsidRPr="005F17F3" w:rsidRDefault="005F17F3">
      <w:pPr>
        <w:spacing w:after="0" w:line="264" w:lineRule="auto"/>
        <w:ind w:firstLine="600"/>
        <w:jc w:val="both"/>
        <w:rPr>
          <w:lang w:val="ru-RU"/>
        </w:rPr>
      </w:pPr>
      <w:r w:rsidRPr="005F17F3">
        <w:rPr>
          <w:rFonts w:ascii="Times New Roman" w:hAnsi="Times New Roman"/>
          <w:i/>
          <w:color w:val="000000"/>
          <w:sz w:val="28"/>
          <w:lang w:val="ru-RU"/>
        </w:rPr>
        <w:t>Аудирование</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При непосредственном общении: понимать на слух речь учителя и одноклассников и вербально (невербально) реагировать на услышанное, использовать переспрос или просьбу повторить для уточнения отдельных деталей.</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lastRenderedPageBreak/>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 существенные для понимания основного содержания.</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Языковая сложность текстов для аудирования должна соответствовать базовому уровню (А2 – допороговому уровню по общеевропейской шкале).</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Время звучания текста (текстов) для аудирования – до 2 минут.</w:t>
      </w:r>
    </w:p>
    <w:p w:rsidR="00EC69A0" w:rsidRPr="005F17F3" w:rsidRDefault="005F17F3">
      <w:pPr>
        <w:spacing w:after="0" w:line="264" w:lineRule="auto"/>
        <w:ind w:firstLine="600"/>
        <w:jc w:val="both"/>
        <w:rPr>
          <w:lang w:val="ru-RU"/>
        </w:rPr>
      </w:pPr>
      <w:r w:rsidRPr="005F17F3">
        <w:rPr>
          <w:rFonts w:ascii="Times New Roman" w:hAnsi="Times New Roman"/>
          <w:i/>
          <w:color w:val="000000"/>
          <w:sz w:val="28"/>
          <w:lang w:val="ru-RU"/>
        </w:rPr>
        <w:t>Смысловое чтение</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Чтение с пониманием основного содержания текста предполагает умения:</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определять тему (основную мысль), выделять главные факты (события) (опуская второстепенные), прогнозировать содержание текста по заголовку (началу текста);</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определять логическую последовательность главных фактов, событий, разбивать текст на относительно самостоятельные смысловые части;</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озаглавливать текст (его отдельные части);</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игнорировать незнакомые слова, несущественные для понимания основного содержания, понимать интернациональные слова.</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lastRenderedPageBreak/>
        <w:t>Чтение с пониманием нужной (интересующей, запрашиваемой) информации предполагает умения: находить в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предполагает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пропущенных фрагментов.</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Чтение несплошных текстов (таблиц, диаграмм, схем) и понимание представленной в них информации.</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Языковая сложность текстов для чтения должна соответствовать базовому уровню (А2 – допороговому уровню по общеевропейской шкале).</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Объём текста (текстов) для чтения – 500–600 слов.</w:t>
      </w:r>
    </w:p>
    <w:p w:rsidR="00EC69A0" w:rsidRPr="005F17F3" w:rsidRDefault="005F17F3">
      <w:pPr>
        <w:spacing w:after="0" w:line="264" w:lineRule="auto"/>
        <w:ind w:firstLine="600"/>
        <w:jc w:val="both"/>
        <w:rPr>
          <w:lang w:val="ru-RU"/>
        </w:rPr>
      </w:pPr>
      <w:r w:rsidRPr="005F17F3">
        <w:rPr>
          <w:rFonts w:ascii="Times New Roman" w:hAnsi="Times New Roman"/>
          <w:i/>
          <w:color w:val="000000"/>
          <w:sz w:val="28"/>
          <w:lang w:val="ru-RU"/>
        </w:rPr>
        <w:t>Письменная речь</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Развитие умений письменной речи:</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составление плана (тезисов) устного или письменного сообщения;</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заполнение анкет и формуляров, сообщать о себе основных сведений (имя, фамилия, пол, возраст, гражданство, адрес, увлечения) в соответствии с нормами, принятыми в стране (странах) изучаемого языка;</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120 слов);</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заполнение таблицы с краткой фиксацией содержания прочитанного (прослушанного) текста;</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lastRenderedPageBreak/>
        <w:t xml:space="preserve">преобразование таблицы, схемы в текстовый вариант представления информации; </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письменное представление результатов выполненной проектной работы (объём – 100–120 слов).</w:t>
      </w:r>
    </w:p>
    <w:p w:rsidR="00EC69A0" w:rsidRPr="005F17F3" w:rsidRDefault="005F17F3">
      <w:pPr>
        <w:spacing w:after="0" w:line="264" w:lineRule="auto"/>
        <w:ind w:firstLine="600"/>
        <w:jc w:val="both"/>
        <w:rPr>
          <w:lang w:val="ru-RU"/>
        </w:rPr>
      </w:pPr>
      <w:r w:rsidRPr="005F17F3">
        <w:rPr>
          <w:rFonts w:ascii="Times New Roman" w:hAnsi="Times New Roman"/>
          <w:b/>
          <w:color w:val="000000"/>
          <w:sz w:val="28"/>
          <w:lang w:val="ru-RU"/>
        </w:rPr>
        <w:t>Языковые знания и умения</w:t>
      </w:r>
    </w:p>
    <w:p w:rsidR="00EC69A0" w:rsidRPr="005F17F3" w:rsidRDefault="005F17F3">
      <w:pPr>
        <w:spacing w:after="0" w:line="264" w:lineRule="auto"/>
        <w:ind w:firstLine="600"/>
        <w:jc w:val="both"/>
        <w:rPr>
          <w:lang w:val="ru-RU"/>
        </w:rPr>
      </w:pPr>
      <w:r w:rsidRPr="005F17F3">
        <w:rPr>
          <w:rFonts w:ascii="Times New Roman" w:hAnsi="Times New Roman"/>
          <w:i/>
          <w:color w:val="000000"/>
          <w:sz w:val="28"/>
          <w:lang w:val="ru-RU"/>
        </w:rPr>
        <w:t>Фонетическая сторона речи</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Выражение модального значения, чувства и эмоции.</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Объём текста для чтения вслух – до 110 слов.</w:t>
      </w:r>
    </w:p>
    <w:p w:rsidR="00EC69A0" w:rsidRPr="005F17F3" w:rsidRDefault="005F17F3">
      <w:pPr>
        <w:spacing w:after="0" w:line="264" w:lineRule="auto"/>
        <w:ind w:firstLine="600"/>
        <w:jc w:val="both"/>
        <w:rPr>
          <w:lang w:val="ru-RU"/>
        </w:rPr>
      </w:pPr>
      <w:r w:rsidRPr="005F17F3">
        <w:rPr>
          <w:rFonts w:ascii="Times New Roman" w:hAnsi="Times New Roman"/>
          <w:i/>
          <w:color w:val="000000"/>
          <w:sz w:val="28"/>
          <w:lang w:val="ru-RU"/>
        </w:rPr>
        <w:t>Орфография и пунктуация</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Правильное написание изученных слов.</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EC69A0" w:rsidRPr="005F17F3" w:rsidRDefault="005F17F3">
      <w:pPr>
        <w:spacing w:after="0" w:line="264" w:lineRule="auto"/>
        <w:ind w:firstLine="600"/>
        <w:jc w:val="both"/>
        <w:rPr>
          <w:lang w:val="ru-RU"/>
        </w:rPr>
      </w:pPr>
      <w:r w:rsidRPr="005F17F3">
        <w:rPr>
          <w:rFonts w:ascii="Times New Roman" w:hAnsi="Times New Roman"/>
          <w:i/>
          <w:color w:val="000000"/>
          <w:sz w:val="28"/>
          <w:lang w:val="ru-RU"/>
        </w:rPr>
        <w:t>Лексическая сторона речи</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Распознавание в устной речи и письменном тексте 1350 лексических единиц и правильное употребление в устной и письменной речи 1200 лексических единиц, обслуживающих ситуации общения в рамках отобранного тематического содержания, с соблюдением существующей нормы лексической сочетаемости.</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Распознавание и употребление в устной и письменной речи:</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изученных лексических единиц, синонимов, антонимов и наиболее частотных фразовых глаголов, сокращений и аббревиатур;</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различных средств связи для обеспечения логичности и целостности высказывания.</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Распознавание и образование родственных слов с использованием аффиксации:</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 xml:space="preserve">глаголов с помощью префиксов </w:t>
      </w:r>
      <w:r>
        <w:rPr>
          <w:rFonts w:ascii="Times New Roman" w:hAnsi="Times New Roman"/>
          <w:color w:val="000000"/>
          <w:sz w:val="28"/>
        </w:rPr>
        <w:t>d</w:t>
      </w:r>
      <w:r w:rsidRPr="005F17F3">
        <w:rPr>
          <w:rFonts w:ascii="Times New Roman" w:hAnsi="Times New Roman"/>
          <w:color w:val="000000"/>
          <w:sz w:val="28"/>
          <w:lang w:val="ru-RU"/>
        </w:rPr>
        <w:t xml:space="preserve">é-, </w:t>
      </w:r>
      <w:r>
        <w:rPr>
          <w:rFonts w:ascii="Times New Roman" w:hAnsi="Times New Roman"/>
          <w:color w:val="000000"/>
          <w:sz w:val="28"/>
        </w:rPr>
        <w:t>dis</w:t>
      </w:r>
      <w:r w:rsidRPr="005F17F3">
        <w:rPr>
          <w:rFonts w:ascii="Times New Roman" w:hAnsi="Times New Roman"/>
          <w:color w:val="000000"/>
          <w:sz w:val="28"/>
          <w:lang w:val="ru-RU"/>
        </w:rPr>
        <w:t>-;</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lastRenderedPageBreak/>
        <w:t xml:space="preserve">имён существительных, имён прилагательных и наречий с помощью отрицательного префикса </w:t>
      </w:r>
      <w:r>
        <w:rPr>
          <w:rFonts w:ascii="Times New Roman" w:hAnsi="Times New Roman"/>
          <w:color w:val="000000"/>
          <w:sz w:val="28"/>
        </w:rPr>
        <w:t>m</w:t>
      </w:r>
      <w:r w:rsidRPr="005F17F3">
        <w:rPr>
          <w:rFonts w:ascii="Times New Roman" w:hAnsi="Times New Roman"/>
          <w:color w:val="000000"/>
          <w:sz w:val="28"/>
          <w:lang w:val="ru-RU"/>
        </w:rPr>
        <w:t>é-;</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имён существительных с помощью суффиксов: -</w:t>
      </w:r>
      <w:r>
        <w:rPr>
          <w:rFonts w:ascii="Times New Roman" w:hAnsi="Times New Roman"/>
          <w:color w:val="000000"/>
          <w:sz w:val="28"/>
        </w:rPr>
        <w:t>ence</w:t>
      </w:r>
      <w:r w:rsidRPr="005F17F3">
        <w:rPr>
          <w:rFonts w:ascii="Times New Roman" w:hAnsi="Times New Roman"/>
          <w:color w:val="000000"/>
          <w:sz w:val="28"/>
          <w:lang w:val="ru-RU"/>
        </w:rPr>
        <w:t>/-</w:t>
      </w:r>
      <w:r>
        <w:rPr>
          <w:rFonts w:ascii="Times New Roman" w:hAnsi="Times New Roman"/>
          <w:color w:val="000000"/>
          <w:sz w:val="28"/>
        </w:rPr>
        <w:t>ance</w:t>
      </w:r>
      <w:r w:rsidRPr="005F17F3">
        <w:rPr>
          <w:rFonts w:ascii="Times New Roman" w:hAnsi="Times New Roman"/>
          <w:color w:val="000000"/>
          <w:sz w:val="28"/>
          <w:lang w:val="ru-RU"/>
        </w:rPr>
        <w:t>, -</w:t>
      </w:r>
      <w:r>
        <w:rPr>
          <w:rFonts w:ascii="Times New Roman" w:hAnsi="Times New Roman"/>
          <w:color w:val="000000"/>
          <w:sz w:val="28"/>
        </w:rPr>
        <w:t>esse</w:t>
      </w:r>
      <w:r w:rsidRPr="005F17F3">
        <w:rPr>
          <w:rFonts w:ascii="Times New Roman" w:hAnsi="Times New Roman"/>
          <w:color w:val="000000"/>
          <w:sz w:val="28"/>
          <w:lang w:val="ru-RU"/>
        </w:rPr>
        <w:t>, -</w:t>
      </w:r>
      <w:r>
        <w:rPr>
          <w:rFonts w:ascii="Times New Roman" w:hAnsi="Times New Roman"/>
          <w:color w:val="000000"/>
          <w:sz w:val="28"/>
        </w:rPr>
        <w:t>ure</w:t>
      </w:r>
      <w:r w:rsidRPr="005F17F3">
        <w:rPr>
          <w:rFonts w:ascii="Times New Roman" w:hAnsi="Times New Roman"/>
          <w:color w:val="000000"/>
          <w:sz w:val="28"/>
          <w:lang w:val="ru-RU"/>
        </w:rPr>
        <w:t>, -</w:t>
      </w:r>
      <w:r>
        <w:rPr>
          <w:rFonts w:ascii="Times New Roman" w:hAnsi="Times New Roman"/>
          <w:color w:val="000000"/>
          <w:sz w:val="28"/>
        </w:rPr>
        <w:t>issement</w:t>
      </w:r>
      <w:r w:rsidRPr="005F17F3">
        <w:rPr>
          <w:rFonts w:ascii="Times New Roman" w:hAnsi="Times New Roman"/>
          <w:color w:val="000000"/>
          <w:sz w:val="28"/>
          <w:lang w:val="ru-RU"/>
        </w:rPr>
        <w:t>, -</w:t>
      </w:r>
      <w:r>
        <w:rPr>
          <w:rFonts w:ascii="Times New Roman" w:hAnsi="Times New Roman"/>
          <w:color w:val="000000"/>
          <w:sz w:val="28"/>
        </w:rPr>
        <w:t>age</w:t>
      </w:r>
      <w:r w:rsidRPr="005F17F3">
        <w:rPr>
          <w:rFonts w:ascii="Times New Roman" w:hAnsi="Times New Roman"/>
          <w:color w:val="000000"/>
          <w:sz w:val="28"/>
          <w:lang w:val="ru-RU"/>
        </w:rPr>
        <w:t>, -</w:t>
      </w:r>
      <w:r>
        <w:rPr>
          <w:rFonts w:ascii="Times New Roman" w:hAnsi="Times New Roman"/>
          <w:color w:val="000000"/>
          <w:sz w:val="28"/>
        </w:rPr>
        <w:t>issage</w:t>
      </w:r>
      <w:r w:rsidRPr="005F17F3">
        <w:rPr>
          <w:rFonts w:ascii="Times New Roman" w:hAnsi="Times New Roman"/>
          <w:color w:val="000000"/>
          <w:sz w:val="28"/>
          <w:lang w:val="ru-RU"/>
        </w:rPr>
        <w:t>;</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наречий с помощью суффиксов: -</w:t>
      </w:r>
      <w:r>
        <w:rPr>
          <w:rFonts w:ascii="Times New Roman" w:hAnsi="Times New Roman"/>
          <w:color w:val="000000"/>
          <w:sz w:val="28"/>
        </w:rPr>
        <w:t>emment</w:t>
      </w:r>
      <w:r w:rsidRPr="005F17F3">
        <w:rPr>
          <w:rFonts w:ascii="Times New Roman" w:hAnsi="Times New Roman"/>
          <w:color w:val="000000"/>
          <w:sz w:val="28"/>
          <w:lang w:val="ru-RU"/>
        </w:rPr>
        <w:t>/-</w:t>
      </w:r>
      <w:r>
        <w:rPr>
          <w:rFonts w:ascii="Times New Roman" w:hAnsi="Times New Roman"/>
          <w:color w:val="000000"/>
          <w:sz w:val="28"/>
        </w:rPr>
        <w:t>amment</w:t>
      </w:r>
      <w:r w:rsidRPr="005F17F3">
        <w:rPr>
          <w:rFonts w:ascii="Times New Roman" w:hAnsi="Times New Roman"/>
          <w:color w:val="000000"/>
          <w:sz w:val="28"/>
          <w:lang w:val="ru-RU"/>
        </w:rPr>
        <w:t>.</w:t>
      </w:r>
    </w:p>
    <w:p w:rsidR="00EC69A0" w:rsidRPr="005F17F3" w:rsidRDefault="005F17F3">
      <w:pPr>
        <w:spacing w:after="0" w:line="264" w:lineRule="auto"/>
        <w:ind w:firstLine="600"/>
        <w:jc w:val="both"/>
        <w:rPr>
          <w:lang w:val="ru-RU"/>
        </w:rPr>
      </w:pPr>
      <w:r w:rsidRPr="005F17F3">
        <w:rPr>
          <w:rFonts w:ascii="Times New Roman" w:hAnsi="Times New Roman"/>
          <w:i/>
          <w:color w:val="000000"/>
          <w:sz w:val="28"/>
          <w:lang w:val="ru-RU"/>
        </w:rPr>
        <w:t>Грамматическая сторона речи</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Распознавание и употребление в устной речи и письменном тексте:</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сложноподчинённых предложений с придаточными определительными (</w:t>
      </w:r>
      <w:r>
        <w:rPr>
          <w:rFonts w:ascii="Times New Roman" w:hAnsi="Times New Roman"/>
          <w:color w:val="000000"/>
          <w:sz w:val="28"/>
        </w:rPr>
        <w:t>dont</w:t>
      </w:r>
      <w:r w:rsidRPr="005F17F3">
        <w:rPr>
          <w:rFonts w:ascii="Times New Roman" w:hAnsi="Times New Roman"/>
          <w:color w:val="000000"/>
          <w:sz w:val="28"/>
          <w:lang w:val="ru-RU"/>
        </w:rPr>
        <w:t xml:space="preserve">, </w:t>
      </w:r>
      <w:r>
        <w:rPr>
          <w:rFonts w:ascii="Times New Roman" w:hAnsi="Times New Roman"/>
          <w:color w:val="000000"/>
          <w:sz w:val="28"/>
        </w:rPr>
        <w:t>o</w:t>
      </w:r>
      <w:r w:rsidRPr="005F17F3">
        <w:rPr>
          <w:rFonts w:ascii="Times New Roman" w:hAnsi="Times New Roman"/>
          <w:color w:val="000000"/>
          <w:sz w:val="28"/>
          <w:lang w:val="ru-RU"/>
        </w:rPr>
        <w:t>ù), следствия (</w:t>
      </w:r>
      <w:r>
        <w:rPr>
          <w:rFonts w:ascii="Times New Roman" w:hAnsi="Times New Roman"/>
          <w:color w:val="000000"/>
          <w:sz w:val="28"/>
        </w:rPr>
        <w:t>ainsi</w:t>
      </w:r>
      <w:r w:rsidRPr="005F17F3">
        <w:rPr>
          <w:rFonts w:ascii="Times New Roman" w:hAnsi="Times New Roman"/>
          <w:color w:val="000000"/>
          <w:sz w:val="28"/>
          <w:lang w:val="ru-RU"/>
        </w:rPr>
        <w:t>), цели (</w:t>
      </w:r>
      <w:r>
        <w:rPr>
          <w:rFonts w:ascii="Times New Roman" w:hAnsi="Times New Roman"/>
          <w:color w:val="000000"/>
          <w:sz w:val="28"/>
        </w:rPr>
        <w:t>pour</w:t>
      </w:r>
      <w:r w:rsidRPr="005F17F3">
        <w:rPr>
          <w:rFonts w:ascii="Times New Roman" w:hAnsi="Times New Roman"/>
          <w:color w:val="000000"/>
          <w:sz w:val="28"/>
          <w:lang w:val="ru-RU"/>
        </w:rPr>
        <w:t xml:space="preserve"> </w:t>
      </w:r>
      <w:r>
        <w:rPr>
          <w:rFonts w:ascii="Times New Roman" w:hAnsi="Times New Roman"/>
          <w:color w:val="000000"/>
          <w:sz w:val="28"/>
        </w:rPr>
        <w:t>que</w:t>
      </w:r>
      <w:r w:rsidRPr="005F17F3">
        <w:rPr>
          <w:rFonts w:ascii="Times New Roman" w:hAnsi="Times New Roman"/>
          <w:color w:val="000000"/>
          <w:sz w:val="28"/>
          <w:lang w:val="ru-RU"/>
        </w:rPr>
        <w:t>);</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глаголов в форме будущего времени в прошедшем (</w:t>
      </w:r>
      <w:r>
        <w:rPr>
          <w:rFonts w:ascii="Times New Roman" w:hAnsi="Times New Roman"/>
          <w:color w:val="000000"/>
          <w:sz w:val="28"/>
        </w:rPr>
        <w:t>futur</w:t>
      </w:r>
      <w:r w:rsidRPr="005F17F3">
        <w:rPr>
          <w:rFonts w:ascii="Times New Roman" w:hAnsi="Times New Roman"/>
          <w:color w:val="000000"/>
          <w:sz w:val="28"/>
          <w:lang w:val="ru-RU"/>
        </w:rPr>
        <w:t xml:space="preserve"> </w:t>
      </w:r>
      <w:r>
        <w:rPr>
          <w:rFonts w:ascii="Times New Roman" w:hAnsi="Times New Roman"/>
          <w:color w:val="000000"/>
          <w:sz w:val="28"/>
        </w:rPr>
        <w:t>dans</w:t>
      </w:r>
      <w:r w:rsidRPr="005F17F3">
        <w:rPr>
          <w:rFonts w:ascii="Times New Roman" w:hAnsi="Times New Roman"/>
          <w:color w:val="000000"/>
          <w:sz w:val="28"/>
          <w:lang w:val="ru-RU"/>
        </w:rPr>
        <w:t xml:space="preserve"> </w:t>
      </w:r>
      <w:r>
        <w:rPr>
          <w:rFonts w:ascii="Times New Roman" w:hAnsi="Times New Roman"/>
          <w:color w:val="000000"/>
          <w:sz w:val="28"/>
        </w:rPr>
        <w:t>le</w:t>
      </w:r>
      <w:r w:rsidRPr="005F17F3">
        <w:rPr>
          <w:rFonts w:ascii="Times New Roman" w:hAnsi="Times New Roman"/>
          <w:color w:val="000000"/>
          <w:sz w:val="28"/>
          <w:lang w:val="ru-RU"/>
        </w:rPr>
        <w:t xml:space="preserve"> </w:t>
      </w:r>
      <w:r>
        <w:rPr>
          <w:rFonts w:ascii="Times New Roman" w:hAnsi="Times New Roman"/>
          <w:color w:val="000000"/>
          <w:sz w:val="28"/>
        </w:rPr>
        <w:t>pass</w:t>
      </w:r>
      <w:r w:rsidRPr="005F17F3">
        <w:rPr>
          <w:rFonts w:ascii="Times New Roman" w:hAnsi="Times New Roman"/>
          <w:color w:val="000000"/>
          <w:sz w:val="28"/>
          <w:lang w:val="ru-RU"/>
        </w:rPr>
        <w:t>é);</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основных правил согласования времён в рамках сложного предложения в плане настоящего и прошлого;</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 xml:space="preserve">форм сослагательного наклонения </w:t>
      </w:r>
      <w:r>
        <w:rPr>
          <w:rFonts w:ascii="Times New Roman" w:hAnsi="Times New Roman"/>
          <w:color w:val="000000"/>
          <w:sz w:val="28"/>
        </w:rPr>
        <w:t>subjonctif</w:t>
      </w:r>
      <w:r w:rsidRPr="005F17F3">
        <w:rPr>
          <w:rFonts w:ascii="Times New Roman" w:hAnsi="Times New Roman"/>
          <w:color w:val="000000"/>
          <w:sz w:val="28"/>
          <w:lang w:val="ru-RU"/>
        </w:rPr>
        <w:t xml:space="preserve"> </w:t>
      </w:r>
      <w:r>
        <w:rPr>
          <w:rFonts w:ascii="Times New Roman" w:hAnsi="Times New Roman"/>
          <w:color w:val="000000"/>
          <w:sz w:val="28"/>
        </w:rPr>
        <w:t>pr</w:t>
      </w:r>
      <w:r w:rsidRPr="005F17F3">
        <w:rPr>
          <w:rFonts w:ascii="Times New Roman" w:hAnsi="Times New Roman"/>
          <w:color w:val="000000"/>
          <w:sz w:val="28"/>
          <w:lang w:val="ru-RU"/>
        </w:rPr>
        <w:t>é</w:t>
      </w:r>
      <w:r>
        <w:rPr>
          <w:rFonts w:ascii="Times New Roman" w:hAnsi="Times New Roman"/>
          <w:color w:val="000000"/>
          <w:sz w:val="28"/>
        </w:rPr>
        <w:t>sent</w:t>
      </w:r>
      <w:r w:rsidRPr="005F17F3">
        <w:rPr>
          <w:rFonts w:ascii="Times New Roman" w:hAnsi="Times New Roman"/>
          <w:color w:val="000000"/>
          <w:sz w:val="28"/>
          <w:lang w:val="ru-RU"/>
        </w:rPr>
        <w:t xml:space="preserve"> регулярных и нерегулярных глаголов;</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деепричастия (</w:t>
      </w:r>
      <w:r>
        <w:rPr>
          <w:rFonts w:ascii="Times New Roman" w:hAnsi="Times New Roman"/>
          <w:color w:val="000000"/>
          <w:sz w:val="28"/>
        </w:rPr>
        <w:t>g</w:t>
      </w:r>
      <w:r w:rsidRPr="005F17F3">
        <w:rPr>
          <w:rFonts w:ascii="Times New Roman" w:hAnsi="Times New Roman"/>
          <w:color w:val="000000"/>
          <w:sz w:val="28"/>
          <w:lang w:val="ru-RU"/>
        </w:rPr>
        <w:t>é</w:t>
      </w:r>
      <w:r>
        <w:rPr>
          <w:rFonts w:ascii="Times New Roman" w:hAnsi="Times New Roman"/>
          <w:color w:val="000000"/>
          <w:sz w:val="28"/>
        </w:rPr>
        <w:t>rondif</w:t>
      </w:r>
      <w:r w:rsidRPr="005F17F3">
        <w:rPr>
          <w:rFonts w:ascii="Times New Roman" w:hAnsi="Times New Roman"/>
          <w:color w:val="000000"/>
          <w:sz w:val="28"/>
          <w:lang w:val="ru-RU"/>
        </w:rPr>
        <w:t>);</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 xml:space="preserve">простых относительных местоимений </w:t>
      </w:r>
      <w:r>
        <w:rPr>
          <w:rFonts w:ascii="Times New Roman" w:hAnsi="Times New Roman"/>
          <w:color w:val="000000"/>
          <w:sz w:val="28"/>
        </w:rPr>
        <w:t>dont</w:t>
      </w:r>
      <w:r w:rsidRPr="005F17F3">
        <w:rPr>
          <w:rFonts w:ascii="Times New Roman" w:hAnsi="Times New Roman"/>
          <w:color w:val="000000"/>
          <w:sz w:val="28"/>
          <w:lang w:val="ru-RU"/>
        </w:rPr>
        <w:t xml:space="preserve">, </w:t>
      </w:r>
      <w:r>
        <w:rPr>
          <w:rFonts w:ascii="Times New Roman" w:hAnsi="Times New Roman"/>
          <w:color w:val="000000"/>
          <w:sz w:val="28"/>
        </w:rPr>
        <w:t>o</w:t>
      </w:r>
      <w:r w:rsidRPr="005F17F3">
        <w:rPr>
          <w:rFonts w:ascii="Times New Roman" w:hAnsi="Times New Roman"/>
          <w:color w:val="000000"/>
          <w:sz w:val="28"/>
          <w:lang w:val="ru-RU"/>
        </w:rPr>
        <w:t>ù;</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числительных для обозначения больших чисел (до 1 000 000 000).</w:t>
      </w:r>
    </w:p>
    <w:p w:rsidR="00EC69A0" w:rsidRPr="005F17F3" w:rsidRDefault="005F17F3">
      <w:pPr>
        <w:spacing w:after="0" w:line="264" w:lineRule="auto"/>
        <w:ind w:firstLine="600"/>
        <w:jc w:val="both"/>
        <w:rPr>
          <w:lang w:val="ru-RU"/>
        </w:rPr>
      </w:pPr>
      <w:r w:rsidRPr="005F17F3">
        <w:rPr>
          <w:rFonts w:ascii="Times New Roman" w:hAnsi="Times New Roman"/>
          <w:b/>
          <w:color w:val="000000"/>
          <w:sz w:val="28"/>
          <w:lang w:val="ru-RU"/>
        </w:rPr>
        <w:t>Социокультурные знания и умения</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франкоязычной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обычаи, традиции в питании и проведении досуга, система образования).</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Формирование элементарного представления о различных вариантах французского языка.</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Соблюдение норм вежливости в межкультурном общении.</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Развитие умений:</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lastRenderedPageBreak/>
        <w:t>писать своё имя и фамилию, а также имена и фамилии своих родственников и друзей на французском языке, правильно оформлять свой адрес на французском языке (в анкете);</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кратко представлять Россию и страну (страны) изучаемого языка: культурные явления, события, достопримечательности, кратко рассказывать о некоторых выдающихся людях родной страны и страны (стран) изучаемого языка (учёных, писателях, поэтах, художниках, композиторах, музыкантах, спортсменах и других);</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EC69A0" w:rsidRPr="005F17F3" w:rsidRDefault="005F17F3">
      <w:pPr>
        <w:spacing w:after="0" w:line="264" w:lineRule="auto"/>
        <w:ind w:firstLine="600"/>
        <w:jc w:val="both"/>
        <w:rPr>
          <w:lang w:val="ru-RU"/>
        </w:rPr>
      </w:pPr>
      <w:r w:rsidRPr="005F17F3">
        <w:rPr>
          <w:rFonts w:ascii="Times New Roman" w:hAnsi="Times New Roman"/>
          <w:b/>
          <w:color w:val="000000"/>
          <w:sz w:val="28"/>
          <w:lang w:val="ru-RU"/>
        </w:rPr>
        <w:t>Компенсаторные умения</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Использование при чтении и аудировании языковой, в том числе контекстуальной, догадки, использование при говорении и письме перифраза (толкования), синонимических средства, описания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 переспрашивать, просить повторить, уточняя значение незнакомых слов.</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Использование при формулировании собственных высказываний, ключевых слов, плана.</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EC69A0" w:rsidRPr="005F17F3" w:rsidRDefault="00EC69A0">
      <w:pPr>
        <w:rPr>
          <w:lang w:val="ru-RU"/>
        </w:rPr>
        <w:sectPr w:rsidR="00EC69A0" w:rsidRPr="005F17F3">
          <w:pgSz w:w="11906" w:h="16383"/>
          <w:pgMar w:top="1134" w:right="850" w:bottom="1134" w:left="1701" w:header="720" w:footer="720" w:gutter="0"/>
          <w:cols w:space="720"/>
        </w:sectPr>
      </w:pPr>
    </w:p>
    <w:p w:rsidR="00EC69A0" w:rsidRPr="005F17F3" w:rsidRDefault="005F17F3">
      <w:pPr>
        <w:spacing w:after="0" w:line="264" w:lineRule="auto"/>
        <w:ind w:left="120"/>
        <w:jc w:val="both"/>
        <w:rPr>
          <w:lang w:val="ru-RU"/>
        </w:rPr>
      </w:pPr>
      <w:bookmarkStart w:id="9" w:name="block-9124757"/>
      <w:bookmarkEnd w:id="8"/>
      <w:r w:rsidRPr="005F17F3">
        <w:rPr>
          <w:rFonts w:ascii="Times New Roman" w:hAnsi="Times New Roman"/>
          <w:b/>
          <w:color w:val="000000"/>
          <w:sz w:val="28"/>
          <w:lang w:val="ru-RU"/>
        </w:rPr>
        <w:lastRenderedPageBreak/>
        <w:t>ПЛАНИРУЕМЫЕ РЕЗУЛЬТАТЫ ОСВОЕНИЯ ПРОГРАММЫ ПО ИНОСТРАННОМУ (ФРАНЦУЗСКОМУ) ЯЗЫКУ НА УРОВНЕ ОСНОВНОГО ОБЩЕГО ОБРАЗОВАНИЯ</w:t>
      </w:r>
    </w:p>
    <w:p w:rsidR="00EC69A0" w:rsidRPr="005F17F3" w:rsidRDefault="00EC69A0">
      <w:pPr>
        <w:spacing w:after="0" w:line="264" w:lineRule="auto"/>
        <w:ind w:left="120"/>
        <w:jc w:val="both"/>
        <w:rPr>
          <w:lang w:val="ru-RU"/>
        </w:rPr>
      </w:pP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В результате изучения иностранного (французского) языка на уровне основного общего образования у обучающегося будут сформированы личностные, метапредметные и предметные результаты, обеспечивающие выполнение ФГОС ООО и его успешное дальнейшее образование.</w:t>
      </w:r>
    </w:p>
    <w:p w:rsidR="00EC69A0" w:rsidRPr="005F17F3" w:rsidRDefault="00EC69A0">
      <w:pPr>
        <w:spacing w:after="0" w:line="264" w:lineRule="auto"/>
        <w:ind w:left="120"/>
        <w:jc w:val="both"/>
        <w:rPr>
          <w:lang w:val="ru-RU"/>
        </w:rPr>
      </w:pPr>
    </w:p>
    <w:p w:rsidR="00EC69A0" w:rsidRPr="005F17F3" w:rsidRDefault="005F17F3">
      <w:pPr>
        <w:spacing w:after="0" w:line="264" w:lineRule="auto"/>
        <w:ind w:left="120"/>
        <w:jc w:val="both"/>
        <w:rPr>
          <w:lang w:val="ru-RU"/>
        </w:rPr>
      </w:pPr>
      <w:r w:rsidRPr="005F17F3">
        <w:rPr>
          <w:rFonts w:ascii="Times New Roman" w:hAnsi="Times New Roman"/>
          <w:b/>
          <w:color w:val="000000"/>
          <w:sz w:val="28"/>
          <w:lang w:val="ru-RU"/>
        </w:rPr>
        <w:t>ЛИЧНОСТНЫЕ РЕЗУЛЬТАТЫ</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Личностные результаты освоения программы основного общего образования, формируемые при изучении иностранного языка,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EC69A0" w:rsidRPr="005F17F3" w:rsidRDefault="005F17F3">
      <w:pPr>
        <w:spacing w:after="0" w:line="264" w:lineRule="auto"/>
        <w:ind w:firstLine="600"/>
        <w:jc w:val="both"/>
        <w:rPr>
          <w:lang w:val="ru-RU"/>
        </w:rPr>
      </w:pPr>
      <w:r w:rsidRPr="005F17F3">
        <w:rPr>
          <w:rFonts w:ascii="Times New Roman" w:hAnsi="Times New Roman"/>
          <w:b/>
          <w:i/>
          <w:color w:val="000000"/>
          <w:sz w:val="28"/>
          <w:lang w:val="ru-RU"/>
        </w:rPr>
        <w:t>1) гражданского воспитания:</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 xml:space="preserve">неприятие любых форм экстремизма, дискриминации; </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понимание роли различных социальных институтов в жизни человека;</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 xml:space="preserve">представление о способах противодействия коррупции; </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готовность к участию в гуманитарной деятельности (волонтёрство, помощь людям, нуждающимся в ней);</w:t>
      </w:r>
    </w:p>
    <w:p w:rsidR="00EC69A0" w:rsidRPr="005F17F3" w:rsidRDefault="005F17F3">
      <w:pPr>
        <w:spacing w:after="0" w:line="264" w:lineRule="auto"/>
        <w:ind w:firstLine="600"/>
        <w:jc w:val="both"/>
        <w:rPr>
          <w:lang w:val="ru-RU"/>
        </w:rPr>
      </w:pPr>
      <w:r w:rsidRPr="005F17F3">
        <w:rPr>
          <w:rFonts w:ascii="Times New Roman" w:hAnsi="Times New Roman"/>
          <w:b/>
          <w:i/>
          <w:color w:val="000000"/>
          <w:sz w:val="28"/>
          <w:lang w:val="ru-RU"/>
        </w:rPr>
        <w:t>2) патриотического воспитания:</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lastRenderedPageBreak/>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EC69A0" w:rsidRPr="005F17F3" w:rsidRDefault="005F17F3">
      <w:pPr>
        <w:spacing w:after="0" w:line="264" w:lineRule="auto"/>
        <w:ind w:firstLine="600"/>
        <w:jc w:val="both"/>
        <w:rPr>
          <w:lang w:val="ru-RU"/>
        </w:rPr>
      </w:pPr>
      <w:r w:rsidRPr="005F17F3">
        <w:rPr>
          <w:rFonts w:ascii="Times New Roman" w:hAnsi="Times New Roman"/>
          <w:b/>
          <w:i/>
          <w:color w:val="000000"/>
          <w:sz w:val="28"/>
          <w:lang w:val="ru-RU"/>
        </w:rPr>
        <w:t>3) духовно-нравственного воспитания:</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ориентация на моральные ценности и нормы в ситуациях нравственного выбора;</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готовность оценивать свое поведение и поступки, поведение и поступки других людей с позиции нравственных и правовых норм с учётом осознания последствий поступков;</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EC69A0" w:rsidRPr="005F17F3" w:rsidRDefault="005F17F3">
      <w:pPr>
        <w:spacing w:after="0" w:line="264" w:lineRule="auto"/>
        <w:ind w:firstLine="600"/>
        <w:jc w:val="both"/>
        <w:rPr>
          <w:lang w:val="ru-RU"/>
        </w:rPr>
      </w:pPr>
      <w:r w:rsidRPr="005F17F3">
        <w:rPr>
          <w:rFonts w:ascii="Times New Roman" w:hAnsi="Times New Roman"/>
          <w:b/>
          <w:i/>
          <w:color w:val="000000"/>
          <w:sz w:val="28"/>
          <w:lang w:val="ru-RU"/>
        </w:rPr>
        <w:t>4) эстетического воспитания:</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осознание важности художественной культуры как средства коммуникации и самовыражения;</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стремление к самовыражению в разных видах искусства;</w:t>
      </w:r>
    </w:p>
    <w:p w:rsidR="00EC69A0" w:rsidRPr="005F17F3" w:rsidRDefault="005F17F3">
      <w:pPr>
        <w:spacing w:after="0" w:line="264" w:lineRule="auto"/>
        <w:ind w:firstLine="600"/>
        <w:jc w:val="both"/>
        <w:rPr>
          <w:lang w:val="ru-RU"/>
        </w:rPr>
      </w:pPr>
      <w:r w:rsidRPr="005F17F3">
        <w:rPr>
          <w:rFonts w:ascii="Times New Roman" w:hAnsi="Times New Roman"/>
          <w:b/>
          <w:i/>
          <w:color w:val="000000"/>
          <w:sz w:val="28"/>
          <w:lang w:val="ru-RU"/>
        </w:rPr>
        <w:t>5) физического воспитания, формирование культуры здоровья и эмоционального благополучия:</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осознание ценности жизни;</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соблюдение правил безопасности, в том числе навыки безопасного поведения в Интернет-среде;</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lastRenderedPageBreak/>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умение принимать себя и других, не осуждая;</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умение осознавать эмоциональное состояние себя и других, управлять собственным эмоциональным состоянием;</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w:t>
      </w:r>
    </w:p>
    <w:p w:rsidR="00EC69A0" w:rsidRPr="005F17F3" w:rsidRDefault="005F17F3">
      <w:pPr>
        <w:spacing w:after="0" w:line="264" w:lineRule="auto"/>
        <w:ind w:firstLine="600"/>
        <w:jc w:val="both"/>
        <w:rPr>
          <w:lang w:val="ru-RU"/>
        </w:rPr>
      </w:pPr>
      <w:r w:rsidRPr="005F17F3">
        <w:rPr>
          <w:rFonts w:ascii="Times New Roman" w:hAnsi="Times New Roman"/>
          <w:b/>
          <w:i/>
          <w:color w:val="000000"/>
          <w:sz w:val="28"/>
          <w:lang w:val="ru-RU"/>
        </w:rPr>
        <w:t>6) трудового воспитания:</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 (иностранного языка);</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 xml:space="preserve">готовность адаптироваться в профессиональной среде; </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 xml:space="preserve">уважение к труду и результатам трудовой деятельности; </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EC69A0" w:rsidRPr="005F17F3" w:rsidRDefault="005F17F3">
      <w:pPr>
        <w:spacing w:after="0" w:line="264" w:lineRule="auto"/>
        <w:ind w:firstLine="600"/>
        <w:jc w:val="both"/>
        <w:rPr>
          <w:lang w:val="ru-RU"/>
        </w:rPr>
      </w:pPr>
      <w:r w:rsidRPr="005F17F3">
        <w:rPr>
          <w:rFonts w:ascii="Times New Roman" w:hAnsi="Times New Roman"/>
          <w:b/>
          <w:i/>
          <w:color w:val="000000"/>
          <w:sz w:val="28"/>
          <w:lang w:val="ru-RU"/>
        </w:rPr>
        <w:t>7) экологического воспитания:</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активное неприятие действий, приносящих вред окружающей среде;</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осознание своей роли как гражданина и потребителя в условиях взаимосвязи природной, технологической и социальной сред;</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готовность к участию в практической деятельности экологической направленности;</w:t>
      </w:r>
    </w:p>
    <w:p w:rsidR="00EC69A0" w:rsidRPr="005F17F3" w:rsidRDefault="005F17F3">
      <w:pPr>
        <w:spacing w:after="0" w:line="264" w:lineRule="auto"/>
        <w:ind w:firstLine="600"/>
        <w:jc w:val="both"/>
        <w:rPr>
          <w:lang w:val="ru-RU"/>
        </w:rPr>
      </w:pPr>
      <w:r w:rsidRPr="005F17F3">
        <w:rPr>
          <w:rFonts w:ascii="Times New Roman" w:hAnsi="Times New Roman"/>
          <w:b/>
          <w:i/>
          <w:color w:val="000000"/>
          <w:sz w:val="28"/>
          <w:lang w:val="ru-RU"/>
        </w:rPr>
        <w:t>8) ценности научного познания:</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lastRenderedPageBreak/>
        <w:t>овладение языковой и читательской культурой как средством познания мира;</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EC69A0" w:rsidRPr="005F17F3" w:rsidRDefault="005F17F3">
      <w:pPr>
        <w:spacing w:after="0" w:line="264" w:lineRule="auto"/>
        <w:ind w:firstLine="600"/>
        <w:jc w:val="both"/>
        <w:rPr>
          <w:lang w:val="ru-RU"/>
        </w:rPr>
      </w:pPr>
      <w:r w:rsidRPr="005F17F3">
        <w:rPr>
          <w:rFonts w:ascii="Times New Roman" w:hAnsi="Times New Roman"/>
          <w:b/>
          <w:i/>
          <w:color w:val="000000"/>
          <w:sz w:val="28"/>
          <w:lang w:val="ru-RU"/>
        </w:rPr>
        <w:t>9) адаптации к изменяющимся условиям социальной и природной среды:</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потребность во взаимодействии в условиях неопределенности, открытость опыту и знаниям других;</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умение анализировать и выявлять взаимосвязи природы, общества и экономики;</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способность осознавать стрессовую ситуацию, оценивать происходящие изменения и их последствия;</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воспринимать стрессовую ситуацию как вызов, требующий контрмер;</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lastRenderedPageBreak/>
        <w:t>оценивать ситуацию стресса, корректировать принимаемые решения и действия;</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формулировать и оценивать риски и последствия, формировать опыт, находить позитивное в произошедшей ситуации;</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быть готовым действовать в отсутствие гарантий успеха.</w:t>
      </w:r>
    </w:p>
    <w:p w:rsidR="00EC69A0" w:rsidRPr="005F17F3" w:rsidRDefault="00EC69A0">
      <w:pPr>
        <w:spacing w:after="0" w:line="264" w:lineRule="auto"/>
        <w:ind w:left="120"/>
        <w:jc w:val="both"/>
        <w:rPr>
          <w:lang w:val="ru-RU"/>
        </w:rPr>
      </w:pPr>
    </w:p>
    <w:p w:rsidR="00EC69A0" w:rsidRPr="005F17F3" w:rsidRDefault="005F17F3">
      <w:pPr>
        <w:spacing w:after="0" w:line="264" w:lineRule="auto"/>
        <w:ind w:left="120"/>
        <w:jc w:val="both"/>
        <w:rPr>
          <w:lang w:val="ru-RU"/>
        </w:rPr>
      </w:pPr>
      <w:r w:rsidRPr="005F17F3">
        <w:rPr>
          <w:rFonts w:ascii="Times New Roman" w:hAnsi="Times New Roman"/>
          <w:b/>
          <w:color w:val="000000"/>
          <w:sz w:val="28"/>
          <w:lang w:val="ru-RU"/>
        </w:rPr>
        <w:t>МЕТАПРЕДМЕТНЫЕ РЕЗУЛЬТАТЫ</w:t>
      </w:r>
    </w:p>
    <w:p w:rsidR="00EC69A0" w:rsidRPr="005F17F3" w:rsidRDefault="00EC69A0">
      <w:pPr>
        <w:spacing w:after="0" w:line="264" w:lineRule="auto"/>
        <w:ind w:left="120"/>
        <w:jc w:val="both"/>
        <w:rPr>
          <w:lang w:val="ru-RU"/>
        </w:rPr>
      </w:pP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В результате изучения иностранного (французского)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EC69A0" w:rsidRPr="005F17F3" w:rsidRDefault="00EC69A0">
      <w:pPr>
        <w:spacing w:after="0" w:line="264" w:lineRule="auto"/>
        <w:ind w:left="120"/>
        <w:jc w:val="both"/>
        <w:rPr>
          <w:lang w:val="ru-RU"/>
        </w:rPr>
      </w:pPr>
    </w:p>
    <w:p w:rsidR="00EC69A0" w:rsidRPr="005F17F3" w:rsidRDefault="005F17F3">
      <w:pPr>
        <w:spacing w:after="0" w:line="264" w:lineRule="auto"/>
        <w:ind w:left="120"/>
        <w:jc w:val="both"/>
        <w:rPr>
          <w:lang w:val="ru-RU"/>
        </w:rPr>
      </w:pPr>
      <w:r w:rsidRPr="005F17F3">
        <w:rPr>
          <w:rFonts w:ascii="Times New Roman" w:hAnsi="Times New Roman"/>
          <w:b/>
          <w:color w:val="000000"/>
          <w:sz w:val="28"/>
          <w:lang w:val="ru-RU"/>
        </w:rPr>
        <w:t>Познавательные универсальные учебные действия</w:t>
      </w:r>
    </w:p>
    <w:p w:rsidR="00EC69A0" w:rsidRPr="005F17F3" w:rsidRDefault="005F17F3">
      <w:pPr>
        <w:spacing w:after="0" w:line="264" w:lineRule="auto"/>
        <w:ind w:left="120"/>
        <w:jc w:val="both"/>
        <w:rPr>
          <w:lang w:val="ru-RU"/>
        </w:rPr>
      </w:pPr>
      <w:r w:rsidRPr="005F17F3">
        <w:rPr>
          <w:rFonts w:ascii="Times New Roman" w:hAnsi="Times New Roman"/>
          <w:b/>
          <w:color w:val="000000"/>
          <w:sz w:val="28"/>
          <w:lang w:val="ru-RU"/>
        </w:rPr>
        <w:t>Базовые логические действия:</w:t>
      </w:r>
    </w:p>
    <w:p w:rsidR="00EC69A0" w:rsidRPr="005F17F3" w:rsidRDefault="005F17F3">
      <w:pPr>
        <w:numPr>
          <w:ilvl w:val="0"/>
          <w:numId w:val="1"/>
        </w:numPr>
        <w:spacing w:after="0" w:line="264" w:lineRule="auto"/>
        <w:jc w:val="both"/>
        <w:rPr>
          <w:lang w:val="ru-RU"/>
        </w:rPr>
      </w:pPr>
      <w:r w:rsidRPr="005F17F3">
        <w:rPr>
          <w:rFonts w:ascii="Times New Roman" w:hAnsi="Times New Roman"/>
          <w:color w:val="000000"/>
          <w:sz w:val="28"/>
          <w:lang w:val="ru-RU"/>
        </w:rPr>
        <w:t>выявлять и характеризовать существенные признаки объектов (явлений);</w:t>
      </w:r>
    </w:p>
    <w:p w:rsidR="00EC69A0" w:rsidRPr="005F17F3" w:rsidRDefault="005F17F3">
      <w:pPr>
        <w:numPr>
          <w:ilvl w:val="0"/>
          <w:numId w:val="1"/>
        </w:numPr>
        <w:spacing w:after="0" w:line="264" w:lineRule="auto"/>
        <w:jc w:val="both"/>
        <w:rPr>
          <w:lang w:val="ru-RU"/>
        </w:rPr>
      </w:pPr>
      <w:r w:rsidRPr="005F17F3">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EC69A0" w:rsidRPr="005F17F3" w:rsidRDefault="005F17F3">
      <w:pPr>
        <w:numPr>
          <w:ilvl w:val="0"/>
          <w:numId w:val="1"/>
        </w:numPr>
        <w:spacing w:after="0" w:line="264" w:lineRule="auto"/>
        <w:jc w:val="both"/>
        <w:rPr>
          <w:lang w:val="ru-RU"/>
        </w:rPr>
      </w:pPr>
      <w:r w:rsidRPr="005F17F3">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EC69A0" w:rsidRPr="005F17F3" w:rsidRDefault="005F17F3">
      <w:pPr>
        <w:numPr>
          <w:ilvl w:val="0"/>
          <w:numId w:val="1"/>
        </w:numPr>
        <w:spacing w:after="0" w:line="264" w:lineRule="auto"/>
        <w:jc w:val="both"/>
        <w:rPr>
          <w:lang w:val="ru-RU"/>
        </w:rPr>
      </w:pPr>
      <w:r w:rsidRPr="005F17F3">
        <w:rPr>
          <w:rFonts w:ascii="Times New Roman" w:hAnsi="Times New Roman"/>
          <w:color w:val="000000"/>
          <w:sz w:val="28"/>
          <w:lang w:val="ru-RU"/>
        </w:rPr>
        <w:t>предлагать критерии для выявления закономерностей и противоречий;</w:t>
      </w:r>
    </w:p>
    <w:p w:rsidR="00EC69A0" w:rsidRPr="005F17F3" w:rsidRDefault="005F17F3">
      <w:pPr>
        <w:numPr>
          <w:ilvl w:val="0"/>
          <w:numId w:val="1"/>
        </w:numPr>
        <w:spacing w:after="0" w:line="264" w:lineRule="auto"/>
        <w:jc w:val="both"/>
        <w:rPr>
          <w:lang w:val="ru-RU"/>
        </w:rPr>
      </w:pPr>
      <w:r w:rsidRPr="005F17F3">
        <w:rPr>
          <w:rFonts w:ascii="Times New Roman" w:hAnsi="Times New Roman"/>
          <w:color w:val="000000"/>
          <w:sz w:val="28"/>
          <w:lang w:val="ru-RU"/>
        </w:rPr>
        <w:t>выявлять дефицит информации, данных, необходимых для решения поставленной задачи;</w:t>
      </w:r>
    </w:p>
    <w:p w:rsidR="00EC69A0" w:rsidRPr="005F17F3" w:rsidRDefault="005F17F3">
      <w:pPr>
        <w:numPr>
          <w:ilvl w:val="0"/>
          <w:numId w:val="1"/>
        </w:numPr>
        <w:spacing w:after="0" w:line="264" w:lineRule="auto"/>
        <w:jc w:val="both"/>
        <w:rPr>
          <w:lang w:val="ru-RU"/>
        </w:rPr>
      </w:pPr>
      <w:r w:rsidRPr="005F17F3">
        <w:rPr>
          <w:rFonts w:ascii="Times New Roman" w:hAnsi="Times New Roman"/>
          <w:color w:val="000000"/>
          <w:sz w:val="28"/>
          <w:lang w:val="ru-RU"/>
        </w:rPr>
        <w:t>выявлять причинно-следственные связи при изучении явлений и процессов;</w:t>
      </w:r>
    </w:p>
    <w:p w:rsidR="00EC69A0" w:rsidRPr="005F17F3" w:rsidRDefault="005F17F3">
      <w:pPr>
        <w:numPr>
          <w:ilvl w:val="0"/>
          <w:numId w:val="1"/>
        </w:numPr>
        <w:spacing w:after="0" w:line="264" w:lineRule="auto"/>
        <w:jc w:val="both"/>
        <w:rPr>
          <w:lang w:val="ru-RU"/>
        </w:rPr>
      </w:pPr>
      <w:r w:rsidRPr="005F17F3">
        <w:rPr>
          <w:rFonts w:ascii="Times New Roman" w:hAnsi="Times New Roman"/>
          <w:color w:val="000000"/>
          <w:sz w:val="28"/>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EC69A0" w:rsidRPr="005F17F3" w:rsidRDefault="005F17F3">
      <w:pPr>
        <w:numPr>
          <w:ilvl w:val="0"/>
          <w:numId w:val="1"/>
        </w:numPr>
        <w:spacing w:after="0" w:line="264" w:lineRule="auto"/>
        <w:jc w:val="both"/>
        <w:rPr>
          <w:lang w:val="ru-RU"/>
        </w:rPr>
      </w:pPr>
      <w:r w:rsidRPr="005F17F3">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EC69A0" w:rsidRDefault="005F17F3">
      <w:pPr>
        <w:spacing w:after="0" w:line="264" w:lineRule="auto"/>
        <w:ind w:left="120"/>
        <w:jc w:val="both"/>
      </w:pPr>
      <w:r>
        <w:rPr>
          <w:rFonts w:ascii="Times New Roman" w:hAnsi="Times New Roman"/>
          <w:b/>
          <w:color w:val="000000"/>
          <w:sz w:val="28"/>
        </w:rPr>
        <w:t>Базовые исследовательские действия:</w:t>
      </w:r>
    </w:p>
    <w:p w:rsidR="00EC69A0" w:rsidRPr="005F17F3" w:rsidRDefault="005F17F3">
      <w:pPr>
        <w:numPr>
          <w:ilvl w:val="0"/>
          <w:numId w:val="2"/>
        </w:numPr>
        <w:spacing w:after="0" w:line="264" w:lineRule="auto"/>
        <w:jc w:val="both"/>
        <w:rPr>
          <w:lang w:val="ru-RU"/>
        </w:rPr>
      </w:pPr>
      <w:r w:rsidRPr="005F17F3">
        <w:rPr>
          <w:rFonts w:ascii="Times New Roman" w:hAnsi="Times New Roman"/>
          <w:color w:val="000000"/>
          <w:sz w:val="28"/>
          <w:lang w:val="ru-RU"/>
        </w:rPr>
        <w:t>использовать вопросы как исследовательский инструмент познания;</w:t>
      </w:r>
    </w:p>
    <w:p w:rsidR="00EC69A0" w:rsidRPr="005F17F3" w:rsidRDefault="005F17F3">
      <w:pPr>
        <w:numPr>
          <w:ilvl w:val="0"/>
          <w:numId w:val="2"/>
        </w:numPr>
        <w:spacing w:after="0" w:line="264" w:lineRule="auto"/>
        <w:jc w:val="both"/>
        <w:rPr>
          <w:lang w:val="ru-RU"/>
        </w:rPr>
      </w:pPr>
      <w:r w:rsidRPr="005F17F3">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EC69A0" w:rsidRPr="005F17F3" w:rsidRDefault="005F17F3">
      <w:pPr>
        <w:numPr>
          <w:ilvl w:val="0"/>
          <w:numId w:val="2"/>
        </w:numPr>
        <w:spacing w:after="0" w:line="264" w:lineRule="auto"/>
        <w:jc w:val="both"/>
        <w:rPr>
          <w:lang w:val="ru-RU"/>
        </w:rPr>
      </w:pPr>
      <w:r w:rsidRPr="005F17F3">
        <w:rPr>
          <w:rFonts w:ascii="Times New Roman" w:hAnsi="Times New Roman"/>
          <w:color w:val="000000"/>
          <w:sz w:val="28"/>
          <w:lang w:val="ru-RU"/>
        </w:rPr>
        <w:lastRenderedPageBreak/>
        <w:t>формулировать гипотезу об истинности собственных суждений и суждений других, аргументировать свою позицию, мнение;</w:t>
      </w:r>
    </w:p>
    <w:p w:rsidR="00EC69A0" w:rsidRPr="005F17F3" w:rsidRDefault="005F17F3">
      <w:pPr>
        <w:numPr>
          <w:ilvl w:val="0"/>
          <w:numId w:val="2"/>
        </w:numPr>
        <w:spacing w:after="0" w:line="264" w:lineRule="auto"/>
        <w:jc w:val="both"/>
        <w:rPr>
          <w:lang w:val="ru-RU"/>
        </w:rPr>
      </w:pPr>
      <w:r w:rsidRPr="005F17F3">
        <w:rPr>
          <w:rFonts w:ascii="Times New Roman" w:hAnsi="Times New Roman"/>
          <w:color w:val="000000"/>
          <w:sz w:val="28"/>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EC69A0" w:rsidRPr="005F17F3" w:rsidRDefault="005F17F3">
      <w:pPr>
        <w:numPr>
          <w:ilvl w:val="0"/>
          <w:numId w:val="2"/>
        </w:numPr>
        <w:spacing w:after="0" w:line="264" w:lineRule="auto"/>
        <w:jc w:val="both"/>
        <w:rPr>
          <w:lang w:val="ru-RU"/>
        </w:rPr>
      </w:pPr>
      <w:r w:rsidRPr="005F17F3">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EC69A0" w:rsidRPr="005F17F3" w:rsidRDefault="005F17F3">
      <w:pPr>
        <w:numPr>
          <w:ilvl w:val="0"/>
          <w:numId w:val="2"/>
        </w:numPr>
        <w:spacing w:after="0" w:line="264" w:lineRule="auto"/>
        <w:jc w:val="both"/>
        <w:rPr>
          <w:lang w:val="ru-RU"/>
        </w:rPr>
      </w:pPr>
      <w:r w:rsidRPr="005F17F3">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EC69A0" w:rsidRPr="005F17F3" w:rsidRDefault="005F17F3">
      <w:pPr>
        <w:numPr>
          <w:ilvl w:val="0"/>
          <w:numId w:val="2"/>
        </w:numPr>
        <w:spacing w:after="0" w:line="264" w:lineRule="auto"/>
        <w:jc w:val="both"/>
        <w:rPr>
          <w:lang w:val="ru-RU"/>
        </w:rPr>
      </w:pPr>
      <w:r w:rsidRPr="005F17F3">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EC69A0" w:rsidRDefault="005F17F3">
      <w:pPr>
        <w:spacing w:after="0" w:line="264" w:lineRule="auto"/>
        <w:ind w:left="120"/>
        <w:jc w:val="both"/>
      </w:pPr>
      <w:r>
        <w:rPr>
          <w:rFonts w:ascii="Times New Roman" w:hAnsi="Times New Roman"/>
          <w:b/>
          <w:color w:val="000000"/>
          <w:sz w:val="28"/>
        </w:rPr>
        <w:t>Работа с информацией:</w:t>
      </w:r>
    </w:p>
    <w:p w:rsidR="00EC69A0" w:rsidRPr="005F17F3" w:rsidRDefault="005F17F3">
      <w:pPr>
        <w:numPr>
          <w:ilvl w:val="0"/>
          <w:numId w:val="3"/>
        </w:numPr>
        <w:spacing w:after="0" w:line="264" w:lineRule="auto"/>
        <w:jc w:val="both"/>
        <w:rPr>
          <w:lang w:val="ru-RU"/>
        </w:rPr>
      </w:pPr>
      <w:r w:rsidRPr="005F17F3">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EC69A0" w:rsidRPr="005F17F3" w:rsidRDefault="005F17F3">
      <w:pPr>
        <w:numPr>
          <w:ilvl w:val="0"/>
          <w:numId w:val="3"/>
        </w:numPr>
        <w:spacing w:after="0" w:line="264" w:lineRule="auto"/>
        <w:jc w:val="both"/>
        <w:rPr>
          <w:lang w:val="ru-RU"/>
        </w:rPr>
      </w:pPr>
      <w:r w:rsidRPr="005F17F3">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EC69A0" w:rsidRPr="005F17F3" w:rsidRDefault="005F17F3">
      <w:pPr>
        <w:numPr>
          <w:ilvl w:val="0"/>
          <w:numId w:val="3"/>
        </w:numPr>
        <w:spacing w:after="0" w:line="264" w:lineRule="auto"/>
        <w:jc w:val="both"/>
        <w:rPr>
          <w:lang w:val="ru-RU"/>
        </w:rPr>
      </w:pPr>
      <w:r w:rsidRPr="005F17F3">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EC69A0" w:rsidRPr="005F17F3" w:rsidRDefault="005F17F3">
      <w:pPr>
        <w:numPr>
          <w:ilvl w:val="0"/>
          <w:numId w:val="3"/>
        </w:numPr>
        <w:spacing w:after="0" w:line="264" w:lineRule="auto"/>
        <w:jc w:val="both"/>
        <w:rPr>
          <w:lang w:val="ru-RU"/>
        </w:rPr>
      </w:pPr>
      <w:r w:rsidRPr="005F17F3">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EC69A0" w:rsidRPr="005F17F3" w:rsidRDefault="005F17F3">
      <w:pPr>
        <w:numPr>
          <w:ilvl w:val="0"/>
          <w:numId w:val="3"/>
        </w:numPr>
        <w:spacing w:after="0" w:line="264" w:lineRule="auto"/>
        <w:jc w:val="both"/>
        <w:rPr>
          <w:lang w:val="ru-RU"/>
        </w:rPr>
      </w:pPr>
      <w:r w:rsidRPr="005F17F3">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EC69A0" w:rsidRPr="005F17F3" w:rsidRDefault="005F17F3">
      <w:pPr>
        <w:numPr>
          <w:ilvl w:val="0"/>
          <w:numId w:val="3"/>
        </w:numPr>
        <w:spacing w:after="0" w:line="264" w:lineRule="auto"/>
        <w:jc w:val="both"/>
        <w:rPr>
          <w:lang w:val="ru-RU"/>
        </w:rPr>
      </w:pPr>
      <w:r w:rsidRPr="005F17F3">
        <w:rPr>
          <w:rFonts w:ascii="Times New Roman" w:hAnsi="Times New Roman"/>
          <w:color w:val="000000"/>
          <w:sz w:val="28"/>
          <w:lang w:val="ru-RU"/>
        </w:rPr>
        <w:t>эффективно запоминать и систематизировать информацию.</w:t>
      </w:r>
    </w:p>
    <w:p w:rsidR="00EC69A0" w:rsidRPr="005F17F3" w:rsidRDefault="005F17F3">
      <w:pPr>
        <w:spacing w:after="0" w:line="264" w:lineRule="auto"/>
        <w:ind w:left="120"/>
        <w:jc w:val="both"/>
        <w:rPr>
          <w:lang w:val="ru-RU"/>
        </w:rPr>
      </w:pPr>
      <w:r w:rsidRPr="005F17F3">
        <w:rPr>
          <w:rFonts w:ascii="Times New Roman" w:hAnsi="Times New Roman"/>
          <w:b/>
          <w:color w:val="000000"/>
          <w:sz w:val="28"/>
          <w:lang w:val="ru-RU"/>
        </w:rPr>
        <w:t>Коммуникативные универсальные учебные действия</w:t>
      </w:r>
    </w:p>
    <w:p w:rsidR="00EC69A0" w:rsidRPr="005F17F3" w:rsidRDefault="005F17F3">
      <w:pPr>
        <w:spacing w:after="0" w:line="264" w:lineRule="auto"/>
        <w:ind w:left="120"/>
        <w:jc w:val="both"/>
        <w:rPr>
          <w:lang w:val="ru-RU"/>
        </w:rPr>
      </w:pPr>
      <w:r w:rsidRPr="005F17F3">
        <w:rPr>
          <w:rFonts w:ascii="Times New Roman" w:hAnsi="Times New Roman"/>
          <w:b/>
          <w:color w:val="000000"/>
          <w:sz w:val="28"/>
          <w:lang w:val="ru-RU"/>
        </w:rPr>
        <w:t>Общение:</w:t>
      </w:r>
    </w:p>
    <w:p w:rsidR="00EC69A0" w:rsidRPr="005F17F3" w:rsidRDefault="005F17F3">
      <w:pPr>
        <w:numPr>
          <w:ilvl w:val="0"/>
          <w:numId w:val="4"/>
        </w:numPr>
        <w:spacing w:after="0" w:line="264" w:lineRule="auto"/>
        <w:jc w:val="both"/>
        <w:rPr>
          <w:lang w:val="ru-RU"/>
        </w:rPr>
      </w:pPr>
      <w:r w:rsidRPr="005F17F3">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EC69A0" w:rsidRPr="005F17F3" w:rsidRDefault="005F17F3">
      <w:pPr>
        <w:numPr>
          <w:ilvl w:val="0"/>
          <w:numId w:val="4"/>
        </w:numPr>
        <w:spacing w:after="0" w:line="264" w:lineRule="auto"/>
        <w:jc w:val="both"/>
        <w:rPr>
          <w:lang w:val="ru-RU"/>
        </w:rPr>
      </w:pPr>
      <w:r w:rsidRPr="005F17F3">
        <w:rPr>
          <w:rFonts w:ascii="Times New Roman" w:hAnsi="Times New Roman"/>
          <w:color w:val="000000"/>
          <w:sz w:val="28"/>
          <w:lang w:val="ru-RU"/>
        </w:rPr>
        <w:t>выражать себя (свою точку зрения) в устных и письменных текстах;</w:t>
      </w:r>
    </w:p>
    <w:p w:rsidR="00EC69A0" w:rsidRPr="005F17F3" w:rsidRDefault="005F17F3">
      <w:pPr>
        <w:numPr>
          <w:ilvl w:val="0"/>
          <w:numId w:val="4"/>
        </w:numPr>
        <w:spacing w:after="0" w:line="264" w:lineRule="auto"/>
        <w:jc w:val="both"/>
        <w:rPr>
          <w:lang w:val="ru-RU"/>
        </w:rPr>
      </w:pPr>
      <w:r w:rsidRPr="005F17F3">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EC69A0" w:rsidRPr="005F17F3" w:rsidRDefault="005F17F3">
      <w:pPr>
        <w:numPr>
          <w:ilvl w:val="0"/>
          <w:numId w:val="4"/>
        </w:numPr>
        <w:spacing w:after="0" w:line="264" w:lineRule="auto"/>
        <w:jc w:val="both"/>
        <w:rPr>
          <w:lang w:val="ru-RU"/>
        </w:rPr>
      </w:pPr>
      <w:r w:rsidRPr="005F17F3">
        <w:rPr>
          <w:rFonts w:ascii="Times New Roman" w:hAnsi="Times New Roman"/>
          <w:color w:val="000000"/>
          <w:sz w:val="28"/>
          <w:lang w:val="ru-RU"/>
        </w:rPr>
        <w:lastRenderedPageBreak/>
        <w:t>понимать намерения других, проявлять уважительное отношение к собеседнику и в корректной форме формулировать свои возражения;</w:t>
      </w:r>
    </w:p>
    <w:p w:rsidR="00EC69A0" w:rsidRPr="005F17F3" w:rsidRDefault="005F17F3">
      <w:pPr>
        <w:numPr>
          <w:ilvl w:val="0"/>
          <w:numId w:val="4"/>
        </w:numPr>
        <w:spacing w:after="0" w:line="264" w:lineRule="auto"/>
        <w:jc w:val="both"/>
        <w:rPr>
          <w:lang w:val="ru-RU"/>
        </w:rPr>
      </w:pPr>
      <w:r w:rsidRPr="005F17F3">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EC69A0" w:rsidRPr="005F17F3" w:rsidRDefault="005F17F3">
      <w:pPr>
        <w:numPr>
          <w:ilvl w:val="0"/>
          <w:numId w:val="4"/>
        </w:numPr>
        <w:spacing w:after="0" w:line="264" w:lineRule="auto"/>
        <w:jc w:val="both"/>
        <w:rPr>
          <w:lang w:val="ru-RU"/>
        </w:rPr>
      </w:pPr>
      <w:r w:rsidRPr="005F17F3">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EC69A0" w:rsidRPr="005F17F3" w:rsidRDefault="005F17F3">
      <w:pPr>
        <w:numPr>
          <w:ilvl w:val="0"/>
          <w:numId w:val="4"/>
        </w:numPr>
        <w:spacing w:after="0" w:line="264" w:lineRule="auto"/>
        <w:jc w:val="both"/>
        <w:rPr>
          <w:lang w:val="ru-RU"/>
        </w:rPr>
      </w:pPr>
      <w:r w:rsidRPr="005F17F3">
        <w:rPr>
          <w:rFonts w:ascii="Times New Roman" w:hAnsi="Times New Roman"/>
          <w:color w:val="000000"/>
          <w:sz w:val="28"/>
          <w:lang w:val="ru-RU"/>
        </w:rPr>
        <w:t>публично представлять результаты выполненного опыта (эксперимента, исследования, проекта);</w:t>
      </w:r>
    </w:p>
    <w:p w:rsidR="00EC69A0" w:rsidRPr="005F17F3" w:rsidRDefault="005F17F3">
      <w:pPr>
        <w:numPr>
          <w:ilvl w:val="0"/>
          <w:numId w:val="4"/>
        </w:numPr>
        <w:spacing w:after="0" w:line="264" w:lineRule="auto"/>
        <w:jc w:val="both"/>
        <w:rPr>
          <w:lang w:val="ru-RU"/>
        </w:rPr>
      </w:pPr>
      <w:r w:rsidRPr="005F17F3">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EC69A0" w:rsidRDefault="005F17F3">
      <w:pPr>
        <w:spacing w:after="0" w:line="264" w:lineRule="auto"/>
        <w:ind w:left="120"/>
        <w:jc w:val="both"/>
      </w:pPr>
      <w:r>
        <w:rPr>
          <w:rFonts w:ascii="Times New Roman" w:hAnsi="Times New Roman"/>
          <w:b/>
          <w:color w:val="000000"/>
          <w:sz w:val="28"/>
        </w:rPr>
        <w:t>Совместная деятельность:</w:t>
      </w:r>
    </w:p>
    <w:p w:rsidR="00EC69A0" w:rsidRPr="005F17F3" w:rsidRDefault="005F17F3">
      <w:pPr>
        <w:numPr>
          <w:ilvl w:val="0"/>
          <w:numId w:val="5"/>
        </w:numPr>
        <w:spacing w:after="0" w:line="264" w:lineRule="auto"/>
        <w:jc w:val="both"/>
        <w:rPr>
          <w:lang w:val="ru-RU"/>
        </w:rPr>
      </w:pPr>
      <w:r w:rsidRPr="005F17F3">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EC69A0" w:rsidRPr="005F17F3" w:rsidRDefault="005F17F3">
      <w:pPr>
        <w:numPr>
          <w:ilvl w:val="0"/>
          <w:numId w:val="5"/>
        </w:numPr>
        <w:spacing w:after="0" w:line="264" w:lineRule="auto"/>
        <w:jc w:val="both"/>
        <w:rPr>
          <w:lang w:val="ru-RU"/>
        </w:rPr>
      </w:pPr>
      <w:r w:rsidRPr="005F17F3">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EC69A0" w:rsidRPr="005F17F3" w:rsidRDefault="005F17F3">
      <w:pPr>
        <w:numPr>
          <w:ilvl w:val="0"/>
          <w:numId w:val="5"/>
        </w:numPr>
        <w:spacing w:after="0" w:line="264" w:lineRule="auto"/>
        <w:jc w:val="both"/>
        <w:rPr>
          <w:lang w:val="ru-RU"/>
        </w:rPr>
      </w:pPr>
      <w:r w:rsidRPr="005F17F3">
        <w:rPr>
          <w:rFonts w:ascii="Times New Roman" w:hAnsi="Times New Roman"/>
          <w:color w:val="000000"/>
          <w:sz w:val="28"/>
          <w:lang w:val="ru-RU"/>
        </w:rPr>
        <w:t>обобщать мнения нескольких человек, проявлять готовность руководить, выполнять поручения, подчиняться;</w:t>
      </w:r>
    </w:p>
    <w:p w:rsidR="00EC69A0" w:rsidRPr="005F17F3" w:rsidRDefault="005F17F3">
      <w:pPr>
        <w:numPr>
          <w:ilvl w:val="0"/>
          <w:numId w:val="5"/>
        </w:numPr>
        <w:spacing w:after="0" w:line="264" w:lineRule="auto"/>
        <w:jc w:val="both"/>
        <w:rPr>
          <w:lang w:val="ru-RU"/>
        </w:rPr>
      </w:pPr>
      <w:r w:rsidRPr="005F17F3">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EC69A0" w:rsidRPr="005F17F3" w:rsidRDefault="005F17F3">
      <w:pPr>
        <w:numPr>
          <w:ilvl w:val="0"/>
          <w:numId w:val="5"/>
        </w:numPr>
        <w:spacing w:after="0" w:line="264" w:lineRule="auto"/>
        <w:jc w:val="both"/>
        <w:rPr>
          <w:lang w:val="ru-RU"/>
        </w:rPr>
      </w:pPr>
      <w:r w:rsidRPr="005F17F3">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EC69A0" w:rsidRPr="005F17F3" w:rsidRDefault="005F17F3">
      <w:pPr>
        <w:numPr>
          <w:ilvl w:val="0"/>
          <w:numId w:val="5"/>
        </w:numPr>
        <w:spacing w:after="0" w:line="264" w:lineRule="auto"/>
        <w:jc w:val="both"/>
        <w:rPr>
          <w:lang w:val="ru-RU"/>
        </w:rPr>
      </w:pPr>
      <w:r w:rsidRPr="005F17F3">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EC69A0" w:rsidRPr="005F17F3" w:rsidRDefault="005F17F3">
      <w:pPr>
        <w:numPr>
          <w:ilvl w:val="0"/>
          <w:numId w:val="5"/>
        </w:numPr>
        <w:spacing w:after="0" w:line="264" w:lineRule="auto"/>
        <w:jc w:val="both"/>
        <w:rPr>
          <w:lang w:val="ru-RU"/>
        </w:rPr>
      </w:pPr>
      <w:r w:rsidRPr="005F17F3">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EC69A0" w:rsidRPr="005F17F3" w:rsidRDefault="005F17F3">
      <w:pPr>
        <w:spacing w:after="0" w:line="264" w:lineRule="auto"/>
        <w:ind w:left="120"/>
        <w:jc w:val="both"/>
        <w:rPr>
          <w:lang w:val="ru-RU"/>
        </w:rPr>
      </w:pPr>
      <w:r w:rsidRPr="005F17F3">
        <w:rPr>
          <w:rFonts w:ascii="Times New Roman" w:hAnsi="Times New Roman"/>
          <w:b/>
          <w:color w:val="000000"/>
          <w:sz w:val="28"/>
          <w:lang w:val="ru-RU"/>
        </w:rPr>
        <w:t>Регулятивные универсальные учебные действия</w:t>
      </w:r>
    </w:p>
    <w:p w:rsidR="00EC69A0" w:rsidRPr="005F17F3" w:rsidRDefault="005F17F3">
      <w:pPr>
        <w:spacing w:after="0" w:line="264" w:lineRule="auto"/>
        <w:ind w:left="120"/>
        <w:jc w:val="both"/>
        <w:rPr>
          <w:lang w:val="ru-RU"/>
        </w:rPr>
      </w:pPr>
      <w:r w:rsidRPr="005F17F3">
        <w:rPr>
          <w:rFonts w:ascii="Times New Roman" w:hAnsi="Times New Roman"/>
          <w:b/>
          <w:color w:val="000000"/>
          <w:sz w:val="28"/>
          <w:lang w:val="ru-RU"/>
        </w:rPr>
        <w:t>Самоорганизация:</w:t>
      </w:r>
    </w:p>
    <w:p w:rsidR="00EC69A0" w:rsidRPr="005F17F3" w:rsidRDefault="005F17F3">
      <w:pPr>
        <w:numPr>
          <w:ilvl w:val="0"/>
          <w:numId w:val="6"/>
        </w:numPr>
        <w:spacing w:after="0" w:line="264" w:lineRule="auto"/>
        <w:jc w:val="both"/>
        <w:rPr>
          <w:lang w:val="ru-RU"/>
        </w:rPr>
      </w:pPr>
      <w:r w:rsidRPr="005F17F3">
        <w:rPr>
          <w:rFonts w:ascii="Times New Roman" w:hAnsi="Times New Roman"/>
          <w:color w:val="000000"/>
          <w:sz w:val="28"/>
          <w:lang w:val="ru-RU"/>
        </w:rPr>
        <w:t>выявлять проблемы для решения в жизненных и учебных ситуациях;</w:t>
      </w:r>
    </w:p>
    <w:p w:rsidR="00EC69A0" w:rsidRPr="005F17F3" w:rsidRDefault="005F17F3">
      <w:pPr>
        <w:numPr>
          <w:ilvl w:val="0"/>
          <w:numId w:val="6"/>
        </w:numPr>
        <w:spacing w:after="0" w:line="264" w:lineRule="auto"/>
        <w:jc w:val="both"/>
        <w:rPr>
          <w:lang w:val="ru-RU"/>
        </w:rPr>
      </w:pPr>
      <w:r w:rsidRPr="005F17F3">
        <w:rPr>
          <w:rFonts w:ascii="Times New Roman" w:hAnsi="Times New Roman"/>
          <w:color w:val="000000"/>
          <w:sz w:val="28"/>
          <w:lang w:val="ru-RU"/>
        </w:rPr>
        <w:lastRenderedPageBreak/>
        <w:t>ориентироваться в различных подходах принятия решений (индивидуальное, принятие решения в группе, принятие решений группой);</w:t>
      </w:r>
    </w:p>
    <w:p w:rsidR="00EC69A0" w:rsidRPr="005F17F3" w:rsidRDefault="005F17F3">
      <w:pPr>
        <w:numPr>
          <w:ilvl w:val="0"/>
          <w:numId w:val="6"/>
        </w:numPr>
        <w:spacing w:after="0" w:line="264" w:lineRule="auto"/>
        <w:jc w:val="both"/>
        <w:rPr>
          <w:lang w:val="ru-RU"/>
        </w:rPr>
      </w:pPr>
      <w:r w:rsidRPr="005F17F3">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EC69A0" w:rsidRPr="005F17F3" w:rsidRDefault="005F17F3">
      <w:pPr>
        <w:numPr>
          <w:ilvl w:val="0"/>
          <w:numId w:val="6"/>
        </w:numPr>
        <w:spacing w:after="0" w:line="264" w:lineRule="auto"/>
        <w:jc w:val="both"/>
        <w:rPr>
          <w:lang w:val="ru-RU"/>
        </w:rPr>
      </w:pPr>
      <w:r w:rsidRPr="005F17F3">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EC69A0" w:rsidRPr="005F17F3" w:rsidRDefault="005F17F3">
      <w:pPr>
        <w:numPr>
          <w:ilvl w:val="0"/>
          <w:numId w:val="6"/>
        </w:numPr>
        <w:spacing w:after="0" w:line="264" w:lineRule="auto"/>
        <w:jc w:val="both"/>
        <w:rPr>
          <w:lang w:val="ru-RU"/>
        </w:rPr>
      </w:pPr>
      <w:r w:rsidRPr="005F17F3">
        <w:rPr>
          <w:rFonts w:ascii="Times New Roman" w:hAnsi="Times New Roman"/>
          <w:color w:val="000000"/>
          <w:sz w:val="28"/>
          <w:lang w:val="ru-RU"/>
        </w:rPr>
        <w:t>проводить выбор и брать ответственность за решение.</w:t>
      </w:r>
    </w:p>
    <w:p w:rsidR="00EC69A0" w:rsidRDefault="005F17F3">
      <w:pPr>
        <w:spacing w:after="0" w:line="264" w:lineRule="auto"/>
        <w:ind w:left="120"/>
        <w:jc w:val="both"/>
      </w:pPr>
      <w:r>
        <w:rPr>
          <w:rFonts w:ascii="Times New Roman" w:hAnsi="Times New Roman"/>
          <w:b/>
          <w:color w:val="000000"/>
          <w:sz w:val="28"/>
        </w:rPr>
        <w:t>Самоконтроль:</w:t>
      </w:r>
    </w:p>
    <w:p w:rsidR="00EC69A0" w:rsidRPr="005F17F3" w:rsidRDefault="005F17F3">
      <w:pPr>
        <w:numPr>
          <w:ilvl w:val="0"/>
          <w:numId w:val="7"/>
        </w:numPr>
        <w:spacing w:after="0" w:line="264" w:lineRule="auto"/>
        <w:jc w:val="both"/>
        <w:rPr>
          <w:lang w:val="ru-RU"/>
        </w:rPr>
      </w:pPr>
      <w:r w:rsidRPr="005F17F3">
        <w:rPr>
          <w:rFonts w:ascii="Times New Roman" w:hAnsi="Times New Roman"/>
          <w:color w:val="000000"/>
          <w:sz w:val="28"/>
          <w:lang w:val="ru-RU"/>
        </w:rPr>
        <w:t>владеть способами самоконтроля, самомотивации и рефлексии;</w:t>
      </w:r>
    </w:p>
    <w:p w:rsidR="00EC69A0" w:rsidRPr="005F17F3" w:rsidRDefault="005F17F3">
      <w:pPr>
        <w:numPr>
          <w:ilvl w:val="0"/>
          <w:numId w:val="7"/>
        </w:numPr>
        <w:spacing w:after="0" w:line="264" w:lineRule="auto"/>
        <w:jc w:val="both"/>
        <w:rPr>
          <w:lang w:val="ru-RU"/>
        </w:rPr>
      </w:pPr>
      <w:r w:rsidRPr="005F17F3">
        <w:rPr>
          <w:rFonts w:ascii="Times New Roman" w:hAnsi="Times New Roman"/>
          <w:color w:val="000000"/>
          <w:sz w:val="28"/>
          <w:lang w:val="ru-RU"/>
        </w:rPr>
        <w:t>давать оценку ситуации и предлагать план её изменения;</w:t>
      </w:r>
    </w:p>
    <w:p w:rsidR="00EC69A0" w:rsidRPr="005F17F3" w:rsidRDefault="005F17F3">
      <w:pPr>
        <w:numPr>
          <w:ilvl w:val="0"/>
          <w:numId w:val="7"/>
        </w:numPr>
        <w:spacing w:after="0" w:line="264" w:lineRule="auto"/>
        <w:jc w:val="both"/>
        <w:rPr>
          <w:lang w:val="ru-RU"/>
        </w:rPr>
      </w:pPr>
      <w:r w:rsidRPr="005F17F3">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EC69A0" w:rsidRPr="005F17F3" w:rsidRDefault="005F17F3">
      <w:pPr>
        <w:numPr>
          <w:ilvl w:val="0"/>
          <w:numId w:val="7"/>
        </w:numPr>
        <w:spacing w:after="0" w:line="264" w:lineRule="auto"/>
        <w:jc w:val="both"/>
        <w:rPr>
          <w:lang w:val="ru-RU"/>
        </w:rPr>
      </w:pPr>
      <w:r w:rsidRPr="005F17F3">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rsidR="00EC69A0" w:rsidRPr="005F17F3" w:rsidRDefault="005F17F3">
      <w:pPr>
        <w:numPr>
          <w:ilvl w:val="0"/>
          <w:numId w:val="7"/>
        </w:numPr>
        <w:spacing w:after="0" w:line="264" w:lineRule="auto"/>
        <w:jc w:val="both"/>
        <w:rPr>
          <w:lang w:val="ru-RU"/>
        </w:rPr>
      </w:pPr>
      <w:r w:rsidRPr="005F17F3">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EC69A0" w:rsidRPr="005F17F3" w:rsidRDefault="005F17F3">
      <w:pPr>
        <w:numPr>
          <w:ilvl w:val="0"/>
          <w:numId w:val="7"/>
        </w:numPr>
        <w:spacing w:after="0" w:line="264" w:lineRule="auto"/>
        <w:jc w:val="both"/>
        <w:rPr>
          <w:lang w:val="ru-RU"/>
        </w:rPr>
      </w:pPr>
      <w:r w:rsidRPr="005F17F3">
        <w:rPr>
          <w:rFonts w:ascii="Times New Roman" w:hAnsi="Times New Roman"/>
          <w:color w:val="000000"/>
          <w:sz w:val="28"/>
          <w:lang w:val="ru-RU"/>
        </w:rPr>
        <w:t>оценивать соответствие результата цели и условиям.</w:t>
      </w:r>
    </w:p>
    <w:p w:rsidR="00EC69A0" w:rsidRDefault="005F17F3">
      <w:pPr>
        <w:spacing w:after="0" w:line="264" w:lineRule="auto"/>
        <w:ind w:left="120"/>
        <w:jc w:val="both"/>
      </w:pPr>
      <w:r>
        <w:rPr>
          <w:rFonts w:ascii="Times New Roman" w:hAnsi="Times New Roman"/>
          <w:b/>
          <w:color w:val="000000"/>
          <w:sz w:val="28"/>
        </w:rPr>
        <w:t>Эмоциональный интеллект:</w:t>
      </w:r>
    </w:p>
    <w:p w:rsidR="00EC69A0" w:rsidRPr="005F17F3" w:rsidRDefault="005F17F3">
      <w:pPr>
        <w:numPr>
          <w:ilvl w:val="0"/>
          <w:numId w:val="8"/>
        </w:numPr>
        <w:spacing w:after="0" w:line="264" w:lineRule="auto"/>
        <w:jc w:val="both"/>
        <w:rPr>
          <w:lang w:val="ru-RU"/>
        </w:rPr>
      </w:pPr>
      <w:r w:rsidRPr="005F17F3">
        <w:rPr>
          <w:rFonts w:ascii="Times New Roman" w:hAnsi="Times New Roman"/>
          <w:color w:val="000000"/>
          <w:sz w:val="28"/>
          <w:lang w:val="ru-RU"/>
        </w:rPr>
        <w:t>различать, называть и управлять собственными эмоциями и эмоциями других;</w:t>
      </w:r>
    </w:p>
    <w:p w:rsidR="00EC69A0" w:rsidRPr="005F17F3" w:rsidRDefault="005F17F3">
      <w:pPr>
        <w:numPr>
          <w:ilvl w:val="0"/>
          <w:numId w:val="8"/>
        </w:numPr>
        <w:spacing w:after="0" w:line="264" w:lineRule="auto"/>
        <w:jc w:val="both"/>
        <w:rPr>
          <w:lang w:val="ru-RU"/>
        </w:rPr>
      </w:pPr>
      <w:r w:rsidRPr="005F17F3">
        <w:rPr>
          <w:rFonts w:ascii="Times New Roman" w:hAnsi="Times New Roman"/>
          <w:color w:val="000000"/>
          <w:sz w:val="28"/>
          <w:lang w:val="ru-RU"/>
        </w:rPr>
        <w:t>выявлять и анализировать причины эмоций;</w:t>
      </w:r>
    </w:p>
    <w:p w:rsidR="00EC69A0" w:rsidRPr="005F17F3" w:rsidRDefault="005F17F3">
      <w:pPr>
        <w:numPr>
          <w:ilvl w:val="0"/>
          <w:numId w:val="8"/>
        </w:numPr>
        <w:spacing w:after="0" w:line="264" w:lineRule="auto"/>
        <w:jc w:val="both"/>
        <w:rPr>
          <w:lang w:val="ru-RU"/>
        </w:rPr>
      </w:pPr>
      <w:r w:rsidRPr="005F17F3">
        <w:rPr>
          <w:rFonts w:ascii="Times New Roman" w:hAnsi="Times New Roman"/>
          <w:color w:val="000000"/>
          <w:sz w:val="28"/>
          <w:lang w:val="ru-RU"/>
        </w:rPr>
        <w:t>ставить себя на место другого человека, понимать мотивы и намерения другого;</w:t>
      </w:r>
    </w:p>
    <w:p w:rsidR="00EC69A0" w:rsidRDefault="005F17F3">
      <w:pPr>
        <w:numPr>
          <w:ilvl w:val="0"/>
          <w:numId w:val="8"/>
        </w:numPr>
        <w:spacing w:after="0" w:line="264" w:lineRule="auto"/>
        <w:jc w:val="both"/>
      </w:pPr>
      <w:r>
        <w:rPr>
          <w:rFonts w:ascii="Times New Roman" w:hAnsi="Times New Roman"/>
          <w:color w:val="000000"/>
          <w:sz w:val="28"/>
        </w:rPr>
        <w:t>регулировать способ выражения эмоций.</w:t>
      </w:r>
    </w:p>
    <w:p w:rsidR="00EC69A0" w:rsidRDefault="005F17F3">
      <w:pPr>
        <w:spacing w:after="0" w:line="264" w:lineRule="auto"/>
        <w:ind w:left="120"/>
        <w:jc w:val="both"/>
      </w:pPr>
      <w:r>
        <w:rPr>
          <w:rFonts w:ascii="Times New Roman" w:hAnsi="Times New Roman"/>
          <w:b/>
          <w:color w:val="000000"/>
          <w:sz w:val="28"/>
        </w:rPr>
        <w:t>Принимать себя и других:</w:t>
      </w:r>
    </w:p>
    <w:p w:rsidR="00EC69A0" w:rsidRPr="005F17F3" w:rsidRDefault="005F17F3">
      <w:pPr>
        <w:numPr>
          <w:ilvl w:val="0"/>
          <w:numId w:val="9"/>
        </w:numPr>
        <w:spacing w:after="0" w:line="264" w:lineRule="auto"/>
        <w:jc w:val="both"/>
        <w:rPr>
          <w:lang w:val="ru-RU"/>
        </w:rPr>
      </w:pPr>
      <w:r w:rsidRPr="005F17F3">
        <w:rPr>
          <w:rFonts w:ascii="Times New Roman" w:hAnsi="Times New Roman"/>
          <w:color w:val="000000"/>
          <w:sz w:val="28"/>
          <w:lang w:val="ru-RU"/>
        </w:rPr>
        <w:t>осознанно относиться к другому человеку, его мнению; признавать своё право на ошибку и такое же право другого;</w:t>
      </w:r>
    </w:p>
    <w:p w:rsidR="00EC69A0" w:rsidRPr="005F17F3" w:rsidRDefault="005F17F3">
      <w:pPr>
        <w:numPr>
          <w:ilvl w:val="0"/>
          <w:numId w:val="9"/>
        </w:numPr>
        <w:spacing w:after="0" w:line="264" w:lineRule="auto"/>
        <w:jc w:val="both"/>
        <w:rPr>
          <w:lang w:val="ru-RU"/>
        </w:rPr>
      </w:pPr>
      <w:r w:rsidRPr="005F17F3">
        <w:rPr>
          <w:rFonts w:ascii="Times New Roman" w:hAnsi="Times New Roman"/>
          <w:color w:val="000000"/>
          <w:sz w:val="28"/>
          <w:lang w:val="ru-RU"/>
        </w:rPr>
        <w:t>принимать себя и других, не осуждая;</w:t>
      </w:r>
    </w:p>
    <w:p w:rsidR="00EC69A0" w:rsidRDefault="005F17F3">
      <w:pPr>
        <w:numPr>
          <w:ilvl w:val="0"/>
          <w:numId w:val="9"/>
        </w:numPr>
        <w:spacing w:after="0" w:line="264" w:lineRule="auto"/>
        <w:jc w:val="both"/>
      </w:pPr>
      <w:r>
        <w:rPr>
          <w:rFonts w:ascii="Times New Roman" w:hAnsi="Times New Roman"/>
          <w:color w:val="000000"/>
          <w:sz w:val="28"/>
        </w:rPr>
        <w:t>открытость себе и другим;</w:t>
      </w:r>
    </w:p>
    <w:p w:rsidR="00EC69A0" w:rsidRPr="005F17F3" w:rsidRDefault="005F17F3">
      <w:pPr>
        <w:numPr>
          <w:ilvl w:val="0"/>
          <w:numId w:val="9"/>
        </w:numPr>
        <w:spacing w:after="0" w:line="264" w:lineRule="auto"/>
        <w:jc w:val="both"/>
        <w:rPr>
          <w:lang w:val="ru-RU"/>
        </w:rPr>
      </w:pPr>
      <w:r w:rsidRPr="005F17F3">
        <w:rPr>
          <w:rFonts w:ascii="Times New Roman" w:hAnsi="Times New Roman"/>
          <w:color w:val="000000"/>
          <w:sz w:val="28"/>
          <w:lang w:val="ru-RU"/>
        </w:rPr>
        <w:t>осознавать невозможность контролировать всё вокруг.</w:t>
      </w:r>
    </w:p>
    <w:p w:rsidR="00EC69A0" w:rsidRPr="005F17F3" w:rsidRDefault="00EC69A0">
      <w:pPr>
        <w:spacing w:after="0" w:line="264" w:lineRule="auto"/>
        <w:ind w:left="120"/>
        <w:jc w:val="both"/>
        <w:rPr>
          <w:lang w:val="ru-RU"/>
        </w:rPr>
      </w:pPr>
    </w:p>
    <w:p w:rsidR="00EC69A0" w:rsidRPr="005F17F3" w:rsidRDefault="005F17F3">
      <w:pPr>
        <w:spacing w:after="0" w:line="264" w:lineRule="auto"/>
        <w:ind w:left="120"/>
        <w:jc w:val="both"/>
        <w:rPr>
          <w:lang w:val="ru-RU"/>
        </w:rPr>
      </w:pPr>
      <w:r w:rsidRPr="005F17F3">
        <w:rPr>
          <w:rFonts w:ascii="Times New Roman" w:hAnsi="Times New Roman"/>
          <w:b/>
          <w:color w:val="000000"/>
          <w:sz w:val="28"/>
          <w:lang w:val="ru-RU"/>
        </w:rPr>
        <w:t>ПРЕДМЕТНЫЕ РЕЗУЛЬТАТЫ</w:t>
      </w:r>
    </w:p>
    <w:p w:rsidR="00EC69A0" w:rsidRPr="005F17F3" w:rsidRDefault="00EC69A0">
      <w:pPr>
        <w:spacing w:after="0" w:line="264" w:lineRule="auto"/>
        <w:ind w:left="120"/>
        <w:jc w:val="both"/>
        <w:rPr>
          <w:lang w:val="ru-RU"/>
        </w:rPr>
      </w:pP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lastRenderedPageBreak/>
        <w:t>Предметные результаты освоения программы по иностранному (французскому)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 xml:space="preserve">Предметные результаты освоения программы по иностранному (французскому) языку к концу обучения </w:t>
      </w:r>
      <w:r w:rsidRPr="005F17F3">
        <w:rPr>
          <w:rFonts w:ascii="Times New Roman" w:hAnsi="Times New Roman"/>
          <w:b/>
          <w:i/>
          <w:color w:val="000000"/>
          <w:sz w:val="28"/>
          <w:lang w:val="ru-RU"/>
        </w:rPr>
        <w:t>в 5 классе</w:t>
      </w:r>
      <w:r w:rsidRPr="005F17F3">
        <w:rPr>
          <w:rFonts w:ascii="Times New Roman" w:hAnsi="Times New Roman"/>
          <w:color w:val="000000"/>
          <w:sz w:val="28"/>
          <w:lang w:val="ru-RU"/>
        </w:rPr>
        <w:t>.</w:t>
      </w:r>
    </w:p>
    <w:p w:rsidR="00EC69A0" w:rsidRPr="005F17F3" w:rsidRDefault="005F17F3">
      <w:pPr>
        <w:spacing w:after="0" w:line="264" w:lineRule="auto"/>
        <w:ind w:firstLine="600"/>
        <w:jc w:val="both"/>
        <w:rPr>
          <w:lang w:val="ru-RU"/>
        </w:rPr>
      </w:pPr>
      <w:r w:rsidRPr="005F17F3">
        <w:rPr>
          <w:rFonts w:ascii="Times New Roman" w:hAnsi="Times New Roman"/>
          <w:b/>
          <w:i/>
          <w:color w:val="000000"/>
          <w:sz w:val="28"/>
          <w:lang w:val="ru-RU"/>
        </w:rPr>
        <w:t>Коммуникативные умения:</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владеть основными видами речевой деятельности:</w:t>
      </w:r>
    </w:p>
    <w:p w:rsidR="00EC69A0" w:rsidRPr="005F17F3" w:rsidRDefault="005F17F3">
      <w:pPr>
        <w:spacing w:after="0" w:line="264" w:lineRule="auto"/>
        <w:ind w:firstLine="600"/>
        <w:jc w:val="both"/>
        <w:rPr>
          <w:lang w:val="ru-RU"/>
        </w:rPr>
      </w:pPr>
      <w:r w:rsidRPr="005F17F3">
        <w:rPr>
          <w:rFonts w:ascii="Times New Roman" w:hAnsi="Times New Roman"/>
          <w:i/>
          <w:color w:val="000000"/>
          <w:sz w:val="28"/>
          <w:lang w:val="ru-RU"/>
        </w:rPr>
        <w:t>говорение</w:t>
      </w:r>
      <w:r w:rsidRPr="005F17F3">
        <w:rPr>
          <w:rFonts w:ascii="Times New Roman" w:hAnsi="Times New Roman"/>
          <w:color w:val="000000"/>
          <w:sz w:val="28"/>
          <w:lang w:val="ru-RU"/>
        </w:rPr>
        <w:t>:</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вести разные виды диалогов (диалог этикетного характера, диалог побуждения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–5–6 фраз), кратко излагать результаты выполненной проектной работы (объём –до 6 фраз);</w:t>
      </w:r>
    </w:p>
    <w:p w:rsidR="00EC69A0" w:rsidRPr="005F17F3" w:rsidRDefault="005F17F3">
      <w:pPr>
        <w:spacing w:after="0" w:line="264" w:lineRule="auto"/>
        <w:ind w:firstLine="600"/>
        <w:jc w:val="both"/>
        <w:rPr>
          <w:lang w:val="ru-RU"/>
        </w:rPr>
      </w:pPr>
      <w:r w:rsidRPr="005F17F3">
        <w:rPr>
          <w:rFonts w:ascii="Times New Roman" w:hAnsi="Times New Roman"/>
          <w:i/>
          <w:color w:val="000000"/>
          <w:sz w:val="28"/>
          <w:lang w:val="ru-RU"/>
        </w:rPr>
        <w:t>аудирование</w:t>
      </w:r>
      <w:r w:rsidRPr="005F17F3">
        <w:rPr>
          <w:rFonts w:ascii="Times New Roman" w:hAnsi="Times New Roman"/>
          <w:color w:val="000000"/>
          <w:sz w:val="28"/>
          <w:lang w:val="ru-RU"/>
        </w:rPr>
        <w:t>: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EC69A0" w:rsidRPr="005F17F3" w:rsidRDefault="005F17F3">
      <w:pPr>
        <w:spacing w:after="0" w:line="264" w:lineRule="auto"/>
        <w:ind w:firstLine="600"/>
        <w:jc w:val="both"/>
        <w:rPr>
          <w:lang w:val="ru-RU"/>
        </w:rPr>
      </w:pPr>
      <w:r w:rsidRPr="005F17F3">
        <w:rPr>
          <w:rFonts w:ascii="Times New Roman" w:hAnsi="Times New Roman"/>
          <w:i/>
          <w:color w:val="000000"/>
          <w:sz w:val="28"/>
          <w:lang w:val="ru-RU"/>
        </w:rPr>
        <w:t>смысловое чтение</w:t>
      </w:r>
      <w:r w:rsidRPr="005F17F3">
        <w:rPr>
          <w:rFonts w:ascii="Times New Roman" w:hAnsi="Times New Roman"/>
          <w:color w:val="000000"/>
          <w:sz w:val="28"/>
          <w:lang w:val="ru-RU"/>
        </w:rPr>
        <w:t>: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rsidR="00EC69A0" w:rsidRPr="005F17F3" w:rsidRDefault="005F17F3">
      <w:pPr>
        <w:spacing w:after="0" w:line="264" w:lineRule="auto"/>
        <w:ind w:firstLine="600"/>
        <w:jc w:val="both"/>
        <w:rPr>
          <w:lang w:val="ru-RU"/>
        </w:rPr>
      </w:pPr>
      <w:r w:rsidRPr="005F17F3">
        <w:rPr>
          <w:rFonts w:ascii="Times New Roman" w:hAnsi="Times New Roman"/>
          <w:i/>
          <w:color w:val="000000"/>
          <w:sz w:val="28"/>
          <w:lang w:val="ru-RU"/>
        </w:rPr>
        <w:lastRenderedPageBreak/>
        <w:t>письменная речь</w:t>
      </w:r>
      <w:r w:rsidRPr="005F17F3">
        <w:rPr>
          <w:rFonts w:ascii="Times New Roman" w:hAnsi="Times New Roman"/>
          <w:color w:val="000000"/>
          <w:sz w:val="28"/>
          <w:lang w:val="ru-RU"/>
        </w:rPr>
        <w:t>: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EC69A0" w:rsidRPr="005F17F3" w:rsidRDefault="005F17F3">
      <w:pPr>
        <w:spacing w:after="0" w:line="264" w:lineRule="auto"/>
        <w:ind w:firstLine="600"/>
        <w:jc w:val="both"/>
        <w:rPr>
          <w:lang w:val="ru-RU"/>
        </w:rPr>
      </w:pPr>
      <w:r w:rsidRPr="005F17F3">
        <w:rPr>
          <w:rFonts w:ascii="Times New Roman" w:hAnsi="Times New Roman"/>
          <w:b/>
          <w:i/>
          <w:color w:val="000000"/>
          <w:sz w:val="28"/>
          <w:lang w:val="ru-RU"/>
        </w:rPr>
        <w:t>Языковые навыки и умения:</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особенностей,в том числе применять правила отсутствия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материале,с соблюдением правил чтения и соответствующей интонацией, читать новые слова согласно основным правилам чтения;</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владеть орфографическими навыками: правильно писать изученные слова;</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распознавать и употреблять в устной и письменной речи изученные синонимы и интернациональные слова;</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распознавать и образовывать родственные слова с использованием аффиксации:</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имена существительные при помощи суффиксов: -</w:t>
      </w:r>
      <w:r>
        <w:rPr>
          <w:rFonts w:ascii="Times New Roman" w:hAnsi="Times New Roman"/>
          <w:color w:val="000000"/>
          <w:sz w:val="28"/>
        </w:rPr>
        <w:t>er</w:t>
      </w:r>
      <w:r w:rsidRPr="005F17F3">
        <w:rPr>
          <w:rFonts w:ascii="Times New Roman" w:hAnsi="Times New Roman"/>
          <w:color w:val="000000"/>
          <w:sz w:val="28"/>
          <w:lang w:val="ru-RU"/>
        </w:rPr>
        <w:t>/-è</w:t>
      </w:r>
      <w:r>
        <w:rPr>
          <w:rFonts w:ascii="Times New Roman" w:hAnsi="Times New Roman"/>
          <w:color w:val="000000"/>
          <w:sz w:val="28"/>
        </w:rPr>
        <w:t>re</w:t>
      </w:r>
      <w:r w:rsidRPr="005F17F3">
        <w:rPr>
          <w:rFonts w:ascii="Times New Roman" w:hAnsi="Times New Roman"/>
          <w:color w:val="000000"/>
          <w:sz w:val="28"/>
          <w:lang w:val="ru-RU"/>
        </w:rPr>
        <w:t>, -</w:t>
      </w:r>
      <w:r>
        <w:rPr>
          <w:rFonts w:ascii="Times New Roman" w:hAnsi="Times New Roman"/>
          <w:color w:val="000000"/>
          <w:sz w:val="28"/>
        </w:rPr>
        <w:t>eur</w:t>
      </w:r>
      <w:r w:rsidRPr="005F17F3">
        <w:rPr>
          <w:rFonts w:ascii="Times New Roman" w:hAnsi="Times New Roman"/>
          <w:color w:val="000000"/>
          <w:sz w:val="28"/>
          <w:lang w:val="ru-RU"/>
        </w:rPr>
        <w:t>/-</w:t>
      </w:r>
      <w:r>
        <w:rPr>
          <w:rFonts w:ascii="Times New Roman" w:hAnsi="Times New Roman"/>
          <w:color w:val="000000"/>
          <w:sz w:val="28"/>
        </w:rPr>
        <w:t>euse</w:t>
      </w:r>
      <w:r w:rsidRPr="005F17F3">
        <w:rPr>
          <w:rFonts w:ascii="Times New Roman" w:hAnsi="Times New Roman"/>
          <w:color w:val="000000"/>
          <w:sz w:val="28"/>
          <w:lang w:val="ru-RU"/>
        </w:rPr>
        <w:t>, -</w:t>
      </w:r>
      <w:r>
        <w:rPr>
          <w:rFonts w:ascii="Times New Roman" w:hAnsi="Times New Roman"/>
          <w:color w:val="000000"/>
          <w:sz w:val="28"/>
        </w:rPr>
        <w:t>ien</w:t>
      </w:r>
      <w:r w:rsidRPr="005F17F3">
        <w:rPr>
          <w:rFonts w:ascii="Times New Roman" w:hAnsi="Times New Roman"/>
          <w:color w:val="000000"/>
          <w:sz w:val="28"/>
          <w:lang w:val="ru-RU"/>
        </w:rPr>
        <w:t>/-</w:t>
      </w:r>
      <w:r>
        <w:rPr>
          <w:rFonts w:ascii="Times New Roman" w:hAnsi="Times New Roman"/>
          <w:color w:val="000000"/>
          <w:sz w:val="28"/>
        </w:rPr>
        <w:t>ienne</w:t>
      </w:r>
      <w:r w:rsidRPr="005F17F3">
        <w:rPr>
          <w:rFonts w:ascii="Times New Roman" w:hAnsi="Times New Roman"/>
          <w:color w:val="000000"/>
          <w:sz w:val="28"/>
          <w:lang w:val="ru-RU"/>
        </w:rPr>
        <w:t>, -</w:t>
      </w:r>
      <w:r>
        <w:rPr>
          <w:rFonts w:ascii="Times New Roman" w:hAnsi="Times New Roman"/>
          <w:color w:val="000000"/>
          <w:sz w:val="28"/>
        </w:rPr>
        <w:t>ais</w:t>
      </w:r>
      <w:r w:rsidRPr="005F17F3">
        <w:rPr>
          <w:rFonts w:ascii="Times New Roman" w:hAnsi="Times New Roman"/>
          <w:color w:val="000000"/>
          <w:sz w:val="28"/>
          <w:lang w:val="ru-RU"/>
        </w:rPr>
        <w:t>/-</w:t>
      </w:r>
      <w:r>
        <w:rPr>
          <w:rFonts w:ascii="Times New Roman" w:hAnsi="Times New Roman"/>
          <w:color w:val="000000"/>
          <w:sz w:val="28"/>
        </w:rPr>
        <w:t>aise</w:t>
      </w:r>
      <w:r w:rsidRPr="005F17F3">
        <w:rPr>
          <w:rFonts w:ascii="Times New Roman" w:hAnsi="Times New Roman"/>
          <w:color w:val="000000"/>
          <w:sz w:val="28"/>
          <w:lang w:val="ru-RU"/>
        </w:rPr>
        <w:t>, -</w:t>
      </w:r>
      <w:r>
        <w:rPr>
          <w:rFonts w:ascii="Times New Roman" w:hAnsi="Times New Roman"/>
          <w:color w:val="000000"/>
          <w:sz w:val="28"/>
        </w:rPr>
        <w:t>ois</w:t>
      </w:r>
      <w:r w:rsidRPr="005F17F3">
        <w:rPr>
          <w:rFonts w:ascii="Times New Roman" w:hAnsi="Times New Roman"/>
          <w:color w:val="000000"/>
          <w:sz w:val="28"/>
          <w:lang w:val="ru-RU"/>
        </w:rPr>
        <w:t>/-</w:t>
      </w:r>
      <w:r>
        <w:rPr>
          <w:rFonts w:ascii="Times New Roman" w:hAnsi="Times New Roman"/>
          <w:color w:val="000000"/>
          <w:sz w:val="28"/>
        </w:rPr>
        <w:t>oise</w:t>
      </w:r>
      <w:r w:rsidRPr="005F17F3">
        <w:rPr>
          <w:rFonts w:ascii="Times New Roman" w:hAnsi="Times New Roman"/>
          <w:color w:val="000000"/>
          <w:sz w:val="28"/>
          <w:lang w:val="ru-RU"/>
        </w:rPr>
        <w:t>, -</w:t>
      </w:r>
      <w:r>
        <w:rPr>
          <w:rFonts w:ascii="Times New Roman" w:hAnsi="Times New Roman"/>
          <w:color w:val="000000"/>
          <w:sz w:val="28"/>
        </w:rPr>
        <w:t>erie</w:t>
      </w:r>
      <w:r w:rsidRPr="005F17F3">
        <w:rPr>
          <w:rFonts w:ascii="Times New Roman" w:hAnsi="Times New Roman"/>
          <w:color w:val="000000"/>
          <w:sz w:val="28"/>
          <w:lang w:val="ru-RU"/>
        </w:rPr>
        <w:t>, -</w:t>
      </w:r>
      <w:r>
        <w:rPr>
          <w:rFonts w:ascii="Times New Roman" w:hAnsi="Times New Roman"/>
          <w:color w:val="000000"/>
          <w:sz w:val="28"/>
        </w:rPr>
        <w:t>ment</w:t>
      </w:r>
      <w:r w:rsidRPr="005F17F3">
        <w:rPr>
          <w:rFonts w:ascii="Times New Roman" w:hAnsi="Times New Roman"/>
          <w:color w:val="000000"/>
          <w:sz w:val="28"/>
          <w:lang w:val="ru-RU"/>
        </w:rPr>
        <w:t>;</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имена прилагательные при помощи суффиксов: -</w:t>
      </w:r>
      <w:r>
        <w:rPr>
          <w:rFonts w:ascii="Times New Roman" w:hAnsi="Times New Roman"/>
          <w:color w:val="000000"/>
          <w:sz w:val="28"/>
        </w:rPr>
        <w:t>eux</w:t>
      </w:r>
      <w:r w:rsidRPr="005F17F3">
        <w:rPr>
          <w:rFonts w:ascii="Times New Roman" w:hAnsi="Times New Roman"/>
          <w:color w:val="000000"/>
          <w:sz w:val="28"/>
          <w:lang w:val="ru-RU"/>
        </w:rPr>
        <w:t>/-</w:t>
      </w:r>
      <w:r>
        <w:rPr>
          <w:rFonts w:ascii="Times New Roman" w:hAnsi="Times New Roman"/>
          <w:color w:val="000000"/>
          <w:sz w:val="28"/>
        </w:rPr>
        <w:t>euse</w:t>
      </w:r>
      <w:r w:rsidRPr="005F17F3">
        <w:rPr>
          <w:rFonts w:ascii="Times New Roman" w:hAnsi="Times New Roman"/>
          <w:color w:val="000000"/>
          <w:sz w:val="28"/>
          <w:lang w:val="ru-RU"/>
        </w:rPr>
        <w:t>,-</w:t>
      </w:r>
      <w:r>
        <w:rPr>
          <w:rFonts w:ascii="Times New Roman" w:hAnsi="Times New Roman"/>
          <w:color w:val="000000"/>
          <w:sz w:val="28"/>
        </w:rPr>
        <w:t>ien</w:t>
      </w:r>
      <w:r w:rsidRPr="005F17F3">
        <w:rPr>
          <w:rFonts w:ascii="Times New Roman" w:hAnsi="Times New Roman"/>
          <w:color w:val="000000"/>
          <w:sz w:val="28"/>
          <w:lang w:val="ru-RU"/>
        </w:rPr>
        <w:t>/-</w:t>
      </w:r>
      <w:r>
        <w:rPr>
          <w:rFonts w:ascii="Times New Roman" w:hAnsi="Times New Roman"/>
          <w:color w:val="000000"/>
          <w:sz w:val="28"/>
        </w:rPr>
        <w:t>ienne</w:t>
      </w:r>
      <w:r w:rsidRPr="005F17F3">
        <w:rPr>
          <w:rFonts w:ascii="Times New Roman" w:hAnsi="Times New Roman"/>
          <w:color w:val="000000"/>
          <w:sz w:val="28"/>
          <w:lang w:val="ru-RU"/>
        </w:rPr>
        <w:t>, -</w:t>
      </w:r>
      <w:r>
        <w:rPr>
          <w:rFonts w:ascii="Times New Roman" w:hAnsi="Times New Roman"/>
          <w:color w:val="000000"/>
          <w:sz w:val="28"/>
        </w:rPr>
        <w:t>ais</w:t>
      </w:r>
      <w:r w:rsidRPr="005F17F3">
        <w:rPr>
          <w:rFonts w:ascii="Times New Roman" w:hAnsi="Times New Roman"/>
          <w:color w:val="000000"/>
          <w:sz w:val="28"/>
          <w:lang w:val="ru-RU"/>
        </w:rPr>
        <w:t>/-</w:t>
      </w:r>
      <w:r>
        <w:rPr>
          <w:rFonts w:ascii="Times New Roman" w:hAnsi="Times New Roman"/>
          <w:color w:val="000000"/>
          <w:sz w:val="28"/>
        </w:rPr>
        <w:t>aise</w:t>
      </w:r>
      <w:r w:rsidRPr="005F17F3">
        <w:rPr>
          <w:rFonts w:ascii="Times New Roman" w:hAnsi="Times New Roman"/>
          <w:color w:val="000000"/>
          <w:sz w:val="28"/>
          <w:lang w:val="ru-RU"/>
        </w:rPr>
        <w:t>, -</w:t>
      </w:r>
      <w:r>
        <w:rPr>
          <w:rFonts w:ascii="Times New Roman" w:hAnsi="Times New Roman"/>
          <w:color w:val="000000"/>
          <w:sz w:val="28"/>
        </w:rPr>
        <w:t>ois</w:t>
      </w:r>
      <w:r w:rsidRPr="005F17F3">
        <w:rPr>
          <w:rFonts w:ascii="Times New Roman" w:hAnsi="Times New Roman"/>
          <w:color w:val="000000"/>
          <w:sz w:val="28"/>
          <w:lang w:val="ru-RU"/>
        </w:rPr>
        <w:t>/-</w:t>
      </w:r>
      <w:r>
        <w:rPr>
          <w:rFonts w:ascii="Times New Roman" w:hAnsi="Times New Roman"/>
          <w:color w:val="000000"/>
          <w:sz w:val="28"/>
        </w:rPr>
        <w:t>oise</w:t>
      </w:r>
      <w:r w:rsidRPr="005F17F3">
        <w:rPr>
          <w:rFonts w:ascii="Times New Roman" w:hAnsi="Times New Roman"/>
          <w:color w:val="000000"/>
          <w:sz w:val="28"/>
          <w:lang w:val="ru-RU"/>
        </w:rPr>
        <w:t>;</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числительные при помощи суффиксов: -</w:t>
      </w:r>
      <w:r>
        <w:rPr>
          <w:rFonts w:ascii="Times New Roman" w:hAnsi="Times New Roman"/>
          <w:color w:val="000000"/>
          <w:sz w:val="28"/>
        </w:rPr>
        <w:t>ier</w:t>
      </w:r>
      <w:r w:rsidRPr="005F17F3">
        <w:rPr>
          <w:rFonts w:ascii="Times New Roman" w:hAnsi="Times New Roman"/>
          <w:color w:val="000000"/>
          <w:sz w:val="28"/>
          <w:lang w:val="ru-RU"/>
        </w:rPr>
        <w:t>/-</w:t>
      </w:r>
      <w:r>
        <w:rPr>
          <w:rFonts w:ascii="Times New Roman" w:hAnsi="Times New Roman"/>
          <w:color w:val="000000"/>
          <w:sz w:val="28"/>
        </w:rPr>
        <w:t>i</w:t>
      </w:r>
      <w:r w:rsidRPr="005F17F3">
        <w:rPr>
          <w:rFonts w:ascii="Times New Roman" w:hAnsi="Times New Roman"/>
          <w:color w:val="000000"/>
          <w:sz w:val="28"/>
          <w:lang w:val="ru-RU"/>
        </w:rPr>
        <w:t>è</w:t>
      </w:r>
      <w:r>
        <w:rPr>
          <w:rFonts w:ascii="Times New Roman" w:hAnsi="Times New Roman"/>
          <w:color w:val="000000"/>
          <w:sz w:val="28"/>
        </w:rPr>
        <w:t>re</w:t>
      </w:r>
      <w:r w:rsidRPr="005F17F3">
        <w:rPr>
          <w:rFonts w:ascii="Times New Roman" w:hAnsi="Times New Roman"/>
          <w:color w:val="000000"/>
          <w:sz w:val="28"/>
          <w:lang w:val="ru-RU"/>
        </w:rPr>
        <w:t>, -</w:t>
      </w:r>
      <w:r>
        <w:rPr>
          <w:rFonts w:ascii="Times New Roman" w:hAnsi="Times New Roman"/>
          <w:color w:val="000000"/>
          <w:sz w:val="28"/>
        </w:rPr>
        <w:t>i</w:t>
      </w:r>
      <w:r w:rsidRPr="005F17F3">
        <w:rPr>
          <w:rFonts w:ascii="Times New Roman" w:hAnsi="Times New Roman"/>
          <w:color w:val="000000"/>
          <w:sz w:val="28"/>
          <w:lang w:val="ru-RU"/>
        </w:rPr>
        <w:t>è</w:t>
      </w:r>
      <w:r>
        <w:rPr>
          <w:rFonts w:ascii="Times New Roman" w:hAnsi="Times New Roman"/>
          <w:color w:val="000000"/>
          <w:sz w:val="28"/>
        </w:rPr>
        <w:t>me</w:t>
      </w:r>
      <w:r w:rsidRPr="005F17F3">
        <w:rPr>
          <w:rFonts w:ascii="Times New Roman" w:hAnsi="Times New Roman"/>
          <w:color w:val="000000"/>
          <w:sz w:val="28"/>
          <w:lang w:val="ru-RU"/>
        </w:rPr>
        <w:t>;</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lastRenderedPageBreak/>
        <w:t>понимать особенности структуры простых и сложных предложений французского языка; различных коммуникативных типов предложений французского языка;</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распознавать и употреблять в устной и письменной речи:</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предложения с несколькими обстоятельствами, следующими в определённом порядке;</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 xml:space="preserve">сложносочинённые предложения с союзами: </w:t>
      </w:r>
      <w:r>
        <w:rPr>
          <w:rFonts w:ascii="Times New Roman" w:hAnsi="Times New Roman"/>
          <w:color w:val="000000"/>
          <w:sz w:val="28"/>
        </w:rPr>
        <w:t>et</w:t>
      </w:r>
      <w:r w:rsidRPr="005F17F3">
        <w:rPr>
          <w:rFonts w:ascii="Times New Roman" w:hAnsi="Times New Roman"/>
          <w:color w:val="000000"/>
          <w:sz w:val="28"/>
          <w:lang w:val="ru-RU"/>
        </w:rPr>
        <w:t xml:space="preserve">, </w:t>
      </w:r>
      <w:r>
        <w:rPr>
          <w:rFonts w:ascii="Times New Roman" w:hAnsi="Times New Roman"/>
          <w:color w:val="000000"/>
          <w:sz w:val="28"/>
        </w:rPr>
        <w:t>mais</w:t>
      </w:r>
      <w:r w:rsidRPr="005F17F3">
        <w:rPr>
          <w:rFonts w:ascii="Times New Roman" w:hAnsi="Times New Roman"/>
          <w:color w:val="000000"/>
          <w:sz w:val="28"/>
          <w:lang w:val="ru-RU"/>
        </w:rPr>
        <w:t xml:space="preserve">, </w:t>
      </w:r>
      <w:r>
        <w:rPr>
          <w:rFonts w:ascii="Times New Roman" w:hAnsi="Times New Roman"/>
          <w:color w:val="000000"/>
          <w:sz w:val="28"/>
        </w:rPr>
        <w:t>ou</w:t>
      </w:r>
      <w:r w:rsidRPr="005F17F3">
        <w:rPr>
          <w:rFonts w:ascii="Times New Roman" w:hAnsi="Times New Roman"/>
          <w:color w:val="000000"/>
          <w:sz w:val="28"/>
          <w:lang w:val="ru-RU"/>
        </w:rPr>
        <w:t>;</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 xml:space="preserve">вопросительные предложения с местоимениями </w:t>
      </w:r>
      <w:r>
        <w:rPr>
          <w:rFonts w:ascii="Times New Roman" w:hAnsi="Times New Roman"/>
          <w:color w:val="000000"/>
          <w:sz w:val="28"/>
        </w:rPr>
        <w:t>qui</w:t>
      </w:r>
      <w:r w:rsidRPr="005F17F3">
        <w:rPr>
          <w:rFonts w:ascii="Times New Roman" w:hAnsi="Times New Roman"/>
          <w:color w:val="000000"/>
          <w:sz w:val="28"/>
          <w:lang w:val="ru-RU"/>
        </w:rPr>
        <w:t xml:space="preserve">, </w:t>
      </w:r>
      <w:r>
        <w:rPr>
          <w:rFonts w:ascii="Times New Roman" w:hAnsi="Times New Roman"/>
          <w:color w:val="000000"/>
          <w:sz w:val="28"/>
        </w:rPr>
        <w:t>que</w:t>
      </w:r>
      <w:r w:rsidRPr="005F17F3">
        <w:rPr>
          <w:rFonts w:ascii="Times New Roman" w:hAnsi="Times New Roman"/>
          <w:color w:val="000000"/>
          <w:sz w:val="28"/>
          <w:lang w:val="ru-RU"/>
        </w:rPr>
        <w:t xml:space="preserve"> и наречиями </w:t>
      </w:r>
      <w:r>
        <w:rPr>
          <w:rFonts w:ascii="Times New Roman" w:hAnsi="Times New Roman"/>
          <w:color w:val="000000"/>
          <w:sz w:val="28"/>
        </w:rPr>
        <w:t>o</w:t>
      </w:r>
      <w:r w:rsidRPr="005F17F3">
        <w:rPr>
          <w:rFonts w:ascii="Times New Roman" w:hAnsi="Times New Roman"/>
          <w:color w:val="000000"/>
          <w:sz w:val="28"/>
          <w:lang w:val="ru-RU"/>
        </w:rPr>
        <w:t xml:space="preserve">ù, </w:t>
      </w:r>
      <w:r>
        <w:rPr>
          <w:rFonts w:ascii="Times New Roman" w:hAnsi="Times New Roman"/>
          <w:color w:val="000000"/>
          <w:sz w:val="28"/>
        </w:rPr>
        <w:t>quand</w:t>
      </w:r>
      <w:r w:rsidRPr="005F17F3">
        <w:rPr>
          <w:rFonts w:ascii="Times New Roman" w:hAnsi="Times New Roman"/>
          <w:color w:val="000000"/>
          <w:sz w:val="28"/>
          <w:lang w:val="ru-RU"/>
        </w:rPr>
        <w:t xml:space="preserve">, </w:t>
      </w:r>
      <w:r>
        <w:rPr>
          <w:rFonts w:ascii="Times New Roman" w:hAnsi="Times New Roman"/>
          <w:color w:val="000000"/>
          <w:sz w:val="28"/>
        </w:rPr>
        <w:t>comment</w:t>
      </w:r>
      <w:r w:rsidRPr="005F17F3">
        <w:rPr>
          <w:rFonts w:ascii="Times New Roman" w:hAnsi="Times New Roman"/>
          <w:color w:val="000000"/>
          <w:sz w:val="28"/>
          <w:lang w:val="ru-RU"/>
        </w:rPr>
        <w:t xml:space="preserve">, </w:t>
      </w:r>
      <w:r>
        <w:rPr>
          <w:rFonts w:ascii="Times New Roman" w:hAnsi="Times New Roman"/>
          <w:color w:val="000000"/>
          <w:sz w:val="28"/>
        </w:rPr>
        <w:t>combien</w:t>
      </w:r>
      <w:r w:rsidRPr="005F17F3">
        <w:rPr>
          <w:rFonts w:ascii="Times New Roman" w:hAnsi="Times New Roman"/>
          <w:color w:val="000000"/>
          <w:sz w:val="28"/>
          <w:lang w:val="ru-RU"/>
        </w:rPr>
        <w:t xml:space="preserve">, </w:t>
      </w:r>
      <w:r>
        <w:rPr>
          <w:rFonts w:ascii="Times New Roman" w:hAnsi="Times New Roman"/>
          <w:color w:val="000000"/>
          <w:sz w:val="28"/>
        </w:rPr>
        <w:t>pourquoi</w:t>
      </w:r>
      <w:r w:rsidRPr="005F17F3">
        <w:rPr>
          <w:rFonts w:ascii="Times New Roman" w:hAnsi="Times New Roman"/>
          <w:color w:val="000000"/>
          <w:sz w:val="28"/>
          <w:lang w:val="ru-RU"/>
        </w:rPr>
        <w:t>;</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глаголы, имеющие особые формы в настоящем времени (</w:t>
      </w:r>
      <w:r>
        <w:rPr>
          <w:rFonts w:ascii="Times New Roman" w:hAnsi="Times New Roman"/>
          <w:color w:val="000000"/>
          <w:sz w:val="28"/>
        </w:rPr>
        <w:t>pr</w:t>
      </w:r>
      <w:r w:rsidRPr="005F17F3">
        <w:rPr>
          <w:rFonts w:ascii="Times New Roman" w:hAnsi="Times New Roman"/>
          <w:color w:val="000000"/>
          <w:sz w:val="28"/>
          <w:lang w:val="ru-RU"/>
        </w:rPr>
        <w:t>é</w:t>
      </w:r>
      <w:r>
        <w:rPr>
          <w:rFonts w:ascii="Times New Roman" w:hAnsi="Times New Roman"/>
          <w:color w:val="000000"/>
          <w:sz w:val="28"/>
        </w:rPr>
        <w:t>sent</w:t>
      </w:r>
      <w:r w:rsidRPr="005F17F3">
        <w:rPr>
          <w:rFonts w:ascii="Times New Roman" w:hAnsi="Times New Roman"/>
          <w:color w:val="000000"/>
          <w:sz w:val="28"/>
          <w:lang w:val="ru-RU"/>
        </w:rPr>
        <w:t xml:space="preserve">), типа </w:t>
      </w:r>
      <w:r>
        <w:rPr>
          <w:rFonts w:ascii="Times New Roman" w:hAnsi="Times New Roman"/>
          <w:color w:val="000000"/>
          <w:sz w:val="28"/>
        </w:rPr>
        <w:t>pr</w:t>
      </w:r>
      <w:r w:rsidRPr="005F17F3">
        <w:rPr>
          <w:rFonts w:ascii="Times New Roman" w:hAnsi="Times New Roman"/>
          <w:color w:val="000000"/>
          <w:sz w:val="28"/>
          <w:lang w:val="ru-RU"/>
        </w:rPr>
        <w:t>é</w:t>
      </w:r>
      <w:r>
        <w:rPr>
          <w:rFonts w:ascii="Times New Roman" w:hAnsi="Times New Roman"/>
          <w:color w:val="000000"/>
          <w:sz w:val="28"/>
        </w:rPr>
        <w:t>f</w:t>
      </w:r>
      <w:r w:rsidRPr="005F17F3">
        <w:rPr>
          <w:rFonts w:ascii="Times New Roman" w:hAnsi="Times New Roman"/>
          <w:color w:val="000000"/>
          <w:sz w:val="28"/>
          <w:lang w:val="ru-RU"/>
        </w:rPr>
        <w:t>é</w:t>
      </w:r>
      <w:r>
        <w:rPr>
          <w:rFonts w:ascii="Times New Roman" w:hAnsi="Times New Roman"/>
          <w:color w:val="000000"/>
          <w:sz w:val="28"/>
        </w:rPr>
        <w:t>rer</w:t>
      </w:r>
      <w:r w:rsidRPr="005F17F3">
        <w:rPr>
          <w:rFonts w:ascii="Times New Roman" w:hAnsi="Times New Roman"/>
          <w:color w:val="000000"/>
          <w:sz w:val="28"/>
          <w:lang w:val="ru-RU"/>
        </w:rPr>
        <w:t xml:space="preserve">, </w:t>
      </w:r>
      <w:r>
        <w:rPr>
          <w:rFonts w:ascii="Times New Roman" w:hAnsi="Times New Roman"/>
          <w:color w:val="000000"/>
          <w:sz w:val="28"/>
        </w:rPr>
        <w:t>mener</w:t>
      </w:r>
      <w:r w:rsidRPr="005F17F3">
        <w:rPr>
          <w:rFonts w:ascii="Times New Roman" w:hAnsi="Times New Roman"/>
          <w:color w:val="000000"/>
          <w:sz w:val="28"/>
          <w:lang w:val="ru-RU"/>
        </w:rPr>
        <w:t xml:space="preserve">, </w:t>
      </w:r>
      <w:r>
        <w:rPr>
          <w:rFonts w:ascii="Times New Roman" w:hAnsi="Times New Roman"/>
          <w:color w:val="000000"/>
          <w:sz w:val="28"/>
        </w:rPr>
        <w:t>jeter</w:t>
      </w:r>
      <w:r w:rsidRPr="005F17F3">
        <w:rPr>
          <w:rFonts w:ascii="Times New Roman" w:hAnsi="Times New Roman"/>
          <w:color w:val="000000"/>
          <w:sz w:val="28"/>
          <w:lang w:val="ru-RU"/>
        </w:rPr>
        <w:t xml:space="preserve">, </w:t>
      </w:r>
      <w:r>
        <w:rPr>
          <w:rFonts w:ascii="Times New Roman" w:hAnsi="Times New Roman"/>
          <w:color w:val="000000"/>
          <w:sz w:val="28"/>
        </w:rPr>
        <w:t>appeler</w:t>
      </w:r>
      <w:r w:rsidRPr="005F17F3">
        <w:rPr>
          <w:rFonts w:ascii="Times New Roman" w:hAnsi="Times New Roman"/>
          <w:color w:val="000000"/>
          <w:sz w:val="28"/>
          <w:lang w:val="ru-RU"/>
        </w:rPr>
        <w:t xml:space="preserve">, </w:t>
      </w:r>
      <w:r>
        <w:rPr>
          <w:rFonts w:ascii="Times New Roman" w:hAnsi="Times New Roman"/>
          <w:color w:val="000000"/>
          <w:sz w:val="28"/>
        </w:rPr>
        <w:t>commencer</w:t>
      </w:r>
      <w:r w:rsidRPr="005F17F3">
        <w:rPr>
          <w:rFonts w:ascii="Times New Roman" w:hAnsi="Times New Roman"/>
          <w:color w:val="000000"/>
          <w:sz w:val="28"/>
          <w:lang w:val="ru-RU"/>
        </w:rPr>
        <w:t xml:space="preserve">, </w:t>
      </w:r>
      <w:r>
        <w:rPr>
          <w:rFonts w:ascii="Times New Roman" w:hAnsi="Times New Roman"/>
          <w:color w:val="000000"/>
          <w:sz w:val="28"/>
        </w:rPr>
        <w:t>manger</w:t>
      </w:r>
      <w:r w:rsidRPr="005F17F3">
        <w:rPr>
          <w:rFonts w:ascii="Times New Roman" w:hAnsi="Times New Roman"/>
          <w:color w:val="000000"/>
          <w:sz w:val="28"/>
          <w:lang w:val="ru-RU"/>
        </w:rPr>
        <w:t xml:space="preserve">, </w:t>
      </w:r>
      <w:r>
        <w:rPr>
          <w:rFonts w:ascii="Times New Roman" w:hAnsi="Times New Roman"/>
          <w:color w:val="000000"/>
          <w:sz w:val="28"/>
        </w:rPr>
        <w:t>conjuguer</w:t>
      </w:r>
      <w:r w:rsidRPr="005F17F3">
        <w:rPr>
          <w:rFonts w:ascii="Times New Roman" w:hAnsi="Times New Roman"/>
          <w:color w:val="000000"/>
          <w:sz w:val="28"/>
          <w:lang w:val="ru-RU"/>
        </w:rPr>
        <w:t>;</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 xml:space="preserve">глаголы, спрягающиеся в сложных формах со вспомогательными глаголами </w:t>
      </w:r>
      <w:r>
        <w:rPr>
          <w:rFonts w:ascii="Times New Roman" w:hAnsi="Times New Roman"/>
          <w:color w:val="000000"/>
          <w:sz w:val="28"/>
        </w:rPr>
        <w:t>avoir</w:t>
      </w:r>
      <w:r w:rsidRPr="005F17F3">
        <w:rPr>
          <w:rFonts w:ascii="Times New Roman" w:hAnsi="Times New Roman"/>
          <w:color w:val="000000"/>
          <w:sz w:val="28"/>
          <w:lang w:val="ru-RU"/>
        </w:rPr>
        <w:t xml:space="preserve"> или ê</w:t>
      </w:r>
      <w:r>
        <w:rPr>
          <w:rFonts w:ascii="Times New Roman" w:hAnsi="Times New Roman"/>
          <w:color w:val="000000"/>
          <w:sz w:val="28"/>
        </w:rPr>
        <w:t>tre</w:t>
      </w:r>
      <w:r w:rsidRPr="005F17F3">
        <w:rPr>
          <w:rFonts w:ascii="Times New Roman" w:hAnsi="Times New Roman"/>
          <w:color w:val="000000"/>
          <w:sz w:val="28"/>
          <w:lang w:val="ru-RU"/>
        </w:rPr>
        <w:t>;</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личные местоимения в функции прямых и косвенных дополнений;</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 xml:space="preserve">неопределённые местоимения </w:t>
      </w:r>
      <w:r>
        <w:rPr>
          <w:rFonts w:ascii="Times New Roman" w:hAnsi="Times New Roman"/>
          <w:color w:val="000000"/>
          <w:sz w:val="28"/>
        </w:rPr>
        <w:t>on</w:t>
      </w:r>
      <w:r w:rsidRPr="005F17F3">
        <w:rPr>
          <w:rFonts w:ascii="Times New Roman" w:hAnsi="Times New Roman"/>
          <w:color w:val="000000"/>
          <w:sz w:val="28"/>
          <w:lang w:val="ru-RU"/>
        </w:rPr>
        <w:t xml:space="preserve">, </w:t>
      </w:r>
      <w:r>
        <w:rPr>
          <w:rFonts w:ascii="Times New Roman" w:hAnsi="Times New Roman"/>
          <w:color w:val="000000"/>
          <w:sz w:val="28"/>
        </w:rPr>
        <w:t>tout</w:t>
      </w:r>
      <w:r w:rsidRPr="005F17F3">
        <w:rPr>
          <w:rFonts w:ascii="Times New Roman" w:hAnsi="Times New Roman"/>
          <w:color w:val="000000"/>
          <w:sz w:val="28"/>
          <w:lang w:val="ru-RU"/>
        </w:rPr>
        <w:t>;</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числительные 1–100;</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владеть социокультурными знаниями и умениями:</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правильно оформлять адрес, писать фамилии и имена (свои, родственников и друзей) на французском языке (в анкете, формуляре);</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кратко представлять Россию и страну (страны) изучаемого языка;</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участвовать в несложных учебных проектах с использованием материалов на французском языке с применением информационно-коммуникативных технологий, соблюдая правила информационной безопасности при работе в Интернете;</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использовать иноязычные словари и справочники, в том числе информационно-справочные системы в электронной форме;</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lastRenderedPageBreak/>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 xml:space="preserve">Предметные результаты освоения программы по иностранному (французскому) языку к концу обучения </w:t>
      </w:r>
      <w:r w:rsidRPr="005F17F3">
        <w:rPr>
          <w:rFonts w:ascii="Times New Roman" w:hAnsi="Times New Roman"/>
          <w:b/>
          <w:i/>
          <w:color w:val="000000"/>
          <w:sz w:val="28"/>
          <w:lang w:val="ru-RU"/>
        </w:rPr>
        <w:t>в 6 классе</w:t>
      </w:r>
      <w:r w:rsidRPr="005F17F3">
        <w:rPr>
          <w:rFonts w:ascii="Times New Roman" w:hAnsi="Times New Roman"/>
          <w:color w:val="000000"/>
          <w:sz w:val="28"/>
          <w:lang w:val="ru-RU"/>
        </w:rPr>
        <w:t>.</w:t>
      </w:r>
    </w:p>
    <w:p w:rsidR="00EC69A0" w:rsidRPr="005F17F3" w:rsidRDefault="005F17F3">
      <w:pPr>
        <w:spacing w:after="0" w:line="264" w:lineRule="auto"/>
        <w:ind w:firstLine="600"/>
        <w:jc w:val="both"/>
        <w:rPr>
          <w:lang w:val="ru-RU"/>
        </w:rPr>
      </w:pPr>
      <w:r w:rsidRPr="005F17F3">
        <w:rPr>
          <w:rFonts w:ascii="Times New Roman" w:hAnsi="Times New Roman"/>
          <w:b/>
          <w:i/>
          <w:color w:val="000000"/>
          <w:sz w:val="28"/>
          <w:lang w:val="ru-RU"/>
        </w:rPr>
        <w:t>Коммуникативные умения:</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владеть основными видами речевой деятельности:</w:t>
      </w:r>
    </w:p>
    <w:p w:rsidR="00EC69A0" w:rsidRPr="005F17F3" w:rsidRDefault="005F17F3">
      <w:pPr>
        <w:spacing w:after="0" w:line="264" w:lineRule="auto"/>
        <w:ind w:firstLine="600"/>
        <w:jc w:val="both"/>
        <w:rPr>
          <w:lang w:val="ru-RU"/>
        </w:rPr>
      </w:pPr>
      <w:r w:rsidRPr="005F17F3">
        <w:rPr>
          <w:rFonts w:ascii="Times New Roman" w:hAnsi="Times New Roman"/>
          <w:i/>
          <w:color w:val="000000"/>
          <w:sz w:val="28"/>
          <w:lang w:val="ru-RU"/>
        </w:rPr>
        <w:t>говорение</w:t>
      </w:r>
      <w:r w:rsidRPr="005F17F3">
        <w:rPr>
          <w:rFonts w:ascii="Times New Roman" w:hAnsi="Times New Roman"/>
          <w:color w:val="000000"/>
          <w:sz w:val="28"/>
          <w:lang w:val="ru-RU"/>
        </w:rPr>
        <w:t>:</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rsidR="00EC69A0" w:rsidRPr="005F17F3" w:rsidRDefault="005F17F3">
      <w:pPr>
        <w:spacing w:after="0" w:line="264" w:lineRule="auto"/>
        <w:ind w:firstLine="600"/>
        <w:jc w:val="both"/>
        <w:rPr>
          <w:lang w:val="ru-RU"/>
        </w:rPr>
      </w:pPr>
      <w:r w:rsidRPr="005F17F3">
        <w:rPr>
          <w:rFonts w:ascii="Times New Roman" w:hAnsi="Times New Roman"/>
          <w:i/>
          <w:color w:val="000000"/>
          <w:sz w:val="28"/>
          <w:lang w:val="ru-RU"/>
        </w:rPr>
        <w:t>аудирование</w:t>
      </w:r>
      <w:r w:rsidRPr="005F17F3">
        <w:rPr>
          <w:rFonts w:ascii="Times New Roman" w:hAnsi="Times New Roman"/>
          <w:color w:val="000000"/>
          <w:sz w:val="28"/>
          <w:lang w:val="ru-RU"/>
        </w:rPr>
        <w:t>: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EC69A0" w:rsidRPr="005F17F3" w:rsidRDefault="005F17F3">
      <w:pPr>
        <w:spacing w:after="0" w:line="264" w:lineRule="auto"/>
        <w:ind w:firstLine="600"/>
        <w:jc w:val="both"/>
        <w:rPr>
          <w:lang w:val="ru-RU"/>
        </w:rPr>
      </w:pPr>
      <w:r w:rsidRPr="005F17F3">
        <w:rPr>
          <w:rFonts w:ascii="Times New Roman" w:hAnsi="Times New Roman"/>
          <w:i/>
          <w:color w:val="000000"/>
          <w:sz w:val="28"/>
          <w:lang w:val="ru-RU"/>
        </w:rPr>
        <w:t>смысловое чтение:</w:t>
      </w:r>
      <w:r w:rsidRPr="005F17F3">
        <w:rPr>
          <w:rFonts w:ascii="Times New Roman" w:hAnsi="Times New Roman"/>
          <w:color w:val="000000"/>
          <w:sz w:val="28"/>
          <w:lang w:val="ru-RU"/>
        </w:rPr>
        <w:t xml:space="preserve">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w:t>
      </w:r>
    </w:p>
    <w:p w:rsidR="00EC69A0" w:rsidRPr="005F17F3" w:rsidRDefault="005F17F3">
      <w:pPr>
        <w:spacing w:after="0" w:line="264" w:lineRule="auto"/>
        <w:ind w:firstLine="600"/>
        <w:jc w:val="both"/>
        <w:rPr>
          <w:lang w:val="ru-RU"/>
        </w:rPr>
      </w:pPr>
      <w:r w:rsidRPr="005F17F3">
        <w:rPr>
          <w:rFonts w:ascii="Times New Roman" w:hAnsi="Times New Roman"/>
          <w:i/>
          <w:color w:val="000000"/>
          <w:sz w:val="28"/>
          <w:lang w:val="ru-RU"/>
        </w:rPr>
        <w:t>письменная речь</w:t>
      </w:r>
      <w:r w:rsidRPr="005F17F3">
        <w:rPr>
          <w:rFonts w:ascii="Times New Roman" w:hAnsi="Times New Roman"/>
          <w:color w:val="000000"/>
          <w:sz w:val="28"/>
          <w:lang w:val="ru-RU"/>
        </w:rPr>
        <w:t xml:space="preserve">: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w:t>
      </w:r>
      <w:r w:rsidRPr="005F17F3">
        <w:rPr>
          <w:rFonts w:ascii="Times New Roman" w:hAnsi="Times New Roman"/>
          <w:color w:val="000000"/>
          <w:sz w:val="28"/>
          <w:lang w:val="ru-RU"/>
        </w:rPr>
        <w:lastRenderedPageBreak/>
        <w:t>высказывание с использованием образца, плана, ключевых слов, картинок (объём высказывания – до 70 слов).</w:t>
      </w:r>
    </w:p>
    <w:p w:rsidR="00EC69A0" w:rsidRPr="005F17F3" w:rsidRDefault="005F17F3">
      <w:pPr>
        <w:spacing w:after="0" w:line="264" w:lineRule="auto"/>
        <w:ind w:firstLine="600"/>
        <w:jc w:val="both"/>
        <w:rPr>
          <w:lang w:val="ru-RU"/>
        </w:rPr>
      </w:pPr>
      <w:r w:rsidRPr="005F17F3">
        <w:rPr>
          <w:rFonts w:ascii="Times New Roman" w:hAnsi="Times New Roman"/>
          <w:b/>
          <w:i/>
          <w:color w:val="000000"/>
          <w:sz w:val="28"/>
          <w:lang w:val="ru-RU"/>
        </w:rPr>
        <w:t>Языковые навыки и умения:</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владеть орфографическими навыками: правильно писать изученные слова;</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распознавать и употреблять в устной и письменной речи:</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изученные синонимы, антонимы и интернациональные слова;</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различные средства связи для обеспечения логичности и целостности высказывания;</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распознавать и образовывать родственные слова с использованием аффиксации:</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имена существительные при помощи суффиксов: -</w:t>
      </w:r>
      <w:r>
        <w:rPr>
          <w:rFonts w:ascii="Times New Roman" w:hAnsi="Times New Roman"/>
          <w:color w:val="000000"/>
          <w:sz w:val="28"/>
        </w:rPr>
        <w:t>teur</w:t>
      </w:r>
      <w:r w:rsidRPr="005F17F3">
        <w:rPr>
          <w:rFonts w:ascii="Times New Roman" w:hAnsi="Times New Roman"/>
          <w:color w:val="000000"/>
          <w:sz w:val="28"/>
          <w:lang w:val="ru-RU"/>
        </w:rPr>
        <w:t>/-</w:t>
      </w:r>
      <w:r>
        <w:rPr>
          <w:rFonts w:ascii="Times New Roman" w:hAnsi="Times New Roman"/>
          <w:color w:val="000000"/>
          <w:sz w:val="28"/>
        </w:rPr>
        <w:t>trice</w:t>
      </w:r>
      <w:r w:rsidRPr="005F17F3">
        <w:rPr>
          <w:rFonts w:ascii="Times New Roman" w:hAnsi="Times New Roman"/>
          <w:color w:val="000000"/>
          <w:sz w:val="28"/>
          <w:lang w:val="ru-RU"/>
        </w:rPr>
        <w:t>, -</w:t>
      </w:r>
      <w:r>
        <w:rPr>
          <w:rFonts w:ascii="Times New Roman" w:hAnsi="Times New Roman"/>
          <w:color w:val="000000"/>
          <w:sz w:val="28"/>
        </w:rPr>
        <w:t>ain</w:t>
      </w:r>
      <w:r w:rsidRPr="005F17F3">
        <w:rPr>
          <w:rFonts w:ascii="Times New Roman" w:hAnsi="Times New Roman"/>
          <w:color w:val="000000"/>
          <w:sz w:val="28"/>
          <w:lang w:val="ru-RU"/>
        </w:rPr>
        <w:t>/-</w:t>
      </w:r>
      <w:r>
        <w:rPr>
          <w:rFonts w:ascii="Times New Roman" w:hAnsi="Times New Roman"/>
          <w:color w:val="000000"/>
          <w:sz w:val="28"/>
        </w:rPr>
        <w:t>aine</w:t>
      </w:r>
      <w:r w:rsidRPr="005F17F3">
        <w:rPr>
          <w:rFonts w:ascii="Times New Roman" w:hAnsi="Times New Roman"/>
          <w:color w:val="000000"/>
          <w:sz w:val="28"/>
          <w:lang w:val="ru-RU"/>
        </w:rPr>
        <w:t>, -</w:t>
      </w:r>
      <w:r>
        <w:rPr>
          <w:rFonts w:ascii="Times New Roman" w:hAnsi="Times New Roman"/>
          <w:color w:val="000000"/>
          <w:sz w:val="28"/>
        </w:rPr>
        <w:t>ette</w:t>
      </w:r>
      <w:r w:rsidRPr="005F17F3">
        <w:rPr>
          <w:rFonts w:ascii="Times New Roman" w:hAnsi="Times New Roman"/>
          <w:color w:val="000000"/>
          <w:sz w:val="28"/>
          <w:lang w:val="ru-RU"/>
        </w:rPr>
        <w:t>, -</w:t>
      </w:r>
      <w:r>
        <w:rPr>
          <w:rFonts w:ascii="Times New Roman" w:hAnsi="Times New Roman"/>
          <w:color w:val="000000"/>
          <w:sz w:val="28"/>
        </w:rPr>
        <w:t>ique</w:t>
      </w:r>
      <w:r w:rsidRPr="005F17F3">
        <w:rPr>
          <w:rFonts w:ascii="Times New Roman" w:hAnsi="Times New Roman"/>
          <w:color w:val="000000"/>
          <w:sz w:val="28"/>
          <w:lang w:val="ru-RU"/>
        </w:rPr>
        <w:t>, -</w:t>
      </w:r>
      <w:r>
        <w:rPr>
          <w:rFonts w:ascii="Times New Roman" w:hAnsi="Times New Roman"/>
          <w:color w:val="000000"/>
          <w:sz w:val="28"/>
        </w:rPr>
        <w:t>iste</w:t>
      </w:r>
      <w:r w:rsidRPr="005F17F3">
        <w:rPr>
          <w:rFonts w:ascii="Times New Roman" w:hAnsi="Times New Roman"/>
          <w:color w:val="000000"/>
          <w:sz w:val="28"/>
          <w:lang w:val="ru-RU"/>
        </w:rPr>
        <w:t>, -</w:t>
      </w:r>
      <w:r>
        <w:rPr>
          <w:rFonts w:ascii="Times New Roman" w:hAnsi="Times New Roman"/>
          <w:color w:val="000000"/>
          <w:sz w:val="28"/>
        </w:rPr>
        <w:t>isme</w:t>
      </w:r>
      <w:r w:rsidRPr="005F17F3">
        <w:rPr>
          <w:rFonts w:ascii="Times New Roman" w:hAnsi="Times New Roman"/>
          <w:color w:val="000000"/>
          <w:sz w:val="28"/>
          <w:lang w:val="ru-RU"/>
        </w:rPr>
        <w:t>, -</w:t>
      </w:r>
      <w:r>
        <w:rPr>
          <w:rFonts w:ascii="Times New Roman" w:hAnsi="Times New Roman"/>
          <w:color w:val="000000"/>
          <w:sz w:val="28"/>
        </w:rPr>
        <w:t>tion</w:t>
      </w:r>
      <w:r w:rsidRPr="005F17F3">
        <w:rPr>
          <w:rFonts w:ascii="Times New Roman" w:hAnsi="Times New Roman"/>
          <w:color w:val="000000"/>
          <w:sz w:val="28"/>
          <w:lang w:val="ru-RU"/>
        </w:rPr>
        <w:t>/-</w:t>
      </w:r>
      <w:r>
        <w:rPr>
          <w:rFonts w:ascii="Times New Roman" w:hAnsi="Times New Roman"/>
          <w:color w:val="000000"/>
          <w:sz w:val="28"/>
        </w:rPr>
        <w:t>sion</w:t>
      </w:r>
      <w:r w:rsidRPr="005F17F3">
        <w:rPr>
          <w:rFonts w:ascii="Times New Roman" w:hAnsi="Times New Roman"/>
          <w:color w:val="000000"/>
          <w:sz w:val="28"/>
          <w:lang w:val="ru-RU"/>
        </w:rPr>
        <w:t>, -</w:t>
      </w:r>
      <w:r>
        <w:rPr>
          <w:rFonts w:ascii="Times New Roman" w:hAnsi="Times New Roman"/>
          <w:color w:val="000000"/>
          <w:sz w:val="28"/>
        </w:rPr>
        <w:t>ture</w:t>
      </w:r>
      <w:r w:rsidRPr="005F17F3">
        <w:rPr>
          <w:rFonts w:ascii="Times New Roman" w:hAnsi="Times New Roman"/>
          <w:color w:val="000000"/>
          <w:sz w:val="28"/>
          <w:lang w:val="ru-RU"/>
        </w:rPr>
        <w:t>;</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имена прилагательные при помощи суффиксов: -</w:t>
      </w:r>
      <w:r>
        <w:rPr>
          <w:rFonts w:ascii="Times New Roman" w:hAnsi="Times New Roman"/>
          <w:color w:val="000000"/>
          <w:sz w:val="28"/>
        </w:rPr>
        <w:t>ain</w:t>
      </w:r>
      <w:r w:rsidRPr="005F17F3">
        <w:rPr>
          <w:rFonts w:ascii="Times New Roman" w:hAnsi="Times New Roman"/>
          <w:color w:val="000000"/>
          <w:sz w:val="28"/>
          <w:lang w:val="ru-RU"/>
        </w:rPr>
        <w:t>/-</w:t>
      </w:r>
      <w:r>
        <w:rPr>
          <w:rFonts w:ascii="Times New Roman" w:hAnsi="Times New Roman"/>
          <w:color w:val="000000"/>
          <w:sz w:val="28"/>
        </w:rPr>
        <w:t>aine</w:t>
      </w:r>
      <w:r w:rsidRPr="005F17F3">
        <w:rPr>
          <w:rFonts w:ascii="Times New Roman" w:hAnsi="Times New Roman"/>
          <w:color w:val="000000"/>
          <w:sz w:val="28"/>
          <w:lang w:val="ru-RU"/>
        </w:rPr>
        <w:t>, -</w:t>
      </w:r>
      <w:r>
        <w:rPr>
          <w:rFonts w:ascii="Times New Roman" w:hAnsi="Times New Roman"/>
          <w:color w:val="000000"/>
          <w:sz w:val="28"/>
        </w:rPr>
        <w:t>ique</w:t>
      </w:r>
      <w:r w:rsidRPr="005F17F3">
        <w:rPr>
          <w:rFonts w:ascii="Times New Roman" w:hAnsi="Times New Roman"/>
          <w:color w:val="000000"/>
          <w:sz w:val="28"/>
          <w:lang w:val="ru-RU"/>
        </w:rPr>
        <w:t>, -</w:t>
      </w:r>
      <w:r>
        <w:rPr>
          <w:rFonts w:ascii="Times New Roman" w:hAnsi="Times New Roman"/>
          <w:color w:val="000000"/>
          <w:sz w:val="28"/>
        </w:rPr>
        <w:t>ant</w:t>
      </w:r>
      <w:r w:rsidRPr="005F17F3">
        <w:rPr>
          <w:rFonts w:ascii="Times New Roman" w:hAnsi="Times New Roman"/>
          <w:color w:val="000000"/>
          <w:sz w:val="28"/>
          <w:lang w:val="ru-RU"/>
        </w:rPr>
        <w:t>, -</w:t>
      </w:r>
      <w:r>
        <w:rPr>
          <w:rFonts w:ascii="Times New Roman" w:hAnsi="Times New Roman"/>
          <w:color w:val="000000"/>
          <w:sz w:val="28"/>
        </w:rPr>
        <w:t>aire</w:t>
      </w:r>
      <w:r w:rsidRPr="005F17F3">
        <w:rPr>
          <w:rFonts w:ascii="Times New Roman" w:hAnsi="Times New Roman"/>
          <w:color w:val="000000"/>
          <w:sz w:val="28"/>
          <w:lang w:val="ru-RU"/>
        </w:rPr>
        <w:t>, -</w:t>
      </w:r>
      <w:r>
        <w:rPr>
          <w:rFonts w:ascii="Times New Roman" w:hAnsi="Times New Roman"/>
          <w:color w:val="000000"/>
          <w:sz w:val="28"/>
        </w:rPr>
        <w:t>ible</w:t>
      </w:r>
      <w:r w:rsidRPr="005F17F3">
        <w:rPr>
          <w:rFonts w:ascii="Times New Roman" w:hAnsi="Times New Roman"/>
          <w:color w:val="000000"/>
          <w:sz w:val="28"/>
          <w:lang w:val="ru-RU"/>
        </w:rPr>
        <w:t>, -</w:t>
      </w:r>
      <w:r>
        <w:rPr>
          <w:rFonts w:ascii="Times New Roman" w:hAnsi="Times New Roman"/>
          <w:color w:val="000000"/>
          <w:sz w:val="28"/>
        </w:rPr>
        <w:t>able</w:t>
      </w:r>
      <w:r w:rsidRPr="005F17F3">
        <w:rPr>
          <w:rFonts w:ascii="Times New Roman" w:hAnsi="Times New Roman"/>
          <w:color w:val="000000"/>
          <w:sz w:val="28"/>
          <w:lang w:val="ru-RU"/>
        </w:rPr>
        <w:t>;</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наречия при помощи суффикса -</w:t>
      </w:r>
      <w:r>
        <w:rPr>
          <w:rFonts w:ascii="Times New Roman" w:hAnsi="Times New Roman"/>
          <w:color w:val="000000"/>
          <w:sz w:val="28"/>
        </w:rPr>
        <w:t>ment</w:t>
      </w:r>
      <w:r w:rsidRPr="005F17F3">
        <w:rPr>
          <w:rFonts w:ascii="Times New Roman" w:hAnsi="Times New Roman"/>
          <w:color w:val="000000"/>
          <w:sz w:val="28"/>
          <w:lang w:val="ru-RU"/>
        </w:rPr>
        <w:t>;</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 xml:space="preserve">глаголы при помощи префиксов </w:t>
      </w:r>
      <w:r>
        <w:rPr>
          <w:rFonts w:ascii="Times New Roman" w:hAnsi="Times New Roman"/>
          <w:color w:val="000000"/>
          <w:sz w:val="28"/>
        </w:rPr>
        <w:t>re</w:t>
      </w:r>
      <w:r w:rsidRPr="005F17F3">
        <w:rPr>
          <w:rFonts w:ascii="Times New Roman" w:hAnsi="Times New Roman"/>
          <w:color w:val="000000"/>
          <w:sz w:val="28"/>
          <w:lang w:val="ru-RU"/>
        </w:rPr>
        <w:t>-/</w:t>
      </w:r>
      <w:r>
        <w:rPr>
          <w:rFonts w:ascii="Times New Roman" w:hAnsi="Times New Roman"/>
          <w:color w:val="000000"/>
          <w:sz w:val="28"/>
        </w:rPr>
        <w:t>r</w:t>
      </w:r>
      <w:r w:rsidRPr="005F17F3">
        <w:rPr>
          <w:rFonts w:ascii="Times New Roman" w:hAnsi="Times New Roman"/>
          <w:color w:val="000000"/>
          <w:sz w:val="28"/>
          <w:lang w:val="ru-RU"/>
        </w:rPr>
        <w:t xml:space="preserve">é-, </w:t>
      </w:r>
      <w:r>
        <w:rPr>
          <w:rFonts w:ascii="Times New Roman" w:hAnsi="Times New Roman"/>
          <w:color w:val="000000"/>
          <w:sz w:val="28"/>
        </w:rPr>
        <w:t>r</w:t>
      </w:r>
      <w:r w:rsidRPr="005F17F3">
        <w:rPr>
          <w:rFonts w:ascii="Times New Roman" w:hAnsi="Times New Roman"/>
          <w:color w:val="000000"/>
          <w:sz w:val="28"/>
          <w:lang w:val="ru-RU"/>
        </w:rPr>
        <w:t>-;</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понимать особенности структуры простых и сложных предложений французского языка, различных коммуникативных типов предложений французского языка;</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распознавать и употреблять в устной речи и письменном тексте:</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lastRenderedPageBreak/>
        <w:t xml:space="preserve">сложноподчинённые предложения с союзами </w:t>
      </w:r>
      <w:r>
        <w:rPr>
          <w:rFonts w:ascii="Times New Roman" w:hAnsi="Times New Roman"/>
          <w:color w:val="000000"/>
          <w:sz w:val="28"/>
        </w:rPr>
        <w:t>que</w:t>
      </w:r>
      <w:r w:rsidRPr="005F17F3">
        <w:rPr>
          <w:rFonts w:ascii="Times New Roman" w:hAnsi="Times New Roman"/>
          <w:color w:val="000000"/>
          <w:sz w:val="28"/>
          <w:lang w:val="ru-RU"/>
        </w:rPr>
        <w:t xml:space="preserve">, </w:t>
      </w:r>
      <w:r>
        <w:rPr>
          <w:rFonts w:ascii="Times New Roman" w:hAnsi="Times New Roman"/>
          <w:color w:val="000000"/>
          <w:sz w:val="28"/>
        </w:rPr>
        <w:t>quand</w:t>
      </w:r>
      <w:r w:rsidRPr="005F17F3">
        <w:rPr>
          <w:rFonts w:ascii="Times New Roman" w:hAnsi="Times New Roman"/>
          <w:color w:val="000000"/>
          <w:sz w:val="28"/>
          <w:lang w:val="ru-RU"/>
        </w:rPr>
        <w:t>;</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 xml:space="preserve">все формы глаголов </w:t>
      </w:r>
      <w:r>
        <w:rPr>
          <w:rFonts w:ascii="Times New Roman" w:hAnsi="Times New Roman"/>
          <w:color w:val="000000"/>
          <w:sz w:val="28"/>
        </w:rPr>
        <w:t>II</w:t>
      </w:r>
      <w:r w:rsidRPr="005F17F3">
        <w:rPr>
          <w:rFonts w:ascii="Times New Roman" w:hAnsi="Times New Roman"/>
          <w:color w:val="000000"/>
          <w:sz w:val="28"/>
          <w:lang w:val="ru-RU"/>
        </w:rPr>
        <w:t xml:space="preserve"> группы;</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глаголы в будущем простом времени (</w:t>
      </w:r>
      <w:r>
        <w:rPr>
          <w:rFonts w:ascii="Times New Roman" w:hAnsi="Times New Roman"/>
          <w:color w:val="000000"/>
          <w:sz w:val="28"/>
        </w:rPr>
        <w:t>futur</w:t>
      </w:r>
      <w:r w:rsidRPr="005F17F3">
        <w:rPr>
          <w:rFonts w:ascii="Times New Roman" w:hAnsi="Times New Roman"/>
          <w:color w:val="000000"/>
          <w:sz w:val="28"/>
          <w:lang w:val="ru-RU"/>
        </w:rPr>
        <w:t xml:space="preserve"> </w:t>
      </w:r>
      <w:r>
        <w:rPr>
          <w:rFonts w:ascii="Times New Roman" w:hAnsi="Times New Roman"/>
          <w:color w:val="000000"/>
          <w:sz w:val="28"/>
        </w:rPr>
        <w:t>simple</w:t>
      </w:r>
      <w:r w:rsidRPr="005F17F3">
        <w:rPr>
          <w:rFonts w:ascii="Times New Roman" w:hAnsi="Times New Roman"/>
          <w:color w:val="000000"/>
          <w:sz w:val="28"/>
          <w:lang w:val="ru-RU"/>
        </w:rPr>
        <w:t>);</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глаголы в активном и пассивном залоге в настоящем времени изъявительного наклонения (</w:t>
      </w:r>
      <w:r>
        <w:rPr>
          <w:rFonts w:ascii="Times New Roman" w:hAnsi="Times New Roman"/>
          <w:color w:val="000000"/>
          <w:sz w:val="28"/>
        </w:rPr>
        <w:t>pr</w:t>
      </w:r>
      <w:r w:rsidRPr="005F17F3">
        <w:rPr>
          <w:rFonts w:ascii="Times New Roman" w:hAnsi="Times New Roman"/>
          <w:color w:val="000000"/>
          <w:sz w:val="28"/>
          <w:lang w:val="ru-RU"/>
        </w:rPr>
        <w:t>é</w:t>
      </w:r>
      <w:r>
        <w:rPr>
          <w:rFonts w:ascii="Times New Roman" w:hAnsi="Times New Roman"/>
          <w:color w:val="000000"/>
          <w:sz w:val="28"/>
        </w:rPr>
        <w:t>sent</w:t>
      </w:r>
      <w:r w:rsidRPr="005F17F3">
        <w:rPr>
          <w:rFonts w:ascii="Times New Roman" w:hAnsi="Times New Roman"/>
          <w:color w:val="000000"/>
          <w:sz w:val="28"/>
          <w:lang w:val="ru-RU"/>
        </w:rPr>
        <w:t xml:space="preserve"> </w:t>
      </w:r>
      <w:r>
        <w:rPr>
          <w:rFonts w:ascii="Times New Roman" w:hAnsi="Times New Roman"/>
          <w:color w:val="000000"/>
          <w:sz w:val="28"/>
        </w:rPr>
        <w:t>de</w:t>
      </w:r>
      <w:r w:rsidRPr="005F17F3">
        <w:rPr>
          <w:rFonts w:ascii="Times New Roman" w:hAnsi="Times New Roman"/>
          <w:color w:val="000000"/>
          <w:sz w:val="28"/>
          <w:lang w:val="ru-RU"/>
        </w:rPr>
        <w:t xml:space="preserve"> </w:t>
      </w:r>
      <w:r>
        <w:rPr>
          <w:rFonts w:ascii="Times New Roman" w:hAnsi="Times New Roman"/>
          <w:color w:val="000000"/>
          <w:sz w:val="28"/>
        </w:rPr>
        <w:t>l</w:t>
      </w:r>
      <w:r w:rsidRPr="005F17F3">
        <w:rPr>
          <w:rFonts w:ascii="Times New Roman" w:hAnsi="Times New Roman"/>
          <w:color w:val="000000"/>
          <w:sz w:val="28"/>
          <w:lang w:val="ru-RU"/>
        </w:rPr>
        <w:t>’</w:t>
      </w:r>
      <w:r>
        <w:rPr>
          <w:rFonts w:ascii="Times New Roman" w:hAnsi="Times New Roman"/>
          <w:color w:val="000000"/>
          <w:sz w:val="28"/>
        </w:rPr>
        <w:t>indicatif</w:t>
      </w:r>
      <w:r w:rsidRPr="005F17F3">
        <w:rPr>
          <w:rFonts w:ascii="Times New Roman" w:hAnsi="Times New Roman"/>
          <w:color w:val="000000"/>
          <w:sz w:val="28"/>
          <w:lang w:val="ru-RU"/>
        </w:rPr>
        <w:t>);</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существительные с указательными и притяжательными прилагательными;</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особые формы существительных женского рода и множественного числа (</w:t>
      </w:r>
      <w:r>
        <w:rPr>
          <w:rFonts w:ascii="Times New Roman" w:hAnsi="Times New Roman"/>
          <w:color w:val="000000"/>
          <w:sz w:val="28"/>
        </w:rPr>
        <w:t>travail</w:t>
      </w:r>
      <w:r w:rsidRPr="005F17F3">
        <w:rPr>
          <w:rFonts w:ascii="Times New Roman" w:hAnsi="Times New Roman"/>
          <w:color w:val="000000"/>
          <w:sz w:val="28"/>
          <w:lang w:val="ru-RU"/>
        </w:rPr>
        <w:t xml:space="preserve"> – </w:t>
      </w:r>
      <w:r>
        <w:rPr>
          <w:rFonts w:ascii="Times New Roman" w:hAnsi="Times New Roman"/>
          <w:color w:val="000000"/>
          <w:sz w:val="28"/>
        </w:rPr>
        <w:t>travaux</w:t>
      </w:r>
      <w:r w:rsidRPr="005F17F3">
        <w:rPr>
          <w:rFonts w:ascii="Times New Roman" w:hAnsi="Times New Roman"/>
          <w:color w:val="000000"/>
          <w:sz w:val="28"/>
          <w:lang w:val="ru-RU"/>
        </w:rPr>
        <w:t>);</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особые формы прилагательных женского рода (</w:t>
      </w:r>
      <w:r>
        <w:rPr>
          <w:rFonts w:ascii="Times New Roman" w:hAnsi="Times New Roman"/>
          <w:color w:val="000000"/>
          <w:sz w:val="28"/>
        </w:rPr>
        <w:t>beau</w:t>
      </w:r>
      <w:r w:rsidRPr="005F17F3">
        <w:rPr>
          <w:rFonts w:ascii="Times New Roman" w:hAnsi="Times New Roman"/>
          <w:color w:val="000000"/>
          <w:sz w:val="28"/>
          <w:lang w:val="ru-RU"/>
        </w:rPr>
        <w:t xml:space="preserve"> – </w:t>
      </w:r>
      <w:r>
        <w:rPr>
          <w:rFonts w:ascii="Times New Roman" w:hAnsi="Times New Roman"/>
          <w:color w:val="000000"/>
          <w:sz w:val="28"/>
        </w:rPr>
        <w:t>belle</w:t>
      </w:r>
      <w:r w:rsidRPr="005F17F3">
        <w:rPr>
          <w:rFonts w:ascii="Times New Roman" w:hAnsi="Times New Roman"/>
          <w:color w:val="000000"/>
          <w:sz w:val="28"/>
          <w:lang w:val="ru-RU"/>
        </w:rPr>
        <w:t xml:space="preserve">, </w:t>
      </w:r>
      <w:r>
        <w:rPr>
          <w:rFonts w:ascii="Times New Roman" w:hAnsi="Times New Roman"/>
          <w:color w:val="000000"/>
          <w:sz w:val="28"/>
        </w:rPr>
        <w:t>long</w:t>
      </w:r>
      <w:r w:rsidRPr="005F17F3">
        <w:rPr>
          <w:rFonts w:ascii="Times New Roman" w:hAnsi="Times New Roman"/>
          <w:color w:val="000000"/>
          <w:sz w:val="28"/>
          <w:lang w:val="ru-RU"/>
        </w:rPr>
        <w:t xml:space="preserve"> – </w:t>
      </w:r>
      <w:r>
        <w:rPr>
          <w:rFonts w:ascii="Times New Roman" w:hAnsi="Times New Roman"/>
          <w:color w:val="000000"/>
          <w:sz w:val="28"/>
        </w:rPr>
        <w:t>longue</w:t>
      </w:r>
      <w:r w:rsidRPr="005F17F3">
        <w:rPr>
          <w:rFonts w:ascii="Times New Roman" w:hAnsi="Times New Roman"/>
          <w:color w:val="000000"/>
          <w:sz w:val="28"/>
          <w:lang w:val="ru-RU"/>
        </w:rPr>
        <w:t>) и множественного числа (</w:t>
      </w:r>
      <w:r>
        <w:rPr>
          <w:rFonts w:ascii="Times New Roman" w:hAnsi="Times New Roman"/>
          <w:color w:val="000000"/>
          <w:sz w:val="28"/>
        </w:rPr>
        <w:t>national</w:t>
      </w:r>
      <w:r w:rsidRPr="005F17F3">
        <w:rPr>
          <w:rFonts w:ascii="Times New Roman" w:hAnsi="Times New Roman"/>
          <w:color w:val="000000"/>
          <w:sz w:val="28"/>
          <w:lang w:val="ru-RU"/>
        </w:rPr>
        <w:t xml:space="preserve"> – </w:t>
      </w:r>
      <w:r>
        <w:rPr>
          <w:rFonts w:ascii="Times New Roman" w:hAnsi="Times New Roman"/>
          <w:color w:val="000000"/>
          <w:sz w:val="28"/>
        </w:rPr>
        <w:t>nationaux</w:t>
      </w:r>
      <w:r w:rsidRPr="005F17F3">
        <w:rPr>
          <w:rFonts w:ascii="Times New Roman" w:hAnsi="Times New Roman"/>
          <w:color w:val="000000"/>
          <w:sz w:val="28"/>
          <w:lang w:val="ru-RU"/>
        </w:rPr>
        <w:t>);</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степени сравнения прилагательных и наречий;</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наречия на -</w:t>
      </w:r>
      <w:r>
        <w:rPr>
          <w:rFonts w:ascii="Times New Roman" w:hAnsi="Times New Roman"/>
          <w:color w:val="000000"/>
          <w:sz w:val="28"/>
        </w:rPr>
        <w:t>ment</w:t>
      </w:r>
      <w:r w:rsidRPr="005F17F3">
        <w:rPr>
          <w:rFonts w:ascii="Times New Roman" w:hAnsi="Times New Roman"/>
          <w:color w:val="000000"/>
          <w:sz w:val="28"/>
          <w:lang w:val="ru-RU"/>
        </w:rPr>
        <w:t>;</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 xml:space="preserve">местоимения и наречия </w:t>
      </w:r>
      <w:r>
        <w:rPr>
          <w:rFonts w:ascii="Times New Roman" w:hAnsi="Times New Roman"/>
          <w:color w:val="000000"/>
          <w:sz w:val="28"/>
        </w:rPr>
        <w:t>en</w:t>
      </w:r>
      <w:r w:rsidRPr="005F17F3">
        <w:rPr>
          <w:rFonts w:ascii="Times New Roman" w:hAnsi="Times New Roman"/>
          <w:color w:val="000000"/>
          <w:sz w:val="28"/>
          <w:lang w:val="ru-RU"/>
        </w:rPr>
        <w:t xml:space="preserve"> и </w:t>
      </w:r>
      <w:r>
        <w:rPr>
          <w:rFonts w:ascii="Times New Roman" w:hAnsi="Times New Roman"/>
          <w:color w:val="000000"/>
          <w:sz w:val="28"/>
        </w:rPr>
        <w:t>y</w:t>
      </w:r>
      <w:r w:rsidRPr="005F17F3">
        <w:rPr>
          <w:rFonts w:ascii="Times New Roman" w:hAnsi="Times New Roman"/>
          <w:color w:val="000000"/>
          <w:sz w:val="28"/>
          <w:lang w:val="ru-RU"/>
        </w:rPr>
        <w:t>;</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 xml:space="preserve">вопросительное местоимение </w:t>
      </w:r>
      <w:r>
        <w:rPr>
          <w:rFonts w:ascii="Times New Roman" w:hAnsi="Times New Roman"/>
          <w:color w:val="000000"/>
          <w:sz w:val="28"/>
        </w:rPr>
        <w:t>quoi</w:t>
      </w:r>
      <w:r w:rsidRPr="005F17F3">
        <w:rPr>
          <w:rFonts w:ascii="Times New Roman" w:hAnsi="Times New Roman"/>
          <w:color w:val="000000"/>
          <w:sz w:val="28"/>
          <w:lang w:val="ru-RU"/>
        </w:rPr>
        <w:t xml:space="preserve"> и все формы вопросительного прилагательного </w:t>
      </w:r>
      <w:r>
        <w:rPr>
          <w:rFonts w:ascii="Times New Roman" w:hAnsi="Times New Roman"/>
          <w:color w:val="000000"/>
          <w:sz w:val="28"/>
        </w:rPr>
        <w:t>quel</w:t>
      </w:r>
      <w:r w:rsidRPr="005F17F3">
        <w:rPr>
          <w:rFonts w:ascii="Times New Roman" w:hAnsi="Times New Roman"/>
          <w:color w:val="000000"/>
          <w:sz w:val="28"/>
          <w:lang w:val="ru-RU"/>
        </w:rPr>
        <w:t>;</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числительные для обозначения дат и больших чисел (100–1000);</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владеть социокультурными знаниями и умениями:</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кратко представлять Россию и страну (страны) изучаемого языка.</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владеть компенсаторными умениями: использовать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участвовать в несложных учебных проектах с использованием материалов на французском языке с применением информационно-коммуникативных технологий, соблюдая правила информационной безопасности при работе в Интернете;</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использовать иноязычные словари и справочники, в том числе информационно-справочные системы в электронной форме;</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lastRenderedPageBreak/>
        <w:t>достигать взаимопонимания в процессе устного и письменного общения с носителями иностранного языка, с людьми другой культуры;</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 xml:space="preserve">Предметные результаты освоения программы по иностранному (французскому) языку к концу обучения </w:t>
      </w:r>
      <w:r w:rsidRPr="005F17F3">
        <w:rPr>
          <w:rFonts w:ascii="Times New Roman" w:hAnsi="Times New Roman"/>
          <w:b/>
          <w:i/>
          <w:color w:val="000000"/>
          <w:sz w:val="28"/>
          <w:lang w:val="ru-RU"/>
        </w:rPr>
        <w:t>в 7 классе</w:t>
      </w:r>
      <w:r w:rsidRPr="005F17F3">
        <w:rPr>
          <w:rFonts w:ascii="Times New Roman" w:hAnsi="Times New Roman"/>
          <w:color w:val="000000"/>
          <w:sz w:val="28"/>
          <w:lang w:val="ru-RU"/>
        </w:rPr>
        <w:t>.</w:t>
      </w:r>
    </w:p>
    <w:p w:rsidR="00EC69A0" w:rsidRPr="005F17F3" w:rsidRDefault="005F17F3">
      <w:pPr>
        <w:spacing w:after="0" w:line="264" w:lineRule="auto"/>
        <w:ind w:firstLine="600"/>
        <w:jc w:val="both"/>
        <w:rPr>
          <w:lang w:val="ru-RU"/>
        </w:rPr>
      </w:pPr>
      <w:r w:rsidRPr="005F17F3">
        <w:rPr>
          <w:rFonts w:ascii="Times New Roman" w:hAnsi="Times New Roman"/>
          <w:b/>
          <w:i/>
          <w:color w:val="000000"/>
          <w:sz w:val="28"/>
          <w:lang w:val="ru-RU"/>
        </w:rPr>
        <w:t>Коммуникативные умения:</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владеть основными видами речевой деятельности:</w:t>
      </w:r>
    </w:p>
    <w:p w:rsidR="00EC69A0" w:rsidRPr="005F17F3" w:rsidRDefault="005F17F3">
      <w:pPr>
        <w:spacing w:after="0" w:line="264" w:lineRule="auto"/>
        <w:ind w:firstLine="600"/>
        <w:jc w:val="both"/>
        <w:rPr>
          <w:lang w:val="ru-RU"/>
        </w:rPr>
      </w:pPr>
      <w:r w:rsidRPr="005F17F3">
        <w:rPr>
          <w:rFonts w:ascii="Times New Roman" w:hAnsi="Times New Roman"/>
          <w:i/>
          <w:color w:val="000000"/>
          <w:sz w:val="28"/>
          <w:lang w:val="ru-RU"/>
        </w:rPr>
        <w:t>говорение:</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rsidR="00EC69A0" w:rsidRPr="005F17F3" w:rsidRDefault="005F17F3">
      <w:pPr>
        <w:spacing w:after="0" w:line="264" w:lineRule="auto"/>
        <w:ind w:firstLine="600"/>
        <w:jc w:val="both"/>
        <w:rPr>
          <w:lang w:val="ru-RU"/>
        </w:rPr>
      </w:pPr>
      <w:r w:rsidRPr="005F17F3">
        <w:rPr>
          <w:rFonts w:ascii="Times New Roman" w:hAnsi="Times New Roman"/>
          <w:i/>
          <w:color w:val="000000"/>
          <w:sz w:val="28"/>
          <w:lang w:val="ru-RU"/>
        </w:rPr>
        <w:t>аудирование</w:t>
      </w:r>
      <w:r w:rsidRPr="005F17F3">
        <w:rPr>
          <w:rFonts w:ascii="Times New Roman" w:hAnsi="Times New Roman"/>
          <w:color w:val="000000"/>
          <w:sz w:val="28"/>
          <w:lang w:val="ru-RU"/>
        </w:rPr>
        <w:t>: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EC69A0" w:rsidRPr="005F17F3" w:rsidRDefault="005F17F3">
      <w:pPr>
        <w:spacing w:after="0" w:line="264" w:lineRule="auto"/>
        <w:ind w:firstLine="600"/>
        <w:jc w:val="both"/>
        <w:rPr>
          <w:lang w:val="ru-RU"/>
        </w:rPr>
      </w:pPr>
      <w:r w:rsidRPr="005F17F3">
        <w:rPr>
          <w:rFonts w:ascii="Times New Roman" w:hAnsi="Times New Roman"/>
          <w:i/>
          <w:color w:val="000000"/>
          <w:sz w:val="28"/>
          <w:lang w:val="ru-RU"/>
        </w:rPr>
        <w:t>смысловое чтение</w:t>
      </w:r>
      <w:r w:rsidRPr="005F17F3">
        <w:rPr>
          <w:rFonts w:ascii="Times New Roman" w:hAnsi="Times New Roman"/>
          <w:color w:val="000000"/>
          <w:sz w:val="28"/>
          <w:lang w:val="ru-RU"/>
        </w:rPr>
        <w:t>: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 (таблицы, диаграммы) и понимать представленную в них информацию;</w:t>
      </w:r>
    </w:p>
    <w:p w:rsidR="00EC69A0" w:rsidRPr="005F17F3" w:rsidRDefault="005F17F3">
      <w:pPr>
        <w:spacing w:after="0" w:line="264" w:lineRule="auto"/>
        <w:ind w:firstLine="600"/>
        <w:jc w:val="both"/>
        <w:rPr>
          <w:lang w:val="ru-RU"/>
        </w:rPr>
      </w:pPr>
      <w:r w:rsidRPr="005F17F3">
        <w:rPr>
          <w:rFonts w:ascii="Times New Roman" w:hAnsi="Times New Roman"/>
          <w:i/>
          <w:color w:val="000000"/>
          <w:sz w:val="28"/>
          <w:lang w:val="ru-RU"/>
        </w:rPr>
        <w:lastRenderedPageBreak/>
        <w:t>письменная речь:</w:t>
      </w:r>
      <w:r w:rsidRPr="005F17F3">
        <w:rPr>
          <w:rFonts w:ascii="Times New Roman" w:hAnsi="Times New Roman"/>
          <w:color w:val="000000"/>
          <w:sz w:val="28"/>
          <w:lang w:val="ru-RU"/>
        </w:rPr>
        <w:t xml:space="preserve">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 (объём высказывания – до 90 слов).</w:t>
      </w:r>
    </w:p>
    <w:p w:rsidR="00EC69A0" w:rsidRPr="005F17F3" w:rsidRDefault="005F17F3">
      <w:pPr>
        <w:spacing w:after="0" w:line="264" w:lineRule="auto"/>
        <w:ind w:firstLine="600"/>
        <w:jc w:val="both"/>
        <w:rPr>
          <w:lang w:val="ru-RU"/>
        </w:rPr>
      </w:pPr>
      <w:r w:rsidRPr="005F17F3">
        <w:rPr>
          <w:rFonts w:ascii="Times New Roman" w:hAnsi="Times New Roman"/>
          <w:b/>
          <w:i/>
          <w:color w:val="000000"/>
          <w:sz w:val="28"/>
          <w:lang w:val="ru-RU"/>
        </w:rPr>
        <w:t>Языковые навыки и умения:</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владеть орфографическими навыками: правильно писать изученные слова;</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распознавать в устной речи 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распознавать и употреблять в устной речи и письменном тексте:</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изученные многозначные лексические единицы, синонимы, антонимы, наиболее частотные фразовые глаголы;</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различные средства связи для обеспечения логичности и целостности высказывания (</w:t>
      </w:r>
      <w:r>
        <w:rPr>
          <w:rFonts w:ascii="Times New Roman" w:hAnsi="Times New Roman"/>
          <w:color w:val="000000"/>
          <w:sz w:val="28"/>
        </w:rPr>
        <w:t>d</w:t>
      </w:r>
      <w:r w:rsidRPr="005F17F3">
        <w:rPr>
          <w:rFonts w:ascii="Times New Roman" w:hAnsi="Times New Roman"/>
          <w:color w:val="000000"/>
          <w:sz w:val="28"/>
          <w:lang w:val="ru-RU"/>
        </w:rPr>
        <w:t>’</w:t>
      </w:r>
      <w:r>
        <w:rPr>
          <w:rFonts w:ascii="Times New Roman" w:hAnsi="Times New Roman"/>
          <w:color w:val="000000"/>
          <w:sz w:val="28"/>
        </w:rPr>
        <w:t>abord</w:t>
      </w:r>
      <w:r w:rsidRPr="005F17F3">
        <w:rPr>
          <w:rFonts w:ascii="Times New Roman" w:hAnsi="Times New Roman"/>
          <w:color w:val="000000"/>
          <w:sz w:val="28"/>
          <w:lang w:val="ru-RU"/>
        </w:rPr>
        <w:t xml:space="preserve">, </w:t>
      </w:r>
      <w:r>
        <w:rPr>
          <w:rFonts w:ascii="Times New Roman" w:hAnsi="Times New Roman"/>
          <w:color w:val="000000"/>
          <w:sz w:val="28"/>
        </w:rPr>
        <w:t>ensuite</w:t>
      </w:r>
      <w:r w:rsidRPr="005F17F3">
        <w:rPr>
          <w:rFonts w:ascii="Times New Roman" w:hAnsi="Times New Roman"/>
          <w:color w:val="000000"/>
          <w:sz w:val="28"/>
          <w:lang w:val="ru-RU"/>
        </w:rPr>
        <w:t xml:space="preserve">, </w:t>
      </w:r>
      <w:r>
        <w:rPr>
          <w:rFonts w:ascii="Times New Roman" w:hAnsi="Times New Roman"/>
          <w:color w:val="000000"/>
          <w:sz w:val="28"/>
        </w:rPr>
        <w:t>encore</w:t>
      </w:r>
      <w:r w:rsidRPr="005F17F3">
        <w:rPr>
          <w:rFonts w:ascii="Times New Roman" w:hAnsi="Times New Roman"/>
          <w:color w:val="000000"/>
          <w:sz w:val="28"/>
          <w:lang w:val="ru-RU"/>
        </w:rPr>
        <w:t xml:space="preserve">, </w:t>
      </w:r>
      <w:r>
        <w:rPr>
          <w:rFonts w:ascii="Times New Roman" w:hAnsi="Times New Roman"/>
          <w:color w:val="000000"/>
          <w:sz w:val="28"/>
        </w:rPr>
        <w:t>donc</w:t>
      </w:r>
      <w:r w:rsidRPr="005F17F3">
        <w:rPr>
          <w:rFonts w:ascii="Times New Roman" w:hAnsi="Times New Roman"/>
          <w:color w:val="000000"/>
          <w:sz w:val="28"/>
          <w:lang w:val="ru-RU"/>
        </w:rPr>
        <w:t xml:space="preserve"> и другие);</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распознавать и образовывать родственные слова с использованием аффиксации:</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имена прилагательные при помощи суффиксов -</w:t>
      </w:r>
      <w:r>
        <w:rPr>
          <w:rFonts w:ascii="Times New Roman" w:hAnsi="Times New Roman"/>
          <w:color w:val="000000"/>
          <w:sz w:val="28"/>
        </w:rPr>
        <w:t>al</w:t>
      </w:r>
      <w:r w:rsidRPr="005F17F3">
        <w:rPr>
          <w:rFonts w:ascii="Times New Roman" w:hAnsi="Times New Roman"/>
          <w:color w:val="000000"/>
          <w:sz w:val="28"/>
          <w:lang w:val="ru-RU"/>
        </w:rPr>
        <w:t>/-</w:t>
      </w:r>
      <w:r>
        <w:rPr>
          <w:rFonts w:ascii="Times New Roman" w:hAnsi="Times New Roman"/>
          <w:color w:val="000000"/>
          <w:sz w:val="28"/>
        </w:rPr>
        <w:t>ale</w:t>
      </w:r>
      <w:r w:rsidRPr="005F17F3">
        <w:rPr>
          <w:rFonts w:ascii="Times New Roman" w:hAnsi="Times New Roman"/>
          <w:color w:val="000000"/>
          <w:sz w:val="28"/>
          <w:lang w:val="ru-RU"/>
        </w:rPr>
        <w:t>;</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 xml:space="preserve">глаголы, имена существительные, имена прилагательные, наречия при помощи отрицательных префиксов </w:t>
      </w:r>
      <w:r>
        <w:rPr>
          <w:rFonts w:ascii="Times New Roman" w:hAnsi="Times New Roman"/>
          <w:color w:val="000000"/>
          <w:sz w:val="28"/>
        </w:rPr>
        <w:t>in</w:t>
      </w:r>
      <w:r w:rsidRPr="005F17F3">
        <w:rPr>
          <w:rFonts w:ascii="Times New Roman" w:hAnsi="Times New Roman"/>
          <w:color w:val="000000"/>
          <w:sz w:val="28"/>
          <w:lang w:val="ru-RU"/>
        </w:rPr>
        <w:t>-/</w:t>
      </w:r>
      <w:r>
        <w:rPr>
          <w:rFonts w:ascii="Times New Roman" w:hAnsi="Times New Roman"/>
          <w:color w:val="000000"/>
          <w:sz w:val="28"/>
        </w:rPr>
        <w:t>im</w:t>
      </w:r>
      <w:r w:rsidRPr="005F17F3">
        <w:rPr>
          <w:rFonts w:ascii="Times New Roman" w:hAnsi="Times New Roman"/>
          <w:color w:val="000000"/>
          <w:sz w:val="28"/>
          <w:lang w:val="ru-RU"/>
        </w:rPr>
        <w:t xml:space="preserve">-, </w:t>
      </w:r>
      <w:r>
        <w:rPr>
          <w:rFonts w:ascii="Times New Roman" w:hAnsi="Times New Roman"/>
          <w:color w:val="000000"/>
          <w:sz w:val="28"/>
        </w:rPr>
        <w:t>d</w:t>
      </w:r>
      <w:r w:rsidRPr="005F17F3">
        <w:rPr>
          <w:rFonts w:ascii="Times New Roman" w:hAnsi="Times New Roman"/>
          <w:color w:val="000000"/>
          <w:sz w:val="28"/>
          <w:lang w:val="ru-RU"/>
        </w:rPr>
        <w:t xml:space="preserve">é-/ </w:t>
      </w:r>
      <w:r>
        <w:rPr>
          <w:rFonts w:ascii="Times New Roman" w:hAnsi="Times New Roman"/>
          <w:color w:val="000000"/>
          <w:sz w:val="28"/>
        </w:rPr>
        <w:t>d</w:t>
      </w:r>
      <w:r w:rsidRPr="005F17F3">
        <w:rPr>
          <w:rFonts w:ascii="Times New Roman" w:hAnsi="Times New Roman"/>
          <w:color w:val="000000"/>
          <w:sz w:val="28"/>
          <w:lang w:val="ru-RU"/>
        </w:rPr>
        <w:t>é</w:t>
      </w:r>
      <w:r>
        <w:rPr>
          <w:rFonts w:ascii="Times New Roman" w:hAnsi="Times New Roman"/>
          <w:color w:val="000000"/>
          <w:sz w:val="28"/>
        </w:rPr>
        <w:t>s</w:t>
      </w:r>
      <w:r w:rsidRPr="005F17F3">
        <w:rPr>
          <w:rFonts w:ascii="Times New Roman" w:hAnsi="Times New Roman"/>
          <w:color w:val="000000"/>
          <w:sz w:val="28"/>
          <w:lang w:val="ru-RU"/>
        </w:rPr>
        <w:t>-;</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распознавать и образовывать сложные существительные путём словосложения:</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существительное + существительное (</w:t>
      </w:r>
      <w:r>
        <w:rPr>
          <w:rFonts w:ascii="Times New Roman" w:hAnsi="Times New Roman"/>
          <w:color w:val="000000"/>
          <w:sz w:val="28"/>
        </w:rPr>
        <w:t>t</w:t>
      </w:r>
      <w:r w:rsidRPr="005F17F3">
        <w:rPr>
          <w:rFonts w:ascii="Times New Roman" w:hAnsi="Times New Roman"/>
          <w:color w:val="000000"/>
          <w:sz w:val="28"/>
          <w:lang w:val="ru-RU"/>
        </w:rPr>
        <w:t>é</w:t>
      </w:r>
      <w:r>
        <w:rPr>
          <w:rFonts w:ascii="Times New Roman" w:hAnsi="Times New Roman"/>
          <w:color w:val="000000"/>
          <w:sz w:val="28"/>
        </w:rPr>
        <w:t>l</w:t>
      </w:r>
      <w:r w:rsidRPr="005F17F3">
        <w:rPr>
          <w:rFonts w:ascii="Times New Roman" w:hAnsi="Times New Roman"/>
          <w:color w:val="000000"/>
          <w:sz w:val="28"/>
          <w:lang w:val="ru-RU"/>
        </w:rPr>
        <w:t>é</w:t>
      </w:r>
      <w:r>
        <w:rPr>
          <w:rFonts w:ascii="Times New Roman" w:hAnsi="Times New Roman"/>
          <w:color w:val="000000"/>
          <w:sz w:val="28"/>
        </w:rPr>
        <w:t>carte</w:t>
      </w:r>
      <w:r w:rsidRPr="005F17F3">
        <w:rPr>
          <w:rFonts w:ascii="Times New Roman" w:hAnsi="Times New Roman"/>
          <w:color w:val="000000"/>
          <w:sz w:val="28"/>
          <w:lang w:val="ru-RU"/>
        </w:rPr>
        <w:t>);</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lastRenderedPageBreak/>
        <w:t>существительное + предлог + существительное (</w:t>
      </w:r>
      <w:r>
        <w:rPr>
          <w:rFonts w:ascii="Times New Roman" w:hAnsi="Times New Roman"/>
          <w:color w:val="000000"/>
          <w:sz w:val="28"/>
        </w:rPr>
        <w:t>sac</w:t>
      </w:r>
      <w:r w:rsidRPr="005F17F3">
        <w:rPr>
          <w:rFonts w:ascii="Times New Roman" w:hAnsi="Times New Roman"/>
          <w:color w:val="000000"/>
          <w:sz w:val="28"/>
          <w:lang w:val="ru-RU"/>
        </w:rPr>
        <w:t>-à-</w:t>
      </w:r>
      <w:r>
        <w:rPr>
          <w:rFonts w:ascii="Times New Roman" w:hAnsi="Times New Roman"/>
          <w:color w:val="000000"/>
          <w:sz w:val="28"/>
        </w:rPr>
        <w:t>dos</w:t>
      </w:r>
      <w:r w:rsidRPr="005F17F3">
        <w:rPr>
          <w:rFonts w:ascii="Times New Roman" w:hAnsi="Times New Roman"/>
          <w:color w:val="000000"/>
          <w:sz w:val="28"/>
          <w:lang w:val="ru-RU"/>
        </w:rPr>
        <w:t>);</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прилагательное + существительное (</w:t>
      </w:r>
      <w:r>
        <w:rPr>
          <w:rFonts w:ascii="Times New Roman" w:hAnsi="Times New Roman"/>
          <w:color w:val="000000"/>
          <w:sz w:val="28"/>
        </w:rPr>
        <w:t>cybercaf</w:t>
      </w:r>
      <w:r w:rsidRPr="005F17F3">
        <w:rPr>
          <w:rFonts w:ascii="Times New Roman" w:hAnsi="Times New Roman"/>
          <w:color w:val="000000"/>
          <w:sz w:val="28"/>
          <w:lang w:val="ru-RU"/>
        </w:rPr>
        <w:t>é);</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глагол + местоимение (</w:t>
      </w:r>
      <w:r>
        <w:rPr>
          <w:rFonts w:ascii="Times New Roman" w:hAnsi="Times New Roman"/>
          <w:color w:val="000000"/>
          <w:sz w:val="28"/>
        </w:rPr>
        <w:t>rendez</w:t>
      </w:r>
      <w:r w:rsidRPr="005F17F3">
        <w:rPr>
          <w:rFonts w:ascii="Times New Roman" w:hAnsi="Times New Roman"/>
          <w:color w:val="000000"/>
          <w:sz w:val="28"/>
          <w:lang w:val="ru-RU"/>
        </w:rPr>
        <w:t>-</w:t>
      </w:r>
      <w:r>
        <w:rPr>
          <w:rFonts w:ascii="Times New Roman" w:hAnsi="Times New Roman"/>
          <w:color w:val="000000"/>
          <w:sz w:val="28"/>
        </w:rPr>
        <w:t>vous</w:t>
      </w:r>
      <w:r w:rsidRPr="005F17F3">
        <w:rPr>
          <w:rFonts w:ascii="Times New Roman" w:hAnsi="Times New Roman"/>
          <w:color w:val="000000"/>
          <w:sz w:val="28"/>
          <w:lang w:val="ru-RU"/>
        </w:rPr>
        <w:t>);</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глагол + существительное (</w:t>
      </w:r>
      <w:r>
        <w:rPr>
          <w:rFonts w:ascii="Times New Roman" w:hAnsi="Times New Roman"/>
          <w:color w:val="000000"/>
          <w:sz w:val="28"/>
        </w:rPr>
        <w:t>passe</w:t>
      </w:r>
      <w:r w:rsidRPr="005F17F3">
        <w:rPr>
          <w:rFonts w:ascii="Times New Roman" w:hAnsi="Times New Roman"/>
          <w:color w:val="000000"/>
          <w:sz w:val="28"/>
          <w:lang w:val="ru-RU"/>
        </w:rPr>
        <w:t>-</w:t>
      </w:r>
      <w:r>
        <w:rPr>
          <w:rFonts w:ascii="Times New Roman" w:hAnsi="Times New Roman"/>
          <w:color w:val="000000"/>
          <w:sz w:val="28"/>
        </w:rPr>
        <w:t>temps</w:t>
      </w:r>
      <w:r w:rsidRPr="005F17F3">
        <w:rPr>
          <w:rFonts w:ascii="Times New Roman" w:hAnsi="Times New Roman"/>
          <w:color w:val="000000"/>
          <w:sz w:val="28"/>
          <w:lang w:val="ru-RU"/>
        </w:rPr>
        <w:t>);</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предлог + существительное (</w:t>
      </w:r>
      <w:r>
        <w:rPr>
          <w:rFonts w:ascii="Times New Roman" w:hAnsi="Times New Roman"/>
          <w:color w:val="000000"/>
          <w:sz w:val="28"/>
        </w:rPr>
        <w:t>sous</w:t>
      </w:r>
      <w:r w:rsidRPr="005F17F3">
        <w:rPr>
          <w:rFonts w:ascii="Times New Roman" w:hAnsi="Times New Roman"/>
          <w:color w:val="000000"/>
          <w:sz w:val="28"/>
          <w:lang w:val="ru-RU"/>
        </w:rPr>
        <w:t>-</w:t>
      </w:r>
      <w:r>
        <w:rPr>
          <w:rFonts w:ascii="Times New Roman" w:hAnsi="Times New Roman"/>
          <w:color w:val="000000"/>
          <w:sz w:val="28"/>
        </w:rPr>
        <w:t>sol</w:t>
      </w:r>
      <w:r w:rsidRPr="005F17F3">
        <w:rPr>
          <w:rFonts w:ascii="Times New Roman" w:hAnsi="Times New Roman"/>
          <w:color w:val="000000"/>
          <w:sz w:val="28"/>
          <w:lang w:val="ru-RU"/>
        </w:rPr>
        <w:t>);</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понимать особенности структуры простых и сложных предложений и различных коммуникативных типов предложений французского языка;</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распознавать и употреблять в устной и письменной речи:</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 xml:space="preserve">безличные и неопределённо-личные предложения с местоимением </w:t>
      </w:r>
      <w:r>
        <w:rPr>
          <w:rFonts w:ascii="Times New Roman" w:hAnsi="Times New Roman"/>
          <w:color w:val="000000"/>
          <w:sz w:val="28"/>
        </w:rPr>
        <w:t>on</w:t>
      </w:r>
      <w:r w:rsidRPr="005F17F3">
        <w:rPr>
          <w:rFonts w:ascii="Times New Roman" w:hAnsi="Times New Roman"/>
          <w:color w:val="000000"/>
          <w:sz w:val="28"/>
          <w:lang w:val="ru-RU"/>
        </w:rPr>
        <w:t>;</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 xml:space="preserve">сложноподчинённые предложения с союзами </w:t>
      </w:r>
      <w:r>
        <w:rPr>
          <w:rFonts w:ascii="Times New Roman" w:hAnsi="Times New Roman"/>
          <w:color w:val="000000"/>
          <w:sz w:val="28"/>
        </w:rPr>
        <w:t>parce</w:t>
      </w:r>
      <w:r w:rsidRPr="005F17F3">
        <w:rPr>
          <w:rFonts w:ascii="Times New Roman" w:hAnsi="Times New Roman"/>
          <w:color w:val="000000"/>
          <w:sz w:val="28"/>
          <w:lang w:val="ru-RU"/>
        </w:rPr>
        <w:t xml:space="preserve"> </w:t>
      </w:r>
      <w:r>
        <w:rPr>
          <w:rFonts w:ascii="Times New Roman" w:hAnsi="Times New Roman"/>
          <w:color w:val="000000"/>
          <w:sz w:val="28"/>
        </w:rPr>
        <w:t>que</w:t>
      </w:r>
      <w:r w:rsidRPr="005F17F3">
        <w:rPr>
          <w:rFonts w:ascii="Times New Roman" w:hAnsi="Times New Roman"/>
          <w:color w:val="000000"/>
          <w:sz w:val="28"/>
          <w:lang w:val="ru-RU"/>
        </w:rPr>
        <w:t xml:space="preserve">, </w:t>
      </w:r>
      <w:r>
        <w:rPr>
          <w:rFonts w:ascii="Times New Roman" w:hAnsi="Times New Roman"/>
          <w:color w:val="000000"/>
          <w:sz w:val="28"/>
        </w:rPr>
        <w:t>lorsque</w:t>
      </w:r>
      <w:r w:rsidRPr="005F17F3">
        <w:rPr>
          <w:rFonts w:ascii="Times New Roman" w:hAnsi="Times New Roman"/>
          <w:color w:val="000000"/>
          <w:sz w:val="28"/>
          <w:lang w:val="ru-RU"/>
        </w:rPr>
        <w:t>;</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глаголы пассивного залога в настоящем времени изъявительного наклонения (</w:t>
      </w:r>
      <w:r>
        <w:rPr>
          <w:rFonts w:ascii="Times New Roman" w:hAnsi="Times New Roman"/>
          <w:color w:val="000000"/>
          <w:sz w:val="28"/>
        </w:rPr>
        <w:t>pr</w:t>
      </w:r>
      <w:r w:rsidRPr="005F17F3">
        <w:rPr>
          <w:rFonts w:ascii="Times New Roman" w:hAnsi="Times New Roman"/>
          <w:color w:val="000000"/>
          <w:sz w:val="28"/>
          <w:lang w:val="ru-RU"/>
        </w:rPr>
        <w:t>é</w:t>
      </w:r>
      <w:r>
        <w:rPr>
          <w:rFonts w:ascii="Times New Roman" w:hAnsi="Times New Roman"/>
          <w:color w:val="000000"/>
          <w:sz w:val="28"/>
        </w:rPr>
        <w:t>sent</w:t>
      </w:r>
      <w:r w:rsidRPr="005F17F3">
        <w:rPr>
          <w:rFonts w:ascii="Times New Roman" w:hAnsi="Times New Roman"/>
          <w:color w:val="000000"/>
          <w:sz w:val="28"/>
          <w:lang w:val="ru-RU"/>
        </w:rPr>
        <w:t xml:space="preserve"> </w:t>
      </w:r>
      <w:r>
        <w:rPr>
          <w:rFonts w:ascii="Times New Roman" w:hAnsi="Times New Roman"/>
          <w:color w:val="000000"/>
          <w:sz w:val="28"/>
        </w:rPr>
        <w:t>de</w:t>
      </w:r>
      <w:r w:rsidRPr="005F17F3">
        <w:rPr>
          <w:rFonts w:ascii="Times New Roman" w:hAnsi="Times New Roman"/>
          <w:color w:val="000000"/>
          <w:sz w:val="28"/>
          <w:lang w:val="ru-RU"/>
        </w:rPr>
        <w:t xml:space="preserve"> </w:t>
      </w:r>
      <w:r>
        <w:rPr>
          <w:rFonts w:ascii="Times New Roman" w:hAnsi="Times New Roman"/>
          <w:color w:val="000000"/>
          <w:sz w:val="28"/>
        </w:rPr>
        <w:t>l</w:t>
      </w:r>
      <w:r w:rsidRPr="005F17F3">
        <w:rPr>
          <w:rFonts w:ascii="Times New Roman" w:hAnsi="Times New Roman"/>
          <w:color w:val="000000"/>
          <w:sz w:val="28"/>
          <w:lang w:val="ru-RU"/>
        </w:rPr>
        <w:t>’</w:t>
      </w:r>
      <w:r>
        <w:rPr>
          <w:rFonts w:ascii="Times New Roman" w:hAnsi="Times New Roman"/>
          <w:color w:val="000000"/>
          <w:sz w:val="28"/>
        </w:rPr>
        <w:t>indicatif</w:t>
      </w:r>
      <w:r w:rsidRPr="005F17F3">
        <w:rPr>
          <w:rFonts w:ascii="Times New Roman" w:hAnsi="Times New Roman"/>
          <w:color w:val="000000"/>
          <w:sz w:val="28"/>
          <w:lang w:val="ru-RU"/>
        </w:rPr>
        <w:t>);</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регулярные глаголы в повелительном наклонении (</w:t>
      </w:r>
      <w:r>
        <w:rPr>
          <w:rFonts w:ascii="Times New Roman" w:hAnsi="Times New Roman"/>
          <w:color w:val="000000"/>
          <w:sz w:val="28"/>
        </w:rPr>
        <w:t>imp</w:t>
      </w:r>
      <w:r w:rsidRPr="005F17F3">
        <w:rPr>
          <w:rFonts w:ascii="Times New Roman" w:hAnsi="Times New Roman"/>
          <w:color w:val="000000"/>
          <w:sz w:val="28"/>
          <w:lang w:val="ru-RU"/>
        </w:rPr>
        <w:t>é</w:t>
      </w:r>
      <w:r>
        <w:rPr>
          <w:rFonts w:ascii="Times New Roman" w:hAnsi="Times New Roman"/>
          <w:color w:val="000000"/>
          <w:sz w:val="28"/>
        </w:rPr>
        <w:t>ratif</w:t>
      </w:r>
      <w:r w:rsidRPr="005F17F3">
        <w:rPr>
          <w:rFonts w:ascii="Times New Roman" w:hAnsi="Times New Roman"/>
          <w:color w:val="000000"/>
          <w:sz w:val="28"/>
          <w:lang w:val="ru-RU"/>
        </w:rPr>
        <w:t>) в утвердительной и отрицательной форме;</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 xml:space="preserve">условное наклонение </w:t>
      </w:r>
      <w:r>
        <w:rPr>
          <w:rFonts w:ascii="Times New Roman" w:hAnsi="Times New Roman"/>
          <w:color w:val="000000"/>
          <w:sz w:val="28"/>
        </w:rPr>
        <w:t>conditionnel</w:t>
      </w:r>
      <w:r w:rsidRPr="005F17F3">
        <w:rPr>
          <w:rFonts w:ascii="Times New Roman" w:hAnsi="Times New Roman"/>
          <w:color w:val="000000"/>
          <w:sz w:val="28"/>
          <w:lang w:val="ru-RU"/>
        </w:rPr>
        <w:t xml:space="preserve"> </w:t>
      </w:r>
      <w:r>
        <w:rPr>
          <w:rFonts w:ascii="Times New Roman" w:hAnsi="Times New Roman"/>
          <w:color w:val="000000"/>
          <w:sz w:val="28"/>
        </w:rPr>
        <w:t>pr</w:t>
      </w:r>
      <w:r w:rsidRPr="005F17F3">
        <w:rPr>
          <w:rFonts w:ascii="Times New Roman" w:hAnsi="Times New Roman"/>
          <w:color w:val="000000"/>
          <w:sz w:val="28"/>
          <w:lang w:val="ru-RU"/>
        </w:rPr>
        <w:t>é</w:t>
      </w:r>
      <w:r>
        <w:rPr>
          <w:rFonts w:ascii="Times New Roman" w:hAnsi="Times New Roman"/>
          <w:color w:val="000000"/>
          <w:sz w:val="28"/>
        </w:rPr>
        <w:t>sent</w:t>
      </w:r>
      <w:r w:rsidRPr="005F17F3">
        <w:rPr>
          <w:rFonts w:ascii="Times New Roman" w:hAnsi="Times New Roman"/>
          <w:color w:val="000000"/>
          <w:sz w:val="28"/>
          <w:lang w:val="ru-RU"/>
        </w:rPr>
        <w:t xml:space="preserve"> в независимом предложении для выражения пожелания;</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ударные и безударные формы личных местоимений;</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владеть социокультурными знаниями и умениями:</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кратко представлять Россию и страну (страны) изучаемого языка;</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участвовать в несложных учебных проектах с использованием материалов на французском языке с применением информационно-коммуникативных технологий, соблюдая правила информационной безопасности при работе в Интернете;</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lastRenderedPageBreak/>
        <w:t>использовать иноязычные словари и справочники, в том числе информационно-справочные системы в электронной форме;</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достигать взаимопонимания в процессе устного и письменного общения с носителями иностранного языка, с людьми другой культуры;</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 xml:space="preserve">Предметные результаты освоения программы по иностранному (французскому) языку к концу обучения </w:t>
      </w:r>
      <w:r w:rsidRPr="005F17F3">
        <w:rPr>
          <w:rFonts w:ascii="Times New Roman" w:hAnsi="Times New Roman"/>
          <w:b/>
          <w:i/>
          <w:color w:val="000000"/>
          <w:sz w:val="28"/>
          <w:lang w:val="ru-RU"/>
        </w:rPr>
        <w:t>в 8 классе</w:t>
      </w:r>
      <w:r w:rsidRPr="005F17F3">
        <w:rPr>
          <w:rFonts w:ascii="Times New Roman" w:hAnsi="Times New Roman"/>
          <w:color w:val="000000"/>
          <w:sz w:val="28"/>
          <w:lang w:val="ru-RU"/>
        </w:rPr>
        <w:t>.</w:t>
      </w:r>
    </w:p>
    <w:p w:rsidR="00EC69A0" w:rsidRPr="005F17F3" w:rsidRDefault="005F17F3">
      <w:pPr>
        <w:spacing w:after="0" w:line="264" w:lineRule="auto"/>
        <w:ind w:firstLine="600"/>
        <w:jc w:val="both"/>
        <w:rPr>
          <w:lang w:val="ru-RU"/>
        </w:rPr>
      </w:pPr>
      <w:r w:rsidRPr="005F17F3">
        <w:rPr>
          <w:rFonts w:ascii="Times New Roman" w:hAnsi="Times New Roman"/>
          <w:b/>
          <w:i/>
          <w:color w:val="000000"/>
          <w:sz w:val="28"/>
          <w:lang w:val="ru-RU"/>
        </w:rPr>
        <w:t>Коммуникативные умения:</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владеть основными видами речевой деятельности:</w:t>
      </w:r>
    </w:p>
    <w:p w:rsidR="00EC69A0" w:rsidRPr="005F17F3" w:rsidRDefault="005F17F3">
      <w:pPr>
        <w:spacing w:after="0" w:line="264" w:lineRule="auto"/>
        <w:ind w:firstLine="600"/>
        <w:jc w:val="both"/>
        <w:rPr>
          <w:lang w:val="ru-RU"/>
        </w:rPr>
      </w:pPr>
      <w:r w:rsidRPr="005F17F3">
        <w:rPr>
          <w:rFonts w:ascii="Times New Roman" w:hAnsi="Times New Roman"/>
          <w:i/>
          <w:color w:val="000000"/>
          <w:sz w:val="28"/>
          <w:lang w:val="ru-RU"/>
        </w:rPr>
        <w:t>говорение</w:t>
      </w:r>
      <w:r w:rsidRPr="005F17F3">
        <w:rPr>
          <w:rFonts w:ascii="Times New Roman" w:hAnsi="Times New Roman"/>
          <w:color w:val="000000"/>
          <w:sz w:val="28"/>
          <w:lang w:val="ru-RU"/>
        </w:rPr>
        <w:t>:</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свое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rsidR="00EC69A0" w:rsidRPr="005F17F3" w:rsidRDefault="005F17F3">
      <w:pPr>
        <w:spacing w:after="0" w:line="264" w:lineRule="auto"/>
        <w:ind w:firstLine="600"/>
        <w:jc w:val="both"/>
        <w:rPr>
          <w:lang w:val="ru-RU"/>
        </w:rPr>
      </w:pPr>
      <w:r w:rsidRPr="005F17F3">
        <w:rPr>
          <w:rFonts w:ascii="Times New Roman" w:hAnsi="Times New Roman"/>
          <w:i/>
          <w:color w:val="000000"/>
          <w:sz w:val="28"/>
          <w:lang w:val="ru-RU"/>
        </w:rPr>
        <w:t>аудирование</w:t>
      </w:r>
      <w:r w:rsidRPr="005F17F3">
        <w:rPr>
          <w:rFonts w:ascii="Times New Roman" w:hAnsi="Times New Roman"/>
          <w:color w:val="000000"/>
          <w:sz w:val="28"/>
          <w:lang w:val="ru-RU"/>
        </w:rPr>
        <w:t>: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rsidR="00EC69A0" w:rsidRPr="005F17F3" w:rsidRDefault="005F17F3">
      <w:pPr>
        <w:spacing w:after="0" w:line="264" w:lineRule="auto"/>
        <w:ind w:firstLine="600"/>
        <w:jc w:val="both"/>
        <w:rPr>
          <w:lang w:val="ru-RU"/>
        </w:rPr>
      </w:pPr>
      <w:r w:rsidRPr="005F17F3">
        <w:rPr>
          <w:rFonts w:ascii="Times New Roman" w:hAnsi="Times New Roman"/>
          <w:i/>
          <w:color w:val="000000"/>
          <w:sz w:val="28"/>
          <w:lang w:val="ru-RU"/>
        </w:rPr>
        <w:t>смысловое чтение:</w:t>
      </w:r>
      <w:r w:rsidRPr="005F17F3">
        <w:rPr>
          <w:rFonts w:ascii="Times New Roman" w:hAnsi="Times New Roman"/>
          <w:color w:val="000000"/>
          <w:sz w:val="28"/>
          <w:lang w:val="ru-RU"/>
        </w:rPr>
        <w:t xml:space="preserve">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w:t>
      </w:r>
      <w:r w:rsidRPr="005F17F3">
        <w:rPr>
          <w:rFonts w:ascii="Times New Roman" w:hAnsi="Times New Roman"/>
          <w:color w:val="000000"/>
          <w:sz w:val="28"/>
          <w:lang w:val="ru-RU"/>
        </w:rPr>
        <w:lastRenderedPageBreak/>
        <w:t>500 слов), читать несплошные тексты (таблицы, диаграммы) и понимать представленную в них информацию;</w:t>
      </w:r>
    </w:p>
    <w:p w:rsidR="00EC69A0" w:rsidRPr="005F17F3" w:rsidRDefault="005F17F3">
      <w:pPr>
        <w:spacing w:after="0" w:line="264" w:lineRule="auto"/>
        <w:ind w:firstLine="600"/>
        <w:jc w:val="both"/>
        <w:rPr>
          <w:lang w:val="ru-RU"/>
        </w:rPr>
      </w:pPr>
      <w:r w:rsidRPr="005F17F3">
        <w:rPr>
          <w:rFonts w:ascii="Times New Roman" w:hAnsi="Times New Roman"/>
          <w:i/>
          <w:color w:val="000000"/>
          <w:sz w:val="28"/>
          <w:lang w:val="ru-RU"/>
        </w:rPr>
        <w:t>письменная речь</w:t>
      </w:r>
      <w:r w:rsidRPr="005F17F3">
        <w:rPr>
          <w:rFonts w:ascii="Times New Roman" w:hAnsi="Times New Roman"/>
          <w:color w:val="000000"/>
          <w:sz w:val="28"/>
          <w:lang w:val="ru-RU"/>
        </w:rPr>
        <w:t>: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
    <w:p w:rsidR="00EC69A0" w:rsidRPr="005F17F3" w:rsidRDefault="005F17F3">
      <w:pPr>
        <w:spacing w:after="0" w:line="264" w:lineRule="auto"/>
        <w:ind w:firstLine="600"/>
        <w:jc w:val="both"/>
        <w:rPr>
          <w:lang w:val="ru-RU"/>
        </w:rPr>
      </w:pPr>
      <w:r w:rsidRPr="005F17F3">
        <w:rPr>
          <w:rFonts w:ascii="Times New Roman" w:hAnsi="Times New Roman"/>
          <w:b/>
          <w:i/>
          <w:color w:val="000000"/>
          <w:sz w:val="28"/>
          <w:lang w:val="ru-RU"/>
        </w:rPr>
        <w:t>Языковые навыки и умения:</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владеть орфографическими навыками: правильно писать изученные слова;</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распознавать и употреблять в устной речи и письменном тексте:</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изученные многозначные лексические единицы, синонимы, антонимы, наиболее частотные фразовые глаголы, сокращения и аббревиатуры;</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различные средства связи для обеспечения логичности и целостности высказывания (</w:t>
      </w:r>
      <w:r>
        <w:rPr>
          <w:rFonts w:ascii="Times New Roman" w:hAnsi="Times New Roman"/>
          <w:color w:val="000000"/>
          <w:sz w:val="28"/>
        </w:rPr>
        <w:t>premi</w:t>
      </w:r>
      <w:r w:rsidRPr="005F17F3">
        <w:rPr>
          <w:rFonts w:ascii="Times New Roman" w:hAnsi="Times New Roman"/>
          <w:color w:val="000000"/>
          <w:sz w:val="28"/>
          <w:lang w:val="ru-RU"/>
        </w:rPr>
        <w:t>è</w:t>
      </w:r>
      <w:r>
        <w:rPr>
          <w:rFonts w:ascii="Times New Roman" w:hAnsi="Times New Roman"/>
          <w:color w:val="000000"/>
          <w:sz w:val="28"/>
        </w:rPr>
        <w:t>rement</w:t>
      </w:r>
      <w:r w:rsidRPr="005F17F3">
        <w:rPr>
          <w:rFonts w:ascii="Times New Roman" w:hAnsi="Times New Roman"/>
          <w:color w:val="000000"/>
          <w:sz w:val="28"/>
          <w:lang w:val="ru-RU"/>
        </w:rPr>
        <w:t xml:space="preserve">, </w:t>
      </w:r>
      <w:r>
        <w:rPr>
          <w:rFonts w:ascii="Times New Roman" w:hAnsi="Times New Roman"/>
          <w:color w:val="000000"/>
          <w:sz w:val="28"/>
        </w:rPr>
        <w:t>deuxi</w:t>
      </w:r>
      <w:r w:rsidRPr="005F17F3">
        <w:rPr>
          <w:rFonts w:ascii="Times New Roman" w:hAnsi="Times New Roman"/>
          <w:color w:val="000000"/>
          <w:sz w:val="28"/>
          <w:lang w:val="ru-RU"/>
        </w:rPr>
        <w:t>è</w:t>
      </w:r>
      <w:r>
        <w:rPr>
          <w:rFonts w:ascii="Times New Roman" w:hAnsi="Times New Roman"/>
          <w:color w:val="000000"/>
          <w:sz w:val="28"/>
        </w:rPr>
        <w:t>mement</w:t>
      </w:r>
      <w:r w:rsidRPr="005F17F3">
        <w:rPr>
          <w:rFonts w:ascii="Times New Roman" w:hAnsi="Times New Roman"/>
          <w:color w:val="000000"/>
          <w:sz w:val="28"/>
          <w:lang w:val="ru-RU"/>
        </w:rPr>
        <w:t xml:space="preserve">, </w:t>
      </w:r>
      <w:r>
        <w:rPr>
          <w:rFonts w:ascii="Times New Roman" w:hAnsi="Times New Roman"/>
          <w:color w:val="000000"/>
          <w:sz w:val="28"/>
        </w:rPr>
        <w:t>au</w:t>
      </w:r>
      <w:r w:rsidRPr="005F17F3">
        <w:rPr>
          <w:rFonts w:ascii="Times New Roman" w:hAnsi="Times New Roman"/>
          <w:color w:val="000000"/>
          <w:sz w:val="28"/>
          <w:lang w:val="ru-RU"/>
        </w:rPr>
        <w:t xml:space="preserve"> </w:t>
      </w:r>
      <w:r>
        <w:rPr>
          <w:rFonts w:ascii="Times New Roman" w:hAnsi="Times New Roman"/>
          <w:color w:val="000000"/>
          <w:sz w:val="28"/>
        </w:rPr>
        <w:t>d</w:t>
      </w:r>
      <w:r w:rsidRPr="005F17F3">
        <w:rPr>
          <w:rFonts w:ascii="Times New Roman" w:hAnsi="Times New Roman"/>
          <w:color w:val="000000"/>
          <w:sz w:val="28"/>
          <w:lang w:val="ru-RU"/>
        </w:rPr>
        <w:t>é</w:t>
      </w:r>
      <w:r>
        <w:rPr>
          <w:rFonts w:ascii="Times New Roman" w:hAnsi="Times New Roman"/>
          <w:color w:val="000000"/>
          <w:sz w:val="28"/>
        </w:rPr>
        <w:t>but</w:t>
      </w:r>
      <w:r w:rsidRPr="005F17F3">
        <w:rPr>
          <w:rFonts w:ascii="Times New Roman" w:hAnsi="Times New Roman"/>
          <w:color w:val="000000"/>
          <w:sz w:val="28"/>
          <w:lang w:val="ru-RU"/>
        </w:rPr>
        <w:t xml:space="preserve">, à </w:t>
      </w:r>
      <w:r>
        <w:rPr>
          <w:rFonts w:ascii="Times New Roman" w:hAnsi="Times New Roman"/>
          <w:color w:val="000000"/>
          <w:sz w:val="28"/>
        </w:rPr>
        <w:t>la</w:t>
      </w:r>
      <w:r w:rsidRPr="005F17F3">
        <w:rPr>
          <w:rFonts w:ascii="Times New Roman" w:hAnsi="Times New Roman"/>
          <w:color w:val="000000"/>
          <w:sz w:val="28"/>
          <w:lang w:val="ru-RU"/>
        </w:rPr>
        <w:t xml:space="preserve"> </w:t>
      </w:r>
      <w:r>
        <w:rPr>
          <w:rFonts w:ascii="Times New Roman" w:hAnsi="Times New Roman"/>
          <w:color w:val="000000"/>
          <w:sz w:val="28"/>
        </w:rPr>
        <w:t>fin</w:t>
      </w:r>
      <w:r w:rsidRPr="005F17F3">
        <w:rPr>
          <w:rFonts w:ascii="Times New Roman" w:hAnsi="Times New Roman"/>
          <w:color w:val="000000"/>
          <w:sz w:val="28"/>
          <w:lang w:val="ru-RU"/>
        </w:rPr>
        <w:t xml:space="preserve">, </w:t>
      </w:r>
      <w:r>
        <w:rPr>
          <w:rFonts w:ascii="Times New Roman" w:hAnsi="Times New Roman"/>
          <w:color w:val="000000"/>
          <w:sz w:val="28"/>
        </w:rPr>
        <w:t>puis</w:t>
      </w:r>
      <w:r w:rsidRPr="005F17F3">
        <w:rPr>
          <w:rFonts w:ascii="Times New Roman" w:hAnsi="Times New Roman"/>
          <w:color w:val="000000"/>
          <w:sz w:val="28"/>
          <w:lang w:val="ru-RU"/>
        </w:rPr>
        <w:t xml:space="preserve">, </w:t>
      </w:r>
      <w:r>
        <w:rPr>
          <w:rFonts w:ascii="Times New Roman" w:hAnsi="Times New Roman"/>
          <w:color w:val="000000"/>
          <w:sz w:val="28"/>
        </w:rPr>
        <w:t>alors</w:t>
      </w:r>
      <w:r w:rsidRPr="005F17F3">
        <w:rPr>
          <w:rFonts w:ascii="Times New Roman" w:hAnsi="Times New Roman"/>
          <w:color w:val="000000"/>
          <w:sz w:val="28"/>
          <w:lang w:val="ru-RU"/>
        </w:rPr>
        <w:t xml:space="preserve"> и другие);</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распознавать и образовывать родственные слова с использованием аффиксации:</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 xml:space="preserve">глаголы при помощи префикса </w:t>
      </w:r>
      <w:r>
        <w:rPr>
          <w:rFonts w:ascii="Times New Roman" w:hAnsi="Times New Roman"/>
          <w:color w:val="000000"/>
          <w:sz w:val="28"/>
        </w:rPr>
        <w:t>pr</w:t>
      </w:r>
      <w:r w:rsidRPr="005F17F3">
        <w:rPr>
          <w:rFonts w:ascii="Times New Roman" w:hAnsi="Times New Roman"/>
          <w:color w:val="000000"/>
          <w:sz w:val="28"/>
          <w:lang w:val="ru-RU"/>
        </w:rPr>
        <w:t>é-;</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lastRenderedPageBreak/>
        <w:t>имена существительные при помощи суффиксов: -</w:t>
      </w:r>
      <w:r>
        <w:rPr>
          <w:rFonts w:ascii="Times New Roman" w:hAnsi="Times New Roman"/>
          <w:color w:val="000000"/>
          <w:sz w:val="28"/>
        </w:rPr>
        <w:t>oir</w:t>
      </w:r>
      <w:r w:rsidRPr="005F17F3">
        <w:rPr>
          <w:rFonts w:ascii="Times New Roman" w:hAnsi="Times New Roman"/>
          <w:color w:val="000000"/>
          <w:sz w:val="28"/>
          <w:lang w:val="ru-RU"/>
        </w:rPr>
        <w:t>/-</w:t>
      </w:r>
      <w:r>
        <w:rPr>
          <w:rFonts w:ascii="Times New Roman" w:hAnsi="Times New Roman"/>
          <w:color w:val="000000"/>
          <w:sz w:val="28"/>
        </w:rPr>
        <w:t>oire</w:t>
      </w:r>
      <w:r w:rsidRPr="005F17F3">
        <w:rPr>
          <w:rFonts w:ascii="Times New Roman" w:hAnsi="Times New Roman"/>
          <w:color w:val="000000"/>
          <w:sz w:val="28"/>
          <w:lang w:val="ru-RU"/>
        </w:rPr>
        <w:t>,-</w:t>
      </w:r>
      <w:r>
        <w:rPr>
          <w:rFonts w:ascii="Times New Roman" w:hAnsi="Times New Roman"/>
          <w:color w:val="000000"/>
          <w:sz w:val="28"/>
        </w:rPr>
        <w:t>t</w:t>
      </w:r>
      <w:r w:rsidRPr="005F17F3">
        <w:rPr>
          <w:rFonts w:ascii="Times New Roman" w:hAnsi="Times New Roman"/>
          <w:color w:val="000000"/>
          <w:sz w:val="28"/>
          <w:lang w:val="ru-RU"/>
        </w:rPr>
        <w:t>é, -</w:t>
      </w:r>
      <w:r>
        <w:rPr>
          <w:rFonts w:ascii="Times New Roman" w:hAnsi="Times New Roman"/>
          <w:color w:val="000000"/>
          <w:sz w:val="28"/>
        </w:rPr>
        <w:t>ude</w:t>
      </w:r>
      <w:r w:rsidRPr="005F17F3">
        <w:rPr>
          <w:rFonts w:ascii="Times New Roman" w:hAnsi="Times New Roman"/>
          <w:color w:val="000000"/>
          <w:sz w:val="28"/>
          <w:lang w:val="ru-RU"/>
        </w:rPr>
        <w:t>, -</w:t>
      </w:r>
      <w:r>
        <w:rPr>
          <w:rFonts w:ascii="Times New Roman" w:hAnsi="Times New Roman"/>
          <w:color w:val="000000"/>
          <w:sz w:val="28"/>
        </w:rPr>
        <w:t>aison</w:t>
      </w:r>
      <w:r w:rsidRPr="005F17F3">
        <w:rPr>
          <w:rFonts w:ascii="Times New Roman" w:hAnsi="Times New Roman"/>
          <w:color w:val="000000"/>
          <w:sz w:val="28"/>
          <w:lang w:val="ru-RU"/>
        </w:rPr>
        <w:t>, -</w:t>
      </w:r>
      <w:r>
        <w:rPr>
          <w:rFonts w:ascii="Times New Roman" w:hAnsi="Times New Roman"/>
          <w:color w:val="000000"/>
          <w:sz w:val="28"/>
        </w:rPr>
        <w:t>ure</w:t>
      </w:r>
      <w:r w:rsidRPr="005F17F3">
        <w:rPr>
          <w:rFonts w:ascii="Times New Roman" w:hAnsi="Times New Roman"/>
          <w:color w:val="000000"/>
          <w:sz w:val="28"/>
          <w:lang w:val="ru-RU"/>
        </w:rPr>
        <w:t>, -</w:t>
      </w:r>
      <w:r>
        <w:rPr>
          <w:rFonts w:ascii="Times New Roman" w:hAnsi="Times New Roman"/>
          <w:color w:val="000000"/>
          <w:sz w:val="28"/>
        </w:rPr>
        <w:t>ise</w:t>
      </w:r>
      <w:r w:rsidRPr="005F17F3">
        <w:rPr>
          <w:rFonts w:ascii="Times New Roman" w:hAnsi="Times New Roman"/>
          <w:color w:val="000000"/>
          <w:sz w:val="28"/>
          <w:lang w:val="ru-RU"/>
        </w:rPr>
        <w:t>;</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имена прилагательные при помощи суффиксов: -</w:t>
      </w:r>
      <w:r>
        <w:rPr>
          <w:rFonts w:ascii="Times New Roman" w:hAnsi="Times New Roman"/>
          <w:color w:val="000000"/>
          <w:sz w:val="28"/>
        </w:rPr>
        <w:t>el</w:t>
      </w:r>
      <w:r w:rsidRPr="005F17F3">
        <w:rPr>
          <w:rFonts w:ascii="Times New Roman" w:hAnsi="Times New Roman"/>
          <w:color w:val="000000"/>
          <w:sz w:val="28"/>
          <w:lang w:val="ru-RU"/>
        </w:rPr>
        <w:t>/-</w:t>
      </w:r>
      <w:r>
        <w:rPr>
          <w:rFonts w:ascii="Times New Roman" w:hAnsi="Times New Roman"/>
          <w:color w:val="000000"/>
          <w:sz w:val="28"/>
        </w:rPr>
        <w:t>elle</w:t>
      </w:r>
      <w:r w:rsidRPr="005F17F3">
        <w:rPr>
          <w:rFonts w:ascii="Times New Roman" w:hAnsi="Times New Roman"/>
          <w:color w:val="000000"/>
          <w:sz w:val="28"/>
          <w:lang w:val="ru-RU"/>
        </w:rPr>
        <w:t>, -</w:t>
      </w:r>
      <w:r>
        <w:rPr>
          <w:rFonts w:ascii="Times New Roman" w:hAnsi="Times New Roman"/>
          <w:color w:val="000000"/>
          <w:sz w:val="28"/>
        </w:rPr>
        <w:t>ile</w:t>
      </w:r>
      <w:r w:rsidRPr="005F17F3">
        <w:rPr>
          <w:rFonts w:ascii="Times New Roman" w:hAnsi="Times New Roman"/>
          <w:color w:val="000000"/>
          <w:sz w:val="28"/>
          <w:lang w:val="ru-RU"/>
        </w:rPr>
        <w:t>,-</w:t>
      </w:r>
      <w:r>
        <w:rPr>
          <w:rFonts w:ascii="Times New Roman" w:hAnsi="Times New Roman"/>
          <w:color w:val="000000"/>
          <w:sz w:val="28"/>
        </w:rPr>
        <w:t>il</w:t>
      </w:r>
      <w:r w:rsidRPr="005F17F3">
        <w:rPr>
          <w:rFonts w:ascii="Times New Roman" w:hAnsi="Times New Roman"/>
          <w:color w:val="000000"/>
          <w:sz w:val="28"/>
          <w:lang w:val="ru-RU"/>
        </w:rPr>
        <w:t>/-</w:t>
      </w:r>
      <w:r>
        <w:rPr>
          <w:rFonts w:ascii="Times New Roman" w:hAnsi="Times New Roman"/>
          <w:color w:val="000000"/>
          <w:sz w:val="28"/>
        </w:rPr>
        <w:t>ille</w:t>
      </w:r>
      <w:r w:rsidRPr="005F17F3">
        <w:rPr>
          <w:rFonts w:ascii="Times New Roman" w:hAnsi="Times New Roman"/>
          <w:color w:val="000000"/>
          <w:sz w:val="28"/>
          <w:lang w:val="ru-RU"/>
        </w:rPr>
        <w:t>, -</w:t>
      </w:r>
      <w:r>
        <w:rPr>
          <w:rFonts w:ascii="Times New Roman" w:hAnsi="Times New Roman"/>
          <w:color w:val="000000"/>
          <w:sz w:val="28"/>
        </w:rPr>
        <w:t>eau</w:t>
      </w:r>
      <w:r w:rsidRPr="005F17F3">
        <w:rPr>
          <w:rFonts w:ascii="Times New Roman" w:hAnsi="Times New Roman"/>
          <w:color w:val="000000"/>
          <w:sz w:val="28"/>
          <w:lang w:val="ru-RU"/>
        </w:rPr>
        <w:t>/-</w:t>
      </w:r>
      <w:r>
        <w:rPr>
          <w:rFonts w:ascii="Times New Roman" w:hAnsi="Times New Roman"/>
          <w:color w:val="000000"/>
          <w:sz w:val="28"/>
        </w:rPr>
        <w:t>elle</w:t>
      </w:r>
      <w:r w:rsidRPr="005F17F3">
        <w:rPr>
          <w:rFonts w:ascii="Times New Roman" w:hAnsi="Times New Roman"/>
          <w:color w:val="000000"/>
          <w:sz w:val="28"/>
          <w:lang w:val="ru-RU"/>
        </w:rPr>
        <w:t>, -</w:t>
      </w:r>
      <w:r>
        <w:rPr>
          <w:rFonts w:ascii="Times New Roman" w:hAnsi="Times New Roman"/>
          <w:color w:val="000000"/>
          <w:sz w:val="28"/>
        </w:rPr>
        <w:t>aire</w:t>
      </w:r>
      <w:r w:rsidRPr="005F17F3">
        <w:rPr>
          <w:rFonts w:ascii="Times New Roman" w:hAnsi="Times New Roman"/>
          <w:color w:val="000000"/>
          <w:sz w:val="28"/>
          <w:lang w:val="ru-RU"/>
        </w:rPr>
        <w:t>, -</w:t>
      </w:r>
      <w:r>
        <w:rPr>
          <w:rFonts w:ascii="Times New Roman" w:hAnsi="Times New Roman"/>
          <w:color w:val="000000"/>
          <w:sz w:val="28"/>
        </w:rPr>
        <w:t>atif</w:t>
      </w:r>
      <w:r w:rsidRPr="005F17F3">
        <w:rPr>
          <w:rFonts w:ascii="Times New Roman" w:hAnsi="Times New Roman"/>
          <w:color w:val="000000"/>
          <w:sz w:val="28"/>
          <w:lang w:val="ru-RU"/>
        </w:rPr>
        <w:t>/-</w:t>
      </w:r>
      <w:r>
        <w:rPr>
          <w:rFonts w:ascii="Times New Roman" w:hAnsi="Times New Roman"/>
          <w:color w:val="000000"/>
          <w:sz w:val="28"/>
        </w:rPr>
        <w:t>ative</w:t>
      </w:r>
      <w:r w:rsidRPr="005F17F3">
        <w:rPr>
          <w:rFonts w:ascii="Times New Roman" w:hAnsi="Times New Roman"/>
          <w:color w:val="000000"/>
          <w:sz w:val="28"/>
          <w:lang w:val="ru-RU"/>
        </w:rPr>
        <w:t>;</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понимать особенности структуры простых и сложных предложений французского языка, различных коммуникативных типов предложений французского языка;</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 xml:space="preserve">сложноподчинённые предложения с союзом места </w:t>
      </w:r>
      <w:r>
        <w:rPr>
          <w:rFonts w:ascii="Times New Roman" w:hAnsi="Times New Roman"/>
          <w:color w:val="000000"/>
          <w:sz w:val="28"/>
        </w:rPr>
        <w:t>o</w:t>
      </w:r>
      <w:r w:rsidRPr="005F17F3">
        <w:rPr>
          <w:rFonts w:ascii="Times New Roman" w:hAnsi="Times New Roman"/>
          <w:color w:val="000000"/>
          <w:sz w:val="28"/>
          <w:lang w:val="ru-RU"/>
        </w:rPr>
        <w:t xml:space="preserve">ù и с союзами причины </w:t>
      </w:r>
      <w:r>
        <w:rPr>
          <w:rFonts w:ascii="Times New Roman" w:hAnsi="Times New Roman"/>
          <w:color w:val="000000"/>
          <w:sz w:val="28"/>
        </w:rPr>
        <w:t>puisque</w:t>
      </w:r>
      <w:r w:rsidRPr="005F17F3">
        <w:rPr>
          <w:rFonts w:ascii="Times New Roman" w:hAnsi="Times New Roman"/>
          <w:color w:val="000000"/>
          <w:sz w:val="28"/>
          <w:lang w:val="ru-RU"/>
        </w:rPr>
        <w:t xml:space="preserve">, </w:t>
      </w:r>
      <w:r>
        <w:rPr>
          <w:rFonts w:ascii="Times New Roman" w:hAnsi="Times New Roman"/>
          <w:color w:val="000000"/>
          <w:sz w:val="28"/>
        </w:rPr>
        <w:t>car</w:t>
      </w:r>
      <w:r w:rsidRPr="005F17F3">
        <w:rPr>
          <w:rFonts w:ascii="Times New Roman" w:hAnsi="Times New Roman"/>
          <w:color w:val="000000"/>
          <w:sz w:val="28"/>
          <w:lang w:val="ru-RU"/>
        </w:rPr>
        <w:t xml:space="preserve">, </w:t>
      </w:r>
      <w:r>
        <w:rPr>
          <w:rFonts w:ascii="Times New Roman" w:hAnsi="Times New Roman"/>
          <w:color w:val="000000"/>
          <w:sz w:val="28"/>
        </w:rPr>
        <w:t>comme</w:t>
      </w:r>
      <w:r w:rsidRPr="005F17F3">
        <w:rPr>
          <w:rFonts w:ascii="Times New Roman" w:hAnsi="Times New Roman"/>
          <w:color w:val="000000"/>
          <w:sz w:val="28"/>
          <w:lang w:val="ru-RU"/>
        </w:rPr>
        <w:t>;</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 xml:space="preserve">ограничительный оборот </w:t>
      </w:r>
      <w:r>
        <w:rPr>
          <w:rFonts w:ascii="Times New Roman" w:hAnsi="Times New Roman"/>
          <w:color w:val="000000"/>
          <w:sz w:val="28"/>
        </w:rPr>
        <w:t>ne</w:t>
      </w:r>
      <w:r w:rsidRPr="005F17F3">
        <w:rPr>
          <w:rFonts w:ascii="Times New Roman" w:hAnsi="Times New Roman"/>
          <w:color w:val="000000"/>
          <w:sz w:val="28"/>
          <w:lang w:val="ru-RU"/>
        </w:rPr>
        <w:t xml:space="preserve">… </w:t>
      </w:r>
      <w:r>
        <w:rPr>
          <w:rFonts w:ascii="Times New Roman" w:hAnsi="Times New Roman"/>
          <w:color w:val="000000"/>
          <w:sz w:val="28"/>
        </w:rPr>
        <w:t>que</w:t>
      </w:r>
      <w:r w:rsidRPr="005F17F3">
        <w:rPr>
          <w:rFonts w:ascii="Times New Roman" w:hAnsi="Times New Roman"/>
          <w:color w:val="000000"/>
          <w:sz w:val="28"/>
          <w:lang w:val="ru-RU"/>
        </w:rPr>
        <w:t>;</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глаголы в предпрошедшем времени (</w:t>
      </w:r>
      <w:r>
        <w:rPr>
          <w:rFonts w:ascii="Times New Roman" w:hAnsi="Times New Roman"/>
          <w:color w:val="000000"/>
          <w:sz w:val="28"/>
        </w:rPr>
        <w:t>plus</w:t>
      </w:r>
      <w:r w:rsidRPr="005F17F3">
        <w:rPr>
          <w:rFonts w:ascii="Times New Roman" w:hAnsi="Times New Roman"/>
          <w:color w:val="000000"/>
          <w:sz w:val="28"/>
          <w:lang w:val="ru-RU"/>
        </w:rPr>
        <w:t>-</w:t>
      </w:r>
      <w:r>
        <w:rPr>
          <w:rFonts w:ascii="Times New Roman" w:hAnsi="Times New Roman"/>
          <w:color w:val="000000"/>
          <w:sz w:val="28"/>
        </w:rPr>
        <w:t>que</w:t>
      </w:r>
      <w:r w:rsidRPr="005F17F3">
        <w:rPr>
          <w:rFonts w:ascii="Times New Roman" w:hAnsi="Times New Roman"/>
          <w:color w:val="000000"/>
          <w:sz w:val="28"/>
          <w:lang w:val="ru-RU"/>
        </w:rPr>
        <w:t>-</w:t>
      </w:r>
      <w:r>
        <w:rPr>
          <w:rFonts w:ascii="Times New Roman" w:hAnsi="Times New Roman"/>
          <w:color w:val="000000"/>
          <w:sz w:val="28"/>
        </w:rPr>
        <w:t>parfait</w:t>
      </w:r>
      <w:r w:rsidRPr="005F17F3">
        <w:rPr>
          <w:rFonts w:ascii="Times New Roman" w:hAnsi="Times New Roman"/>
          <w:color w:val="000000"/>
          <w:sz w:val="28"/>
          <w:lang w:val="ru-RU"/>
        </w:rPr>
        <w:t>);</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 xml:space="preserve">глаголы </w:t>
      </w:r>
      <w:r>
        <w:rPr>
          <w:rFonts w:ascii="Times New Roman" w:hAnsi="Times New Roman"/>
          <w:color w:val="000000"/>
          <w:sz w:val="28"/>
        </w:rPr>
        <w:t>avoir</w:t>
      </w:r>
      <w:r w:rsidRPr="005F17F3">
        <w:rPr>
          <w:rFonts w:ascii="Times New Roman" w:hAnsi="Times New Roman"/>
          <w:color w:val="000000"/>
          <w:sz w:val="28"/>
          <w:lang w:val="ru-RU"/>
        </w:rPr>
        <w:t>, ê</w:t>
      </w:r>
      <w:r>
        <w:rPr>
          <w:rFonts w:ascii="Times New Roman" w:hAnsi="Times New Roman"/>
          <w:color w:val="000000"/>
          <w:sz w:val="28"/>
        </w:rPr>
        <w:t>tre</w:t>
      </w:r>
      <w:r w:rsidRPr="005F17F3">
        <w:rPr>
          <w:rFonts w:ascii="Times New Roman" w:hAnsi="Times New Roman"/>
          <w:color w:val="000000"/>
          <w:sz w:val="28"/>
          <w:lang w:val="ru-RU"/>
        </w:rPr>
        <w:t xml:space="preserve">, </w:t>
      </w:r>
      <w:r>
        <w:rPr>
          <w:rFonts w:ascii="Times New Roman" w:hAnsi="Times New Roman"/>
          <w:color w:val="000000"/>
          <w:sz w:val="28"/>
        </w:rPr>
        <w:t>savoir</w:t>
      </w:r>
      <w:r w:rsidRPr="005F17F3">
        <w:rPr>
          <w:rFonts w:ascii="Times New Roman" w:hAnsi="Times New Roman"/>
          <w:color w:val="000000"/>
          <w:sz w:val="28"/>
          <w:lang w:val="ru-RU"/>
        </w:rPr>
        <w:t xml:space="preserve"> в повелительном наклонении;</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 xml:space="preserve">условное наклонение </w:t>
      </w:r>
      <w:r>
        <w:rPr>
          <w:rFonts w:ascii="Times New Roman" w:hAnsi="Times New Roman"/>
          <w:color w:val="000000"/>
          <w:sz w:val="28"/>
        </w:rPr>
        <w:t>conditionnel</w:t>
      </w:r>
      <w:r w:rsidRPr="005F17F3">
        <w:rPr>
          <w:rFonts w:ascii="Times New Roman" w:hAnsi="Times New Roman"/>
          <w:color w:val="000000"/>
          <w:sz w:val="28"/>
          <w:lang w:val="ru-RU"/>
        </w:rPr>
        <w:t xml:space="preserve"> </w:t>
      </w:r>
      <w:r>
        <w:rPr>
          <w:rFonts w:ascii="Times New Roman" w:hAnsi="Times New Roman"/>
          <w:color w:val="000000"/>
          <w:sz w:val="28"/>
        </w:rPr>
        <w:t>pr</w:t>
      </w:r>
      <w:r w:rsidRPr="005F17F3">
        <w:rPr>
          <w:rFonts w:ascii="Times New Roman" w:hAnsi="Times New Roman"/>
          <w:color w:val="000000"/>
          <w:sz w:val="28"/>
          <w:lang w:val="ru-RU"/>
        </w:rPr>
        <w:t>é</w:t>
      </w:r>
      <w:r>
        <w:rPr>
          <w:rFonts w:ascii="Times New Roman" w:hAnsi="Times New Roman"/>
          <w:color w:val="000000"/>
          <w:sz w:val="28"/>
        </w:rPr>
        <w:t>sent</w:t>
      </w:r>
      <w:r w:rsidRPr="005F17F3">
        <w:rPr>
          <w:rFonts w:ascii="Times New Roman" w:hAnsi="Times New Roman"/>
          <w:color w:val="000000"/>
          <w:sz w:val="28"/>
          <w:lang w:val="ru-RU"/>
        </w:rPr>
        <w:t xml:space="preserve"> в сложноподчинённом предложении с обстоятельственным придаточным условия;</w:t>
      </w:r>
    </w:p>
    <w:p w:rsidR="00EC69A0" w:rsidRDefault="005F17F3">
      <w:pPr>
        <w:spacing w:after="0" w:line="264" w:lineRule="auto"/>
        <w:ind w:firstLine="600"/>
        <w:jc w:val="both"/>
      </w:pPr>
      <w:r>
        <w:rPr>
          <w:rFonts w:ascii="Times New Roman" w:hAnsi="Times New Roman"/>
          <w:color w:val="000000"/>
          <w:sz w:val="28"/>
        </w:rPr>
        <w:t>отрицательные частицы jamais, rien, personne, ni… ni;</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наречия времени и образа действия;</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количественные наречия;</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 xml:space="preserve">вопросительные местоимения </w:t>
      </w:r>
      <w:r>
        <w:rPr>
          <w:rFonts w:ascii="Times New Roman" w:hAnsi="Times New Roman"/>
          <w:color w:val="000000"/>
          <w:sz w:val="28"/>
        </w:rPr>
        <w:t>quel</w:t>
      </w:r>
      <w:r w:rsidRPr="005F17F3">
        <w:rPr>
          <w:rFonts w:ascii="Times New Roman" w:hAnsi="Times New Roman"/>
          <w:color w:val="000000"/>
          <w:sz w:val="28"/>
          <w:lang w:val="ru-RU"/>
        </w:rPr>
        <w:t>(</w:t>
      </w:r>
      <w:r>
        <w:rPr>
          <w:rFonts w:ascii="Times New Roman" w:hAnsi="Times New Roman"/>
          <w:color w:val="000000"/>
          <w:sz w:val="28"/>
        </w:rPr>
        <w:t>s</w:t>
      </w:r>
      <w:r w:rsidRPr="005F17F3">
        <w:rPr>
          <w:rFonts w:ascii="Times New Roman" w:hAnsi="Times New Roman"/>
          <w:color w:val="000000"/>
          <w:sz w:val="28"/>
          <w:lang w:val="ru-RU"/>
        </w:rPr>
        <w:t>)/</w:t>
      </w:r>
      <w:r>
        <w:rPr>
          <w:rFonts w:ascii="Times New Roman" w:hAnsi="Times New Roman"/>
          <w:color w:val="000000"/>
          <w:sz w:val="28"/>
        </w:rPr>
        <w:t>quelle</w:t>
      </w:r>
      <w:r w:rsidRPr="005F17F3">
        <w:rPr>
          <w:rFonts w:ascii="Times New Roman" w:hAnsi="Times New Roman"/>
          <w:color w:val="000000"/>
          <w:sz w:val="28"/>
          <w:lang w:val="ru-RU"/>
        </w:rPr>
        <w:t>(</w:t>
      </w:r>
      <w:r>
        <w:rPr>
          <w:rFonts w:ascii="Times New Roman" w:hAnsi="Times New Roman"/>
          <w:color w:val="000000"/>
          <w:sz w:val="28"/>
        </w:rPr>
        <w:t>s</w:t>
      </w:r>
      <w:r w:rsidRPr="005F17F3">
        <w:rPr>
          <w:rFonts w:ascii="Times New Roman" w:hAnsi="Times New Roman"/>
          <w:color w:val="000000"/>
          <w:sz w:val="28"/>
          <w:lang w:val="ru-RU"/>
        </w:rPr>
        <w:t>);</w:t>
      </w:r>
    </w:p>
    <w:p w:rsidR="00EC69A0" w:rsidRDefault="005F17F3">
      <w:pPr>
        <w:spacing w:after="0" w:line="264" w:lineRule="auto"/>
        <w:ind w:firstLine="600"/>
        <w:jc w:val="both"/>
      </w:pPr>
      <w:r>
        <w:rPr>
          <w:rFonts w:ascii="Times New Roman" w:hAnsi="Times New Roman"/>
          <w:color w:val="000000"/>
          <w:sz w:val="28"/>
        </w:rPr>
        <w:t>неопределённые местоимения aucun(e), certain(e)(s), quelqu’un/quelques-uns, tel/telle;</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 xml:space="preserve">простые относительные местоимения </w:t>
      </w:r>
      <w:r>
        <w:rPr>
          <w:rFonts w:ascii="Times New Roman" w:hAnsi="Times New Roman"/>
          <w:color w:val="000000"/>
          <w:sz w:val="28"/>
        </w:rPr>
        <w:t>qui</w:t>
      </w:r>
      <w:r w:rsidRPr="005F17F3">
        <w:rPr>
          <w:rFonts w:ascii="Times New Roman" w:hAnsi="Times New Roman"/>
          <w:color w:val="000000"/>
          <w:sz w:val="28"/>
          <w:lang w:val="ru-RU"/>
        </w:rPr>
        <w:t xml:space="preserve">, </w:t>
      </w:r>
      <w:r>
        <w:rPr>
          <w:rFonts w:ascii="Times New Roman" w:hAnsi="Times New Roman"/>
          <w:color w:val="000000"/>
          <w:sz w:val="28"/>
        </w:rPr>
        <w:t>que</w:t>
      </w:r>
      <w:r w:rsidRPr="005F17F3">
        <w:rPr>
          <w:rFonts w:ascii="Times New Roman" w:hAnsi="Times New Roman"/>
          <w:color w:val="000000"/>
          <w:sz w:val="28"/>
          <w:lang w:val="ru-RU"/>
        </w:rPr>
        <w:t>;</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 xml:space="preserve">указательные и притяжательные местоимения </w:t>
      </w:r>
      <w:r>
        <w:rPr>
          <w:rFonts w:ascii="Times New Roman" w:hAnsi="Times New Roman"/>
          <w:color w:val="000000"/>
          <w:sz w:val="28"/>
        </w:rPr>
        <w:t>celui</w:t>
      </w:r>
      <w:r w:rsidRPr="005F17F3">
        <w:rPr>
          <w:rFonts w:ascii="Times New Roman" w:hAnsi="Times New Roman"/>
          <w:color w:val="000000"/>
          <w:sz w:val="28"/>
          <w:lang w:val="ru-RU"/>
        </w:rPr>
        <w:t>/</w:t>
      </w:r>
      <w:r>
        <w:rPr>
          <w:rFonts w:ascii="Times New Roman" w:hAnsi="Times New Roman"/>
          <w:color w:val="000000"/>
          <w:sz w:val="28"/>
        </w:rPr>
        <w:t>celle</w:t>
      </w:r>
      <w:r w:rsidRPr="005F17F3">
        <w:rPr>
          <w:rFonts w:ascii="Times New Roman" w:hAnsi="Times New Roman"/>
          <w:color w:val="000000"/>
          <w:sz w:val="28"/>
          <w:lang w:val="ru-RU"/>
        </w:rPr>
        <w:t>/</w:t>
      </w:r>
      <w:r>
        <w:rPr>
          <w:rFonts w:ascii="Times New Roman" w:hAnsi="Times New Roman"/>
          <w:color w:val="000000"/>
          <w:sz w:val="28"/>
        </w:rPr>
        <w:t>ceux</w:t>
      </w:r>
      <w:r w:rsidRPr="005F17F3">
        <w:rPr>
          <w:rFonts w:ascii="Times New Roman" w:hAnsi="Times New Roman"/>
          <w:color w:val="000000"/>
          <w:sz w:val="28"/>
          <w:lang w:val="ru-RU"/>
        </w:rPr>
        <w:t xml:space="preserve">, </w:t>
      </w:r>
      <w:r>
        <w:rPr>
          <w:rFonts w:ascii="Times New Roman" w:hAnsi="Times New Roman"/>
          <w:color w:val="000000"/>
          <w:sz w:val="28"/>
        </w:rPr>
        <w:t>le</w:t>
      </w:r>
      <w:r w:rsidRPr="005F17F3">
        <w:rPr>
          <w:rFonts w:ascii="Times New Roman" w:hAnsi="Times New Roman"/>
          <w:color w:val="000000"/>
          <w:sz w:val="28"/>
          <w:lang w:val="ru-RU"/>
        </w:rPr>
        <w:t xml:space="preserve"> </w:t>
      </w:r>
      <w:r>
        <w:rPr>
          <w:rFonts w:ascii="Times New Roman" w:hAnsi="Times New Roman"/>
          <w:color w:val="000000"/>
          <w:sz w:val="28"/>
        </w:rPr>
        <w:t>mien</w:t>
      </w:r>
      <w:r w:rsidRPr="005F17F3">
        <w:rPr>
          <w:rFonts w:ascii="Times New Roman" w:hAnsi="Times New Roman"/>
          <w:color w:val="000000"/>
          <w:sz w:val="28"/>
          <w:lang w:val="ru-RU"/>
        </w:rPr>
        <w:t>/</w:t>
      </w:r>
      <w:r>
        <w:rPr>
          <w:rFonts w:ascii="Times New Roman" w:hAnsi="Times New Roman"/>
          <w:color w:val="000000"/>
          <w:sz w:val="28"/>
        </w:rPr>
        <w:t>la</w:t>
      </w:r>
      <w:r w:rsidRPr="005F17F3">
        <w:rPr>
          <w:rFonts w:ascii="Times New Roman" w:hAnsi="Times New Roman"/>
          <w:color w:val="000000"/>
          <w:sz w:val="28"/>
          <w:lang w:val="ru-RU"/>
        </w:rPr>
        <w:t xml:space="preserve"> </w:t>
      </w:r>
      <w:r>
        <w:rPr>
          <w:rFonts w:ascii="Times New Roman" w:hAnsi="Times New Roman"/>
          <w:color w:val="000000"/>
          <w:sz w:val="28"/>
        </w:rPr>
        <w:t>mienne</w:t>
      </w:r>
      <w:r w:rsidRPr="005F17F3">
        <w:rPr>
          <w:rFonts w:ascii="Times New Roman" w:hAnsi="Times New Roman"/>
          <w:color w:val="000000"/>
          <w:sz w:val="28"/>
          <w:lang w:val="ru-RU"/>
        </w:rPr>
        <w:t>/</w:t>
      </w:r>
      <w:r>
        <w:rPr>
          <w:rFonts w:ascii="Times New Roman" w:hAnsi="Times New Roman"/>
          <w:color w:val="000000"/>
          <w:sz w:val="28"/>
        </w:rPr>
        <w:t>les</w:t>
      </w:r>
      <w:r w:rsidRPr="005F17F3">
        <w:rPr>
          <w:rFonts w:ascii="Times New Roman" w:hAnsi="Times New Roman"/>
          <w:color w:val="000000"/>
          <w:sz w:val="28"/>
          <w:lang w:val="ru-RU"/>
        </w:rPr>
        <w:t xml:space="preserve"> </w:t>
      </w:r>
      <w:r>
        <w:rPr>
          <w:rFonts w:ascii="Times New Roman" w:hAnsi="Times New Roman"/>
          <w:color w:val="000000"/>
          <w:sz w:val="28"/>
        </w:rPr>
        <w:t>miens</w:t>
      </w:r>
      <w:r w:rsidRPr="005F17F3">
        <w:rPr>
          <w:rFonts w:ascii="Times New Roman" w:hAnsi="Times New Roman"/>
          <w:color w:val="000000"/>
          <w:sz w:val="28"/>
          <w:lang w:val="ru-RU"/>
        </w:rPr>
        <w:t>/</w:t>
      </w:r>
      <w:r>
        <w:rPr>
          <w:rFonts w:ascii="Times New Roman" w:hAnsi="Times New Roman"/>
          <w:color w:val="000000"/>
          <w:sz w:val="28"/>
        </w:rPr>
        <w:t>les</w:t>
      </w:r>
      <w:r w:rsidRPr="005F17F3">
        <w:rPr>
          <w:rFonts w:ascii="Times New Roman" w:hAnsi="Times New Roman"/>
          <w:color w:val="000000"/>
          <w:sz w:val="28"/>
          <w:lang w:val="ru-RU"/>
        </w:rPr>
        <w:t xml:space="preserve"> </w:t>
      </w:r>
      <w:r>
        <w:rPr>
          <w:rFonts w:ascii="Times New Roman" w:hAnsi="Times New Roman"/>
          <w:color w:val="000000"/>
          <w:sz w:val="28"/>
        </w:rPr>
        <w:t>miennes</w:t>
      </w:r>
      <w:r w:rsidRPr="005F17F3">
        <w:rPr>
          <w:rFonts w:ascii="Times New Roman" w:hAnsi="Times New Roman"/>
          <w:color w:val="000000"/>
          <w:sz w:val="28"/>
          <w:lang w:val="ru-RU"/>
        </w:rPr>
        <w:t>;</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предлоги, употребляемые в пассивном залоге.</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владеть социокультурными знаниями и умениями:</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кратко представлять родную страну (малую родину) и страну (страны) изучаемого языка (культурные явления и события, достопримечательности, выдающиеся люди);</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 xml:space="preserve">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w:t>
      </w:r>
      <w:r w:rsidRPr="005F17F3">
        <w:rPr>
          <w:rFonts w:ascii="Times New Roman" w:hAnsi="Times New Roman"/>
          <w:color w:val="000000"/>
          <w:sz w:val="28"/>
          <w:lang w:val="ru-RU"/>
        </w:rPr>
        <w:lastRenderedPageBreak/>
        <w:t>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рассматривать несколько вариантов решения коммуникативной задачи в продуктивных видах речевой деятельности (говорении и письменной речи);</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участвовать в несложных учебных проектах с использованием материалов на французском языке с применением информационно-коммуникативных технологий, соблюдая правила информационной безопасности при работе в Интернете;</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использовать иноязычные словари и справочники, в том числе информационно-справочные системы в электронной форме;</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достигать взаимопонимания в процессе устного и письменного общения с носителями иностранного языка, людьми другой культуры;</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 xml:space="preserve">Предметные результаты освоения программы по иностранному (французскому) языку к концу обучения </w:t>
      </w:r>
      <w:r w:rsidRPr="005F17F3">
        <w:rPr>
          <w:rFonts w:ascii="Times New Roman" w:hAnsi="Times New Roman"/>
          <w:b/>
          <w:i/>
          <w:color w:val="000000"/>
          <w:sz w:val="28"/>
          <w:lang w:val="ru-RU"/>
        </w:rPr>
        <w:t>в 9 классе</w:t>
      </w:r>
      <w:r w:rsidRPr="005F17F3">
        <w:rPr>
          <w:rFonts w:ascii="Times New Roman" w:hAnsi="Times New Roman"/>
          <w:color w:val="000000"/>
          <w:sz w:val="28"/>
          <w:lang w:val="ru-RU"/>
        </w:rPr>
        <w:t>.</w:t>
      </w:r>
    </w:p>
    <w:p w:rsidR="00EC69A0" w:rsidRPr="005F17F3" w:rsidRDefault="005F17F3">
      <w:pPr>
        <w:spacing w:after="0" w:line="264" w:lineRule="auto"/>
        <w:ind w:firstLine="600"/>
        <w:jc w:val="both"/>
        <w:rPr>
          <w:lang w:val="ru-RU"/>
        </w:rPr>
      </w:pPr>
      <w:r w:rsidRPr="005F17F3">
        <w:rPr>
          <w:rFonts w:ascii="Times New Roman" w:hAnsi="Times New Roman"/>
          <w:b/>
          <w:i/>
          <w:color w:val="000000"/>
          <w:sz w:val="28"/>
          <w:lang w:val="ru-RU"/>
        </w:rPr>
        <w:t>Коммуникативные умения:</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владеть основными видами речевой деятельности:</w:t>
      </w:r>
    </w:p>
    <w:p w:rsidR="00EC69A0" w:rsidRPr="005F17F3" w:rsidRDefault="005F17F3">
      <w:pPr>
        <w:spacing w:after="0" w:line="264" w:lineRule="auto"/>
        <w:ind w:firstLine="600"/>
        <w:jc w:val="both"/>
        <w:rPr>
          <w:lang w:val="ru-RU"/>
        </w:rPr>
      </w:pPr>
      <w:r w:rsidRPr="005F17F3">
        <w:rPr>
          <w:rFonts w:ascii="Times New Roman" w:hAnsi="Times New Roman"/>
          <w:i/>
          <w:color w:val="000000"/>
          <w:sz w:val="28"/>
          <w:lang w:val="ru-RU"/>
        </w:rPr>
        <w:t>говорение</w:t>
      </w:r>
      <w:r w:rsidRPr="005F17F3">
        <w:rPr>
          <w:rFonts w:ascii="Times New Roman" w:hAnsi="Times New Roman"/>
          <w:color w:val="000000"/>
          <w:sz w:val="28"/>
          <w:lang w:val="ru-RU"/>
        </w:rPr>
        <w:t>:</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вести комбинированный диалог, включающий различные виды диалогов (диалог этикетного характера, диалог побуждения к действию, диалог-расспрос), диалог 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rsidR="00EC69A0" w:rsidRPr="005F17F3" w:rsidRDefault="005F17F3">
      <w:pPr>
        <w:spacing w:after="0" w:line="264" w:lineRule="auto"/>
        <w:ind w:firstLine="600"/>
        <w:jc w:val="both"/>
        <w:rPr>
          <w:lang w:val="ru-RU"/>
        </w:rPr>
      </w:pPr>
      <w:r w:rsidRPr="005F17F3">
        <w:rPr>
          <w:rFonts w:ascii="Times New Roman" w:hAnsi="Times New Roman"/>
          <w:i/>
          <w:color w:val="000000"/>
          <w:sz w:val="28"/>
          <w:lang w:val="ru-RU"/>
        </w:rPr>
        <w:t>аудирование</w:t>
      </w:r>
      <w:r w:rsidRPr="005F17F3">
        <w:rPr>
          <w:rFonts w:ascii="Times New Roman" w:hAnsi="Times New Roman"/>
          <w:color w:val="000000"/>
          <w:sz w:val="28"/>
          <w:lang w:val="ru-RU"/>
        </w:rPr>
        <w:t xml:space="preserve">: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w:t>
      </w:r>
      <w:r w:rsidRPr="005F17F3">
        <w:rPr>
          <w:rFonts w:ascii="Times New Roman" w:hAnsi="Times New Roman"/>
          <w:color w:val="000000"/>
          <w:sz w:val="28"/>
          <w:lang w:val="ru-RU"/>
        </w:rPr>
        <w:lastRenderedPageBreak/>
        <w:t>основного содержания, с пониманием нужной (интересующей, запрашиваемой) информации (время звучания текста (текстов) для аудирования – до 2 минут);</w:t>
      </w:r>
    </w:p>
    <w:p w:rsidR="00EC69A0" w:rsidRPr="005F17F3" w:rsidRDefault="005F17F3">
      <w:pPr>
        <w:spacing w:after="0" w:line="264" w:lineRule="auto"/>
        <w:ind w:firstLine="600"/>
        <w:jc w:val="both"/>
        <w:rPr>
          <w:lang w:val="ru-RU"/>
        </w:rPr>
      </w:pPr>
      <w:r w:rsidRPr="005F17F3">
        <w:rPr>
          <w:rFonts w:ascii="Times New Roman" w:hAnsi="Times New Roman"/>
          <w:i/>
          <w:color w:val="000000"/>
          <w:sz w:val="28"/>
          <w:lang w:val="ru-RU"/>
        </w:rPr>
        <w:t>смысловое чтение</w:t>
      </w:r>
      <w:r w:rsidRPr="005F17F3">
        <w:rPr>
          <w:rFonts w:ascii="Times New Roman" w:hAnsi="Times New Roman"/>
          <w:color w:val="000000"/>
          <w:sz w:val="28"/>
          <w:lang w:val="ru-RU"/>
        </w:rPr>
        <w:t>: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w:t>
      </w:r>
    </w:p>
    <w:p w:rsidR="00EC69A0" w:rsidRPr="005F17F3" w:rsidRDefault="005F17F3">
      <w:pPr>
        <w:spacing w:after="0" w:line="264" w:lineRule="auto"/>
        <w:ind w:firstLine="600"/>
        <w:jc w:val="both"/>
        <w:rPr>
          <w:lang w:val="ru-RU"/>
        </w:rPr>
      </w:pPr>
      <w:r w:rsidRPr="005F17F3">
        <w:rPr>
          <w:rFonts w:ascii="Times New Roman" w:hAnsi="Times New Roman"/>
          <w:i/>
          <w:color w:val="000000"/>
          <w:sz w:val="28"/>
          <w:lang w:val="ru-RU"/>
        </w:rPr>
        <w:t>письменная речь</w:t>
      </w:r>
      <w:r w:rsidRPr="005F17F3">
        <w:rPr>
          <w:rFonts w:ascii="Times New Roman" w:hAnsi="Times New Roman"/>
          <w:color w:val="000000"/>
          <w:sz w:val="28"/>
          <w:lang w:val="ru-RU"/>
        </w:rPr>
        <w:t>: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таблицу, кратко фиксируя содержание прочитанного (прослушанного) текста, письменно представлять результаты выполненной проектной работы (объём 100–120 слов).</w:t>
      </w:r>
    </w:p>
    <w:p w:rsidR="00EC69A0" w:rsidRPr="005F17F3" w:rsidRDefault="005F17F3">
      <w:pPr>
        <w:spacing w:after="0" w:line="264" w:lineRule="auto"/>
        <w:ind w:firstLine="600"/>
        <w:jc w:val="both"/>
        <w:rPr>
          <w:lang w:val="ru-RU"/>
        </w:rPr>
      </w:pPr>
      <w:r w:rsidRPr="005F17F3">
        <w:rPr>
          <w:rFonts w:ascii="Times New Roman" w:hAnsi="Times New Roman"/>
          <w:b/>
          <w:i/>
          <w:color w:val="000000"/>
          <w:sz w:val="28"/>
          <w:lang w:val="ru-RU"/>
        </w:rPr>
        <w:t>Языковые навыки и умения:</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владеть орфографическими навыками: правильно писать изученные слова;</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 xml:space="preserve">распознавать в устной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w:t>
      </w:r>
      <w:r w:rsidRPr="005F17F3">
        <w:rPr>
          <w:rFonts w:ascii="Times New Roman" w:hAnsi="Times New Roman"/>
          <w:color w:val="000000"/>
          <w:sz w:val="28"/>
          <w:lang w:val="ru-RU"/>
        </w:rPr>
        <w:lastRenderedPageBreak/>
        <w:t>ситуации общения в рамках тематического содержания, с соблюдением существующей нормы лексической сочетаемости;</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распознавать и употреблять в устной речи и письменном тексте:</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изученные многозначные лексические единицы, синонимы, антонимы, наиболее частотные фразовые глаголы, сокращения и аббревиатуры;</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различные средства связи для обеспечения логичности и целостности высказывания;</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распознавать и образовывать родственные слова с использованием аффиксации:</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 xml:space="preserve">глаголы при помощи префиксов </w:t>
      </w:r>
      <w:r>
        <w:rPr>
          <w:rFonts w:ascii="Times New Roman" w:hAnsi="Times New Roman"/>
          <w:color w:val="000000"/>
          <w:sz w:val="28"/>
        </w:rPr>
        <w:t>d</w:t>
      </w:r>
      <w:r w:rsidRPr="005F17F3">
        <w:rPr>
          <w:rFonts w:ascii="Times New Roman" w:hAnsi="Times New Roman"/>
          <w:color w:val="000000"/>
          <w:sz w:val="28"/>
          <w:lang w:val="ru-RU"/>
        </w:rPr>
        <w:t xml:space="preserve">é-, </w:t>
      </w:r>
      <w:r>
        <w:rPr>
          <w:rFonts w:ascii="Times New Roman" w:hAnsi="Times New Roman"/>
          <w:color w:val="000000"/>
          <w:sz w:val="28"/>
        </w:rPr>
        <w:t>dis</w:t>
      </w:r>
      <w:r w:rsidRPr="005F17F3">
        <w:rPr>
          <w:rFonts w:ascii="Times New Roman" w:hAnsi="Times New Roman"/>
          <w:color w:val="000000"/>
          <w:sz w:val="28"/>
          <w:lang w:val="ru-RU"/>
        </w:rPr>
        <w:t>-;</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 xml:space="preserve">имена существительные, имена прилагательные и наречия при помощи отрицательного префикса </w:t>
      </w:r>
      <w:r>
        <w:rPr>
          <w:rFonts w:ascii="Times New Roman" w:hAnsi="Times New Roman"/>
          <w:color w:val="000000"/>
          <w:sz w:val="28"/>
        </w:rPr>
        <w:t>m</w:t>
      </w:r>
      <w:r w:rsidRPr="005F17F3">
        <w:rPr>
          <w:rFonts w:ascii="Times New Roman" w:hAnsi="Times New Roman"/>
          <w:color w:val="000000"/>
          <w:sz w:val="28"/>
          <w:lang w:val="ru-RU"/>
        </w:rPr>
        <w:t>é-;</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имена существительные при помощи суффиксов: -</w:t>
      </w:r>
      <w:r>
        <w:rPr>
          <w:rFonts w:ascii="Times New Roman" w:hAnsi="Times New Roman"/>
          <w:color w:val="000000"/>
          <w:sz w:val="28"/>
        </w:rPr>
        <w:t>ence</w:t>
      </w:r>
      <w:r w:rsidRPr="005F17F3">
        <w:rPr>
          <w:rFonts w:ascii="Times New Roman" w:hAnsi="Times New Roman"/>
          <w:color w:val="000000"/>
          <w:sz w:val="28"/>
          <w:lang w:val="ru-RU"/>
        </w:rPr>
        <w:t>/-</w:t>
      </w:r>
      <w:r>
        <w:rPr>
          <w:rFonts w:ascii="Times New Roman" w:hAnsi="Times New Roman"/>
          <w:color w:val="000000"/>
          <w:sz w:val="28"/>
        </w:rPr>
        <w:t>ance</w:t>
      </w:r>
      <w:r w:rsidRPr="005F17F3">
        <w:rPr>
          <w:rFonts w:ascii="Times New Roman" w:hAnsi="Times New Roman"/>
          <w:color w:val="000000"/>
          <w:sz w:val="28"/>
          <w:lang w:val="ru-RU"/>
        </w:rPr>
        <w:t>, -</w:t>
      </w:r>
      <w:r>
        <w:rPr>
          <w:rFonts w:ascii="Times New Roman" w:hAnsi="Times New Roman"/>
          <w:color w:val="000000"/>
          <w:sz w:val="28"/>
        </w:rPr>
        <w:t>esse</w:t>
      </w:r>
      <w:r w:rsidRPr="005F17F3">
        <w:rPr>
          <w:rFonts w:ascii="Times New Roman" w:hAnsi="Times New Roman"/>
          <w:color w:val="000000"/>
          <w:sz w:val="28"/>
          <w:lang w:val="ru-RU"/>
        </w:rPr>
        <w:t>, -</w:t>
      </w:r>
      <w:r>
        <w:rPr>
          <w:rFonts w:ascii="Times New Roman" w:hAnsi="Times New Roman"/>
          <w:color w:val="000000"/>
          <w:sz w:val="28"/>
        </w:rPr>
        <w:t>ure</w:t>
      </w:r>
      <w:r w:rsidRPr="005F17F3">
        <w:rPr>
          <w:rFonts w:ascii="Times New Roman" w:hAnsi="Times New Roman"/>
          <w:color w:val="000000"/>
          <w:sz w:val="28"/>
          <w:lang w:val="ru-RU"/>
        </w:rPr>
        <w:t>, -</w:t>
      </w:r>
      <w:r>
        <w:rPr>
          <w:rFonts w:ascii="Times New Roman" w:hAnsi="Times New Roman"/>
          <w:color w:val="000000"/>
          <w:sz w:val="28"/>
        </w:rPr>
        <w:t>issement</w:t>
      </w:r>
      <w:r w:rsidRPr="005F17F3">
        <w:rPr>
          <w:rFonts w:ascii="Times New Roman" w:hAnsi="Times New Roman"/>
          <w:color w:val="000000"/>
          <w:sz w:val="28"/>
          <w:lang w:val="ru-RU"/>
        </w:rPr>
        <w:t>, -</w:t>
      </w:r>
      <w:r>
        <w:rPr>
          <w:rFonts w:ascii="Times New Roman" w:hAnsi="Times New Roman"/>
          <w:color w:val="000000"/>
          <w:sz w:val="28"/>
        </w:rPr>
        <w:t>age</w:t>
      </w:r>
      <w:r w:rsidRPr="005F17F3">
        <w:rPr>
          <w:rFonts w:ascii="Times New Roman" w:hAnsi="Times New Roman"/>
          <w:color w:val="000000"/>
          <w:sz w:val="28"/>
          <w:lang w:val="ru-RU"/>
        </w:rPr>
        <w:t>, -</w:t>
      </w:r>
      <w:r>
        <w:rPr>
          <w:rFonts w:ascii="Times New Roman" w:hAnsi="Times New Roman"/>
          <w:color w:val="000000"/>
          <w:sz w:val="28"/>
        </w:rPr>
        <w:t>issage</w:t>
      </w:r>
      <w:r w:rsidRPr="005F17F3">
        <w:rPr>
          <w:rFonts w:ascii="Times New Roman" w:hAnsi="Times New Roman"/>
          <w:color w:val="000000"/>
          <w:sz w:val="28"/>
          <w:lang w:val="ru-RU"/>
        </w:rPr>
        <w:t>;</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наречия при помощи суффиксов -</w:t>
      </w:r>
      <w:r>
        <w:rPr>
          <w:rFonts w:ascii="Times New Roman" w:hAnsi="Times New Roman"/>
          <w:color w:val="000000"/>
          <w:sz w:val="28"/>
        </w:rPr>
        <w:t>emment</w:t>
      </w:r>
      <w:r w:rsidRPr="005F17F3">
        <w:rPr>
          <w:rFonts w:ascii="Times New Roman" w:hAnsi="Times New Roman"/>
          <w:color w:val="000000"/>
          <w:sz w:val="28"/>
          <w:lang w:val="ru-RU"/>
        </w:rPr>
        <w:t>/-</w:t>
      </w:r>
      <w:r>
        <w:rPr>
          <w:rFonts w:ascii="Times New Roman" w:hAnsi="Times New Roman"/>
          <w:color w:val="000000"/>
          <w:sz w:val="28"/>
        </w:rPr>
        <w:t>amment</w:t>
      </w:r>
      <w:r w:rsidRPr="005F17F3">
        <w:rPr>
          <w:rFonts w:ascii="Times New Roman" w:hAnsi="Times New Roman"/>
          <w:color w:val="000000"/>
          <w:sz w:val="28"/>
          <w:lang w:val="ru-RU"/>
        </w:rPr>
        <w:t>;</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понимать особенности структуры простых и сложных предложений и различных коммуникативных типов предложений французского языка;</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распознавать и употреблять в устной речи и письменном тексте:</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сложноподчинённые предложения с придаточными определительными (</w:t>
      </w:r>
      <w:r>
        <w:rPr>
          <w:rFonts w:ascii="Times New Roman" w:hAnsi="Times New Roman"/>
          <w:color w:val="000000"/>
          <w:sz w:val="28"/>
        </w:rPr>
        <w:t>dont</w:t>
      </w:r>
      <w:r w:rsidRPr="005F17F3">
        <w:rPr>
          <w:rFonts w:ascii="Times New Roman" w:hAnsi="Times New Roman"/>
          <w:color w:val="000000"/>
          <w:sz w:val="28"/>
          <w:lang w:val="ru-RU"/>
        </w:rPr>
        <w:t xml:space="preserve">, </w:t>
      </w:r>
      <w:r>
        <w:rPr>
          <w:rFonts w:ascii="Times New Roman" w:hAnsi="Times New Roman"/>
          <w:color w:val="000000"/>
          <w:sz w:val="28"/>
        </w:rPr>
        <w:t>o</w:t>
      </w:r>
      <w:r w:rsidRPr="005F17F3">
        <w:rPr>
          <w:rFonts w:ascii="Times New Roman" w:hAnsi="Times New Roman"/>
          <w:color w:val="000000"/>
          <w:sz w:val="28"/>
          <w:lang w:val="ru-RU"/>
        </w:rPr>
        <w:t>ù), следствия (</w:t>
      </w:r>
      <w:r>
        <w:rPr>
          <w:rFonts w:ascii="Times New Roman" w:hAnsi="Times New Roman"/>
          <w:color w:val="000000"/>
          <w:sz w:val="28"/>
        </w:rPr>
        <w:t>ainsi</w:t>
      </w:r>
      <w:r w:rsidRPr="005F17F3">
        <w:rPr>
          <w:rFonts w:ascii="Times New Roman" w:hAnsi="Times New Roman"/>
          <w:color w:val="000000"/>
          <w:sz w:val="28"/>
          <w:lang w:val="ru-RU"/>
        </w:rPr>
        <w:t>), цели (</w:t>
      </w:r>
      <w:r>
        <w:rPr>
          <w:rFonts w:ascii="Times New Roman" w:hAnsi="Times New Roman"/>
          <w:color w:val="000000"/>
          <w:sz w:val="28"/>
        </w:rPr>
        <w:t>pour</w:t>
      </w:r>
      <w:r w:rsidRPr="005F17F3">
        <w:rPr>
          <w:rFonts w:ascii="Times New Roman" w:hAnsi="Times New Roman"/>
          <w:color w:val="000000"/>
          <w:sz w:val="28"/>
          <w:lang w:val="ru-RU"/>
        </w:rPr>
        <w:t xml:space="preserve"> </w:t>
      </w:r>
      <w:r>
        <w:rPr>
          <w:rFonts w:ascii="Times New Roman" w:hAnsi="Times New Roman"/>
          <w:color w:val="000000"/>
          <w:sz w:val="28"/>
        </w:rPr>
        <w:t>que</w:t>
      </w:r>
      <w:r w:rsidRPr="005F17F3">
        <w:rPr>
          <w:rFonts w:ascii="Times New Roman" w:hAnsi="Times New Roman"/>
          <w:color w:val="000000"/>
          <w:sz w:val="28"/>
          <w:lang w:val="ru-RU"/>
        </w:rPr>
        <w:t>);</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глаголы в форме будущего времени в прошедшем (</w:t>
      </w:r>
      <w:r>
        <w:rPr>
          <w:rFonts w:ascii="Times New Roman" w:hAnsi="Times New Roman"/>
          <w:color w:val="000000"/>
          <w:sz w:val="28"/>
        </w:rPr>
        <w:t>le</w:t>
      </w:r>
      <w:r w:rsidRPr="005F17F3">
        <w:rPr>
          <w:rFonts w:ascii="Times New Roman" w:hAnsi="Times New Roman"/>
          <w:color w:val="000000"/>
          <w:sz w:val="28"/>
          <w:lang w:val="ru-RU"/>
        </w:rPr>
        <w:t xml:space="preserve"> </w:t>
      </w:r>
      <w:r>
        <w:rPr>
          <w:rFonts w:ascii="Times New Roman" w:hAnsi="Times New Roman"/>
          <w:color w:val="000000"/>
          <w:sz w:val="28"/>
        </w:rPr>
        <w:t>futur</w:t>
      </w:r>
      <w:r w:rsidRPr="005F17F3">
        <w:rPr>
          <w:rFonts w:ascii="Times New Roman" w:hAnsi="Times New Roman"/>
          <w:color w:val="000000"/>
          <w:sz w:val="28"/>
          <w:lang w:val="ru-RU"/>
        </w:rPr>
        <w:t xml:space="preserve"> </w:t>
      </w:r>
      <w:r>
        <w:rPr>
          <w:rFonts w:ascii="Times New Roman" w:hAnsi="Times New Roman"/>
          <w:color w:val="000000"/>
          <w:sz w:val="28"/>
        </w:rPr>
        <w:t>dans</w:t>
      </w:r>
      <w:r w:rsidRPr="005F17F3">
        <w:rPr>
          <w:rFonts w:ascii="Times New Roman" w:hAnsi="Times New Roman"/>
          <w:color w:val="000000"/>
          <w:sz w:val="28"/>
          <w:lang w:val="ru-RU"/>
        </w:rPr>
        <w:t xml:space="preserve"> </w:t>
      </w:r>
      <w:r>
        <w:rPr>
          <w:rFonts w:ascii="Times New Roman" w:hAnsi="Times New Roman"/>
          <w:color w:val="000000"/>
          <w:sz w:val="28"/>
        </w:rPr>
        <w:t>le</w:t>
      </w:r>
      <w:r w:rsidRPr="005F17F3">
        <w:rPr>
          <w:rFonts w:ascii="Times New Roman" w:hAnsi="Times New Roman"/>
          <w:color w:val="000000"/>
          <w:sz w:val="28"/>
          <w:lang w:val="ru-RU"/>
        </w:rPr>
        <w:t xml:space="preserve"> </w:t>
      </w:r>
      <w:r>
        <w:rPr>
          <w:rFonts w:ascii="Times New Roman" w:hAnsi="Times New Roman"/>
          <w:color w:val="000000"/>
          <w:sz w:val="28"/>
        </w:rPr>
        <w:t>pass</w:t>
      </w:r>
      <w:r w:rsidRPr="005F17F3">
        <w:rPr>
          <w:rFonts w:ascii="Times New Roman" w:hAnsi="Times New Roman"/>
          <w:color w:val="000000"/>
          <w:sz w:val="28"/>
          <w:lang w:val="ru-RU"/>
        </w:rPr>
        <w:t>é);</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основные правила согласования времён в рамках сложного предложения в плане настоящего и прошлого;</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 xml:space="preserve">формы сослагательного наклонения </w:t>
      </w:r>
      <w:r>
        <w:rPr>
          <w:rFonts w:ascii="Times New Roman" w:hAnsi="Times New Roman"/>
          <w:color w:val="000000"/>
          <w:sz w:val="28"/>
        </w:rPr>
        <w:t>subjonctif</w:t>
      </w:r>
      <w:r w:rsidRPr="005F17F3">
        <w:rPr>
          <w:rFonts w:ascii="Times New Roman" w:hAnsi="Times New Roman"/>
          <w:color w:val="000000"/>
          <w:sz w:val="28"/>
          <w:lang w:val="ru-RU"/>
        </w:rPr>
        <w:t xml:space="preserve"> </w:t>
      </w:r>
      <w:r>
        <w:rPr>
          <w:rFonts w:ascii="Times New Roman" w:hAnsi="Times New Roman"/>
          <w:color w:val="000000"/>
          <w:sz w:val="28"/>
        </w:rPr>
        <w:t>pr</w:t>
      </w:r>
      <w:r w:rsidRPr="005F17F3">
        <w:rPr>
          <w:rFonts w:ascii="Times New Roman" w:hAnsi="Times New Roman"/>
          <w:color w:val="000000"/>
          <w:sz w:val="28"/>
          <w:lang w:val="ru-RU"/>
        </w:rPr>
        <w:t>é</w:t>
      </w:r>
      <w:r>
        <w:rPr>
          <w:rFonts w:ascii="Times New Roman" w:hAnsi="Times New Roman"/>
          <w:color w:val="000000"/>
          <w:sz w:val="28"/>
        </w:rPr>
        <w:t>sent</w:t>
      </w:r>
      <w:r w:rsidRPr="005F17F3">
        <w:rPr>
          <w:rFonts w:ascii="Times New Roman" w:hAnsi="Times New Roman"/>
          <w:color w:val="000000"/>
          <w:sz w:val="28"/>
          <w:lang w:val="ru-RU"/>
        </w:rPr>
        <w:t xml:space="preserve"> регулярных и нерегулярных глаголов;</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деепричастия (</w:t>
      </w:r>
      <w:r>
        <w:rPr>
          <w:rFonts w:ascii="Times New Roman" w:hAnsi="Times New Roman"/>
          <w:color w:val="000000"/>
          <w:sz w:val="28"/>
        </w:rPr>
        <w:t>g</w:t>
      </w:r>
      <w:r w:rsidRPr="005F17F3">
        <w:rPr>
          <w:rFonts w:ascii="Times New Roman" w:hAnsi="Times New Roman"/>
          <w:color w:val="000000"/>
          <w:sz w:val="28"/>
          <w:lang w:val="ru-RU"/>
        </w:rPr>
        <w:t>é</w:t>
      </w:r>
      <w:r>
        <w:rPr>
          <w:rFonts w:ascii="Times New Roman" w:hAnsi="Times New Roman"/>
          <w:color w:val="000000"/>
          <w:sz w:val="28"/>
        </w:rPr>
        <w:t>rondif</w:t>
      </w:r>
      <w:r w:rsidRPr="005F17F3">
        <w:rPr>
          <w:rFonts w:ascii="Times New Roman" w:hAnsi="Times New Roman"/>
          <w:color w:val="000000"/>
          <w:sz w:val="28"/>
          <w:lang w:val="ru-RU"/>
        </w:rPr>
        <w:t>);</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 xml:space="preserve">простые относительные местоимения </w:t>
      </w:r>
      <w:r>
        <w:rPr>
          <w:rFonts w:ascii="Times New Roman" w:hAnsi="Times New Roman"/>
          <w:color w:val="000000"/>
          <w:sz w:val="28"/>
        </w:rPr>
        <w:t>dont</w:t>
      </w:r>
      <w:r w:rsidRPr="005F17F3">
        <w:rPr>
          <w:rFonts w:ascii="Times New Roman" w:hAnsi="Times New Roman"/>
          <w:color w:val="000000"/>
          <w:sz w:val="28"/>
          <w:lang w:val="ru-RU"/>
        </w:rPr>
        <w:t xml:space="preserve">, </w:t>
      </w:r>
      <w:r>
        <w:rPr>
          <w:rFonts w:ascii="Times New Roman" w:hAnsi="Times New Roman"/>
          <w:color w:val="000000"/>
          <w:sz w:val="28"/>
        </w:rPr>
        <w:t>o</w:t>
      </w:r>
      <w:r w:rsidRPr="005F17F3">
        <w:rPr>
          <w:rFonts w:ascii="Times New Roman" w:hAnsi="Times New Roman"/>
          <w:color w:val="000000"/>
          <w:sz w:val="28"/>
          <w:lang w:val="ru-RU"/>
        </w:rPr>
        <w:t>ù;</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числительные для обозначения больших чисел (до 1 000 000 000);</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владеть социокультурными знаниями и умениями:</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иметь элементарные представления о различных вариантах французского языка;</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lastRenderedPageBreak/>
        <w:t>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рассматривать несколько вариантов решения коммуникативной задачи в продуктивных видах речевой деятельности (говорении и письменной речи);</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участвовать в несложных учебных проектах с использованием материалов на французском языке с применением информационно-коммуникативных технологий, соблюдая правила информационной безопасности при работе в Интернете;</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использовать иноязычные словари и справочники, в том числе информационно-справочные системы в электронной форме;</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достигать взаимопонимания в процессе устного и письменного общения с носителями иностранного языка, людьми другой культуры;</w:t>
      </w:r>
    </w:p>
    <w:p w:rsidR="00EC69A0" w:rsidRPr="005F17F3" w:rsidRDefault="005F17F3">
      <w:pPr>
        <w:spacing w:after="0" w:line="264" w:lineRule="auto"/>
        <w:ind w:firstLine="600"/>
        <w:jc w:val="both"/>
        <w:rPr>
          <w:lang w:val="ru-RU"/>
        </w:rPr>
      </w:pPr>
      <w:r w:rsidRPr="005F17F3">
        <w:rPr>
          <w:rFonts w:ascii="Times New Roman" w:hAnsi="Times New Roman"/>
          <w:color w:val="000000"/>
          <w:sz w:val="28"/>
          <w:lang w:val="ru-RU"/>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EC69A0" w:rsidRPr="005F17F3" w:rsidRDefault="00EC69A0">
      <w:pPr>
        <w:rPr>
          <w:lang w:val="ru-RU"/>
        </w:rPr>
        <w:sectPr w:rsidR="00EC69A0" w:rsidRPr="005F17F3">
          <w:pgSz w:w="11906" w:h="16383"/>
          <w:pgMar w:top="1134" w:right="850" w:bottom="1134" w:left="1701" w:header="720" w:footer="720" w:gutter="0"/>
          <w:cols w:space="720"/>
        </w:sectPr>
      </w:pPr>
    </w:p>
    <w:p w:rsidR="00EC69A0" w:rsidRDefault="005F17F3">
      <w:pPr>
        <w:spacing w:after="0"/>
        <w:ind w:left="120"/>
      </w:pPr>
      <w:bookmarkStart w:id="10" w:name="block-9124759"/>
      <w:bookmarkEnd w:id="9"/>
      <w:r w:rsidRPr="005F17F3">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EC69A0" w:rsidRDefault="005F17F3">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EC69A0" w:rsidTr="005F17F3">
        <w:trPr>
          <w:trHeight w:val="144"/>
          <w:tblCellSpacing w:w="20" w:type="nil"/>
        </w:trPr>
        <w:tc>
          <w:tcPr>
            <w:tcW w:w="844" w:type="dxa"/>
            <w:vMerge w:val="restart"/>
            <w:tcMar>
              <w:top w:w="50" w:type="dxa"/>
              <w:left w:w="100" w:type="dxa"/>
            </w:tcMar>
            <w:vAlign w:val="center"/>
          </w:tcPr>
          <w:p w:rsidR="00EC69A0" w:rsidRDefault="005F17F3">
            <w:pPr>
              <w:spacing w:after="0"/>
              <w:ind w:left="135"/>
            </w:pPr>
            <w:r>
              <w:rPr>
                <w:rFonts w:ascii="Times New Roman" w:hAnsi="Times New Roman"/>
                <w:b/>
                <w:color w:val="000000"/>
                <w:sz w:val="24"/>
              </w:rPr>
              <w:t xml:space="preserve">№ п/п </w:t>
            </w:r>
          </w:p>
          <w:p w:rsidR="00EC69A0" w:rsidRDefault="00EC69A0">
            <w:pPr>
              <w:spacing w:after="0"/>
              <w:ind w:left="135"/>
            </w:pPr>
          </w:p>
        </w:tc>
        <w:tc>
          <w:tcPr>
            <w:tcW w:w="4867" w:type="dxa"/>
            <w:vMerge w:val="restart"/>
            <w:tcMar>
              <w:top w:w="50" w:type="dxa"/>
              <w:left w:w="100" w:type="dxa"/>
            </w:tcMar>
            <w:vAlign w:val="center"/>
          </w:tcPr>
          <w:p w:rsidR="00EC69A0" w:rsidRDefault="005F17F3">
            <w:pPr>
              <w:spacing w:after="0"/>
              <w:ind w:left="135"/>
            </w:pPr>
            <w:r>
              <w:rPr>
                <w:rFonts w:ascii="Times New Roman" w:hAnsi="Times New Roman"/>
                <w:b/>
                <w:color w:val="000000"/>
                <w:sz w:val="24"/>
              </w:rPr>
              <w:t xml:space="preserve">Наименование разделов и тем программы </w:t>
            </w:r>
          </w:p>
          <w:p w:rsidR="00EC69A0" w:rsidRDefault="00EC69A0">
            <w:pPr>
              <w:spacing w:after="0"/>
              <w:ind w:left="135"/>
            </w:pPr>
          </w:p>
        </w:tc>
        <w:tc>
          <w:tcPr>
            <w:tcW w:w="0" w:type="auto"/>
            <w:gridSpan w:val="3"/>
            <w:tcMar>
              <w:top w:w="50" w:type="dxa"/>
              <w:left w:w="100" w:type="dxa"/>
            </w:tcMar>
            <w:vAlign w:val="center"/>
          </w:tcPr>
          <w:p w:rsidR="00EC69A0" w:rsidRDefault="005F17F3">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EC69A0" w:rsidRDefault="005F17F3">
            <w:pPr>
              <w:spacing w:after="0"/>
              <w:ind w:left="135"/>
            </w:pPr>
            <w:r>
              <w:rPr>
                <w:rFonts w:ascii="Times New Roman" w:hAnsi="Times New Roman"/>
                <w:b/>
                <w:color w:val="000000"/>
                <w:sz w:val="24"/>
              </w:rPr>
              <w:t xml:space="preserve">Электронные (цифровые) образовательные ресурсы </w:t>
            </w:r>
          </w:p>
          <w:p w:rsidR="00EC69A0" w:rsidRDefault="00EC69A0">
            <w:pPr>
              <w:spacing w:after="0"/>
              <w:ind w:left="135"/>
            </w:pPr>
          </w:p>
        </w:tc>
      </w:tr>
      <w:tr w:rsidR="00EC69A0" w:rsidTr="005F17F3">
        <w:trPr>
          <w:trHeight w:val="144"/>
          <w:tblCellSpacing w:w="20" w:type="nil"/>
        </w:trPr>
        <w:tc>
          <w:tcPr>
            <w:tcW w:w="0" w:type="auto"/>
            <w:vMerge/>
            <w:tcBorders>
              <w:top w:val="nil"/>
            </w:tcBorders>
            <w:tcMar>
              <w:top w:w="50" w:type="dxa"/>
              <w:left w:w="100" w:type="dxa"/>
            </w:tcMar>
          </w:tcPr>
          <w:p w:rsidR="00EC69A0" w:rsidRDefault="00EC69A0"/>
        </w:tc>
        <w:tc>
          <w:tcPr>
            <w:tcW w:w="0" w:type="auto"/>
            <w:vMerge/>
            <w:tcBorders>
              <w:top w:val="nil"/>
            </w:tcBorders>
            <w:tcMar>
              <w:top w:w="50" w:type="dxa"/>
              <w:left w:w="100" w:type="dxa"/>
            </w:tcMar>
          </w:tcPr>
          <w:p w:rsidR="00EC69A0" w:rsidRDefault="00EC69A0"/>
        </w:tc>
        <w:tc>
          <w:tcPr>
            <w:tcW w:w="1398" w:type="dxa"/>
            <w:tcMar>
              <w:top w:w="50" w:type="dxa"/>
              <w:left w:w="100" w:type="dxa"/>
            </w:tcMar>
            <w:vAlign w:val="center"/>
          </w:tcPr>
          <w:p w:rsidR="00EC69A0" w:rsidRDefault="005F17F3">
            <w:pPr>
              <w:spacing w:after="0"/>
              <w:ind w:left="135"/>
            </w:pPr>
            <w:r>
              <w:rPr>
                <w:rFonts w:ascii="Times New Roman" w:hAnsi="Times New Roman"/>
                <w:b/>
                <w:color w:val="000000"/>
                <w:sz w:val="24"/>
              </w:rPr>
              <w:t xml:space="preserve">Всего </w:t>
            </w:r>
          </w:p>
          <w:p w:rsidR="00EC69A0" w:rsidRDefault="00EC69A0">
            <w:pPr>
              <w:spacing w:after="0"/>
              <w:ind w:left="135"/>
            </w:pPr>
          </w:p>
        </w:tc>
        <w:tc>
          <w:tcPr>
            <w:tcW w:w="1841" w:type="dxa"/>
            <w:tcMar>
              <w:top w:w="50" w:type="dxa"/>
              <w:left w:w="100" w:type="dxa"/>
            </w:tcMar>
            <w:vAlign w:val="center"/>
          </w:tcPr>
          <w:p w:rsidR="00EC69A0" w:rsidRDefault="005F17F3">
            <w:pPr>
              <w:spacing w:after="0"/>
              <w:ind w:left="135"/>
            </w:pPr>
            <w:r>
              <w:rPr>
                <w:rFonts w:ascii="Times New Roman" w:hAnsi="Times New Roman"/>
                <w:b/>
                <w:color w:val="000000"/>
                <w:sz w:val="24"/>
              </w:rPr>
              <w:t xml:space="preserve">Контрольные работы </w:t>
            </w:r>
          </w:p>
          <w:p w:rsidR="00EC69A0" w:rsidRDefault="00EC69A0">
            <w:pPr>
              <w:spacing w:after="0"/>
              <w:ind w:left="135"/>
            </w:pPr>
          </w:p>
        </w:tc>
        <w:tc>
          <w:tcPr>
            <w:tcW w:w="1910" w:type="dxa"/>
            <w:tcMar>
              <w:top w:w="50" w:type="dxa"/>
              <w:left w:w="100" w:type="dxa"/>
            </w:tcMar>
            <w:vAlign w:val="center"/>
          </w:tcPr>
          <w:p w:rsidR="00EC69A0" w:rsidRDefault="005F17F3">
            <w:pPr>
              <w:spacing w:after="0"/>
              <w:ind w:left="135"/>
            </w:pPr>
            <w:r>
              <w:rPr>
                <w:rFonts w:ascii="Times New Roman" w:hAnsi="Times New Roman"/>
                <w:b/>
                <w:color w:val="000000"/>
                <w:sz w:val="24"/>
              </w:rPr>
              <w:t xml:space="preserve">Практические работы </w:t>
            </w:r>
          </w:p>
          <w:p w:rsidR="00EC69A0" w:rsidRDefault="00EC69A0">
            <w:pPr>
              <w:spacing w:after="0"/>
              <w:ind w:left="135"/>
            </w:pPr>
          </w:p>
        </w:tc>
        <w:tc>
          <w:tcPr>
            <w:tcW w:w="0" w:type="auto"/>
            <w:vMerge/>
            <w:tcBorders>
              <w:top w:val="nil"/>
            </w:tcBorders>
            <w:tcMar>
              <w:top w:w="50" w:type="dxa"/>
              <w:left w:w="100" w:type="dxa"/>
            </w:tcMar>
          </w:tcPr>
          <w:p w:rsidR="00EC69A0" w:rsidRDefault="00EC69A0"/>
        </w:tc>
      </w:tr>
      <w:tr w:rsidR="005F17F3" w:rsidTr="005F17F3">
        <w:trPr>
          <w:trHeight w:val="144"/>
          <w:tblCellSpacing w:w="20" w:type="nil"/>
        </w:trPr>
        <w:tc>
          <w:tcPr>
            <w:tcW w:w="844" w:type="dxa"/>
            <w:tcMar>
              <w:top w:w="50" w:type="dxa"/>
              <w:left w:w="100" w:type="dxa"/>
            </w:tcMar>
            <w:vAlign w:val="center"/>
          </w:tcPr>
          <w:p w:rsidR="005F17F3" w:rsidRDefault="005F17F3">
            <w:pPr>
              <w:spacing w:after="0"/>
            </w:pPr>
            <w:r>
              <w:rPr>
                <w:rFonts w:ascii="Times New Roman" w:hAnsi="Times New Roman"/>
                <w:color w:val="000000"/>
                <w:sz w:val="24"/>
              </w:rPr>
              <w:t>1</w:t>
            </w:r>
          </w:p>
        </w:tc>
        <w:tc>
          <w:tcPr>
            <w:tcW w:w="4867" w:type="dxa"/>
            <w:tcMar>
              <w:top w:w="50" w:type="dxa"/>
              <w:left w:w="100" w:type="dxa"/>
            </w:tcMar>
            <w:vAlign w:val="center"/>
          </w:tcPr>
          <w:p w:rsidR="005F17F3" w:rsidRPr="005F17F3" w:rsidRDefault="005F17F3">
            <w:pPr>
              <w:spacing w:after="0"/>
              <w:ind w:left="135"/>
              <w:rPr>
                <w:lang w:val="ru-RU"/>
              </w:rPr>
            </w:pPr>
            <w:r w:rsidRPr="005F17F3">
              <w:rPr>
                <w:rFonts w:ascii="Times New Roman" w:hAnsi="Times New Roman"/>
                <w:color w:val="000000"/>
                <w:sz w:val="24"/>
                <w:lang w:val="ru-RU"/>
              </w:rPr>
              <w:t>Моя семья. Мои друзья. Семейные праздники: день рождения, Новый год</w:t>
            </w:r>
          </w:p>
        </w:tc>
        <w:tc>
          <w:tcPr>
            <w:tcW w:w="1398" w:type="dxa"/>
            <w:tcMar>
              <w:top w:w="50" w:type="dxa"/>
              <w:left w:w="100" w:type="dxa"/>
            </w:tcMar>
            <w:vAlign w:val="center"/>
          </w:tcPr>
          <w:p w:rsidR="005F17F3" w:rsidRDefault="005F17F3">
            <w:pPr>
              <w:spacing w:after="0"/>
              <w:ind w:left="135"/>
              <w:jc w:val="center"/>
            </w:pPr>
            <w:r w:rsidRPr="005F17F3">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841" w:type="dxa"/>
            <w:tcMar>
              <w:top w:w="50" w:type="dxa"/>
              <w:left w:w="100" w:type="dxa"/>
            </w:tcMar>
            <w:vAlign w:val="center"/>
          </w:tcPr>
          <w:p w:rsidR="005F17F3" w:rsidRDefault="005F17F3">
            <w:pPr>
              <w:spacing w:after="0"/>
              <w:ind w:left="135"/>
              <w:jc w:val="center"/>
            </w:pPr>
          </w:p>
        </w:tc>
        <w:tc>
          <w:tcPr>
            <w:tcW w:w="1910" w:type="dxa"/>
            <w:tcMar>
              <w:top w:w="50" w:type="dxa"/>
              <w:left w:w="100" w:type="dxa"/>
            </w:tcMar>
            <w:vAlign w:val="center"/>
          </w:tcPr>
          <w:p w:rsidR="005F17F3" w:rsidRPr="005F17F3" w:rsidRDefault="005F17F3">
            <w:pPr>
              <w:spacing w:after="0"/>
              <w:ind w:left="135"/>
              <w:jc w:val="center"/>
              <w:rPr>
                <w:lang w:val="ru-RU"/>
              </w:rPr>
            </w:pPr>
            <w:r>
              <w:rPr>
                <w:lang w:val="ru-RU"/>
              </w:rPr>
              <w:t>-</w:t>
            </w:r>
          </w:p>
        </w:tc>
        <w:tc>
          <w:tcPr>
            <w:tcW w:w="2403" w:type="dxa"/>
            <w:tcMar>
              <w:top w:w="50" w:type="dxa"/>
              <w:left w:w="100" w:type="dxa"/>
            </w:tcMar>
          </w:tcPr>
          <w:p w:rsidR="005F17F3" w:rsidRPr="00E974F2" w:rsidRDefault="00506F2B" w:rsidP="005071C3">
            <w:pPr>
              <w:rPr>
                <w:rFonts w:ascii="Times New Roman" w:hAnsi="Times New Roman" w:cs="Times New Roman"/>
                <w:sz w:val="24"/>
                <w:szCs w:val="24"/>
              </w:rPr>
            </w:pPr>
            <w:hyperlink r:id="rId5" w:history="1">
              <w:r w:rsidR="005F17F3" w:rsidRPr="00E974F2">
                <w:rPr>
                  <w:rStyle w:val="ab"/>
                  <w:rFonts w:ascii="Times New Roman" w:hAnsi="Times New Roman" w:cs="Times New Roman"/>
                  <w:sz w:val="24"/>
                  <w:szCs w:val="24"/>
                </w:rPr>
                <w:t>https://resh.edu.ru/</w:t>
              </w:r>
            </w:hyperlink>
          </w:p>
        </w:tc>
      </w:tr>
      <w:tr w:rsidR="005F17F3" w:rsidRPr="00506F2B" w:rsidTr="005F17F3">
        <w:trPr>
          <w:trHeight w:val="144"/>
          <w:tblCellSpacing w:w="20" w:type="nil"/>
        </w:trPr>
        <w:tc>
          <w:tcPr>
            <w:tcW w:w="844" w:type="dxa"/>
            <w:tcMar>
              <w:top w:w="50" w:type="dxa"/>
              <w:left w:w="100" w:type="dxa"/>
            </w:tcMar>
            <w:vAlign w:val="center"/>
          </w:tcPr>
          <w:p w:rsidR="005F17F3" w:rsidRDefault="005F17F3">
            <w:pPr>
              <w:spacing w:after="0"/>
            </w:pPr>
            <w:r>
              <w:rPr>
                <w:rFonts w:ascii="Times New Roman" w:hAnsi="Times New Roman"/>
                <w:color w:val="000000"/>
                <w:sz w:val="24"/>
              </w:rPr>
              <w:t>2</w:t>
            </w:r>
          </w:p>
        </w:tc>
        <w:tc>
          <w:tcPr>
            <w:tcW w:w="4867" w:type="dxa"/>
            <w:tcMar>
              <w:top w:w="50" w:type="dxa"/>
              <w:left w:w="100" w:type="dxa"/>
            </w:tcMar>
            <w:vAlign w:val="center"/>
          </w:tcPr>
          <w:p w:rsidR="005F17F3" w:rsidRPr="005F17F3" w:rsidRDefault="005F17F3">
            <w:pPr>
              <w:spacing w:after="0"/>
              <w:ind w:left="135"/>
              <w:rPr>
                <w:lang w:val="ru-RU"/>
              </w:rPr>
            </w:pPr>
            <w:r w:rsidRPr="005F17F3">
              <w:rPr>
                <w:rFonts w:ascii="Times New Roman" w:hAnsi="Times New Roman"/>
                <w:color w:val="000000"/>
                <w:sz w:val="24"/>
                <w:lang w:val="ru-RU"/>
              </w:rPr>
              <w:t>Внешность и характер человека (литературного персонажа)</w:t>
            </w:r>
          </w:p>
        </w:tc>
        <w:tc>
          <w:tcPr>
            <w:tcW w:w="1398" w:type="dxa"/>
            <w:tcMar>
              <w:top w:w="50" w:type="dxa"/>
              <w:left w:w="100" w:type="dxa"/>
            </w:tcMar>
            <w:vAlign w:val="center"/>
          </w:tcPr>
          <w:p w:rsidR="005F17F3" w:rsidRDefault="005F17F3">
            <w:pPr>
              <w:spacing w:after="0"/>
              <w:ind w:left="135"/>
              <w:jc w:val="center"/>
            </w:pPr>
            <w:r w:rsidRPr="005F17F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5F17F3" w:rsidRDefault="005F17F3">
            <w:pPr>
              <w:spacing w:after="0"/>
              <w:ind w:left="135"/>
              <w:jc w:val="center"/>
            </w:pPr>
          </w:p>
        </w:tc>
        <w:tc>
          <w:tcPr>
            <w:tcW w:w="1910" w:type="dxa"/>
            <w:tcMar>
              <w:top w:w="50" w:type="dxa"/>
              <w:left w:w="100" w:type="dxa"/>
            </w:tcMar>
            <w:vAlign w:val="center"/>
          </w:tcPr>
          <w:p w:rsidR="005F17F3" w:rsidRPr="005F17F3" w:rsidRDefault="005F17F3">
            <w:pPr>
              <w:spacing w:after="0"/>
              <w:ind w:left="135"/>
              <w:jc w:val="center"/>
              <w:rPr>
                <w:lang w:val="ru-RU"/>
              </w:rPr>
            </w:pPr>
            <w:r>
              <w:rPr>
                <w:lang w:val="ru-RU"/>
              </w:rPr>
              <w:t>-</w:t>
            </w:r>
          </w:p>
        </w:tc>
        <w:tc>
          <w:tcPr>
            <w:tcW w:w="2403" w:type="dxa"/>
            <w:tcMar>
              <w:top w:w="50" w:type="dxa"/>
              <w:left w:w="100" w:type="dxa"/>
            </w:tcMar>
          </w:tcPr>
          <w:p w:rsidR="005F17F3" w:rsidRPr="005F17F3" w:rsidRDefault="00506F2B" w:rsidP="005071C3">
            <w:pPr>
              <w:rPr>
                <w:lang w:val="ru-RU"/>
              </w:rPr>
            </w:pPr>
            <w:hyperlink r:id="rId6" w:history="1">
              <w:r w:rsidR="005F17F3" w:rsidRPr="00E974F2">
                <w:rPr>
                  <w:rStyle w:val="ab"/>
                  <w:rFonts w:ascii="Times New Roman" w:hAnsi="Times New Roman" w:cs="Times New Roman"/>
                  <w:sz w:val="24"/>
                  <w:szCs w:val="24"/>
                </w:rPr>
                <w:t>http</w:t>
              </w:r>
              <w:r w:rsidR="005F17F3" w:rsidRPr="005F17F3">
                <w:rPr>
                  <w:rStyle w:val="ab"/>
                  <w:rFonts w:ascii="Times New Roman" w:hAnsi="Times New Roman" w:cs="Times New Roman"/>
                  <w:sz w:val="24"/>
                  <w:szCs w:val="24"/>
                  <w:lang w:val="ru-RU"/>
                </w:rPr>
                <w:t>://</w:t>
              </w:r>
              <w:r w:rsidR="005F17F3" w:rsidRPr="00E974F2">
                <w:rPr>
                  <w:rStyle w:val="ab"/>
                  <w:rFonts w:ascii="Times New Roman" w:hAnsi="Times New Roman" w:cs="Times New Roman"/>
                  <w:sz w:val="24"/>
                  <w:szCs w:val="24"/>
                </w:rPr>
                <w:t>school</w:t>
              </w:r>
              <w:r w:rsidR="005F17F3" w:rsidRPr="005F17F3">
                <w:rPr>
                  <w:rStyle w:val="ab"/>
                  <w:rFonts w:ascii="Times New Roman" w:hAnsi="Times New Roman" w:cs="Times New Roman"/>
                  <w:sz w:val="24"/>
                  <w:szCs w:val="24"/>
                  <w:lang w:val="ru-RU"/>
                </w:rPr>
                <w:t>-</w:t>
              </w:r>
              <w:r w:rsidR="005F17F3" w:rsidRPr="00E974F2">
                <w:rPr>
                  <w:rStyle w:val="ab"/>
                  <w:rFonts w:ascii="Times New Roman" w:hAnsi="Times New Roman" w:cs="Times New Roman"/>
                  <w:sz w:val="24"/>
                  <w:szCs w:val="24"/>
                </w:rPr>
                <w:t>collection</w:t>
              </w:r>
              <w:r w:rsidR="005F17F3" w:rsidRPr="005F17F3">
                <w:rPr>
                  <w:rStyle w:val="ab"/>
                  <w:rFonts w:ascii="Times New Roman" w:hAnsi="Times New Roman" w:cs="Times New Roman"/>
                  <w:sz w:val="24"/>
                  <w:szCs w:val="24"/>
                  <w:lang w:val="ru-RU"/>
                </w:rPr>
                <w:t>.</w:t>
              </w:r>
              <w:r w:rsidR="005F17F3" w:rsidRPr="00E974F2">
                <w:rPr>
                  <w:rStyle w:val="ab"/>
                  <w:rFonts w:ascii="Times New Roman" w:hAnsi="Times New Roman" w:cs="Times New Roman"/>
                  <w:sz w:val="24"/>
                  <w:szCs w:val="24"/>
                </w:rPr>
                <w:t>edu</w:t>
              </w:r>
              <w:r w:rsidR="005F17F3" w:rsidRPr="005F17F3">
                <w:rPr>
                  <w:rStyle w:val="ab"/>
                  <w:rFonts w:ascii="Times New Roman" w:hAnsi="Times New Roman" w:cs="Times New Roman"/>
                  <w:sz w:val="24"/>
                  <w:szCs w:val="24"/>
                  <w:lang w:val="ru-RU"/>
                </w:rPr>
                <w:t>.</w:t>
              </w:r>
              <w:r w:rsidR="005F17F3" w:rsidRPr="00E974F2">
                <w:rPr>
                  <w:rStyle w:val="ab"/>
                  <w:rFonts w:ascii="Times New Roman" w:hAnsi="Times New Roman" w:cs="Times New Roman"/>
                  <w:sz w:val="24"/>
                  <w:szCs w:val="24"/>
                </w:rPr>
                <w:t>ru</w:t>
              </w:r>
              <w:r w:rsidR="005F17F3" w:rsidRPr="005F17F3">
                <w:rPr>
                  <w:rStyle w:val="ab"/>
                  <w:rFonts w:ascii="Times New Roman" w:hAnsi="Times New Roman" w:cs="Times New Roman"/>
                  <w:sz w:val="24"/>
                  <w:szCs w:val="24"/>
                  <w:lang w:val="ru-RU"/>
                </w:rPr>
                <w:t>/</w:t>
              </w:r>
            </w:hyperlink>
          </w:p>
        </w:tc>
      </w:tr>
      <w:tr w:rsidR="005F17F3" w:rsidTr="005F17F3">
        <w:trPr>
          <w:trHeight w:val="144"/>
          <w:tblCellSpacing w:w="20" w:type="nil"/>
        </w:trPr>
        <w:tc>
          <w:tcPr>
            <w:tcW w:w="844" w:type="dxa"/>
            <w:tcMar>
              <w:top w:w="50" w:type="dxa"/>
              <w:left w:w="100" w:type="dxa"/>
            </w:tcMar>
            <w:vAlign w:val="center"/>
          </w:tcPr>
          <w:p w:rsidR="005F17F3" w:rsidRDefault="005F17F3">
            <w:pPr>
              <w:spacing w:after="0"/>
            </w:pPr>
            <w:r>
              <w:rPr>
                <w:rFonts w:ascii="Times New Roman" w:hAnsi="Times New Roman"/>
                <w:color w:val="000000"/>
                <w:sz w:val="24"/>
              </w:rPr>
              <w:t>3</w:t>
            </w:r>
          </w:p>
        </w:tc>
        <w:tc>
          <w:tcPr>
            <w:tcW w:w="4867" w:type="dxa"/>
            <w:tcMar>
              <w:top w:w="50" w:type="dxa"/>
              <w:left w:w="100" w:type="dxa"/>
            </w:tcMar>
            <w:vAlign w:val="center"/>
          </w:tcPr>
          <w:p w:rsidR="005F17F3" w:rsidRPr="005F17F3" w:rsidRDefault="005F17F3">
            <w:pPr>
              <w:spacing w:after="0"/>
              <w:ind w:left="135"/>
              <w:rPr>
                <w:lang w:val="ru-RU"/>
              </w:rPr>
            </w:pPr>
            <w:r w:rsidRPr="005F17F3">
              <w:rPr>
                <w:rFonts w:ascii="Times New Roman" w:hAnsi="Times New Roman"/>
                <w:color w:val="000000"/>
                <w:sz w:val="24"/>
                <w:lang w:val="ru-RU"/>
              </w:rPr>
              <w:t>Досуг и увлечения (хобби) современного подростка (чтение, кино, спорт)</w:t>
            </w:r>
          </w:p>
        </w:tc>
        <w:tc>
          <w:tcPr>
            <w:tcW w:w="1398" w:type="dxa"/>
            <w:tcMar>
              <w:top w:w="50" w:type="dxa"/>
              <w:left w:w="100" w:type="dxa"/>
            </w:tcMar>
            <w:vAlign w:val="center"/>
          </w:tcPr>
          <w:p w:rsidR="005F17F3" w:rsidRDefault="005F17F3">
            <w:pPr>
              <w:spacing w:after="0"/>
              <w:ind w:left="135"/>
              <w:jc w:val="center"/>
            </w:pPr>
            <w:r w:rsidRPr="005F17F3">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841" w:type="dxa"/>
            <w:tcMar>
              <w:top w:w="50" w:type="dxa"/>
              <w:left w:w="100" w:type="dxa"/>
            </w:tcMar>
            <w:vAlign w:val="center"/>
          </w:tcPr>
          <w:p w:rsidR="005F17F3" w:rsidRDefault="005F17F3">
            <w:pPr>
              <w:spacing w:after="0"/>
              <w:ind w:left="135"/>
              <w:jc w:val="center"/>
            </w:pPr>
          </w:p>
        </w:tc>
        <w:tc>
          <w:tcPr>
            <w:tcW w:w="1910" w:type="dxa"/>
            <w:tcMar>
              <w:top w:w="50" w:type="dxa"/>
              <w:left w:w="100" w:type="dxa"/>
            </w:tcMar>
            <w:vAlign w:val="center"/>
          </w:tcPr>
          <w:p w:rsidR="005F17F3" w:rsidRPr="005F17F3" w:rsidRDefault="005F17F3">
            <w:pPr>
              <w:spacing w:after="0"/>
              <w:ind w:left="135"/>
              <w:jc w:val="center"/>
              <w:rPr>
                <w:lang w:val="ru-RU"/>
              </w:rPr>
            </w:pPr>
            <w:r>
              <w:rPr>
                <w:lang w:val="ru-RU"/>
              </w:rPr>
              <w:t>-</w:t>
            </w:r>
          </w:p>
        </w:tc>
        <w:tc>
          <w:tcPr>
            <w:tcW w:w="2403" w:type="dxa"/>
            <w:tcMar>
              <w:top w:w="50" w:type="dxa"/>
              <w:left w:w="100" w:type="dxa"/>
            </w:tcMar>
          </w:tcPr>
          <w:p w:rsidR="005F17F3" w:rsidRPr="00E974F2" w:rsidRDefault="00506F2B" w:rsidP="005071C3">
            <w:pPr>
              <w:rPr>
                <w:rFonts w:ascii="Times New Roman" w:hAnsi="Times New Roman" w:cs="Times New Roman"/>
                <w:sz w:val="24"/>
                <w:szCs w:val="24"/>
              </w:rPr>
            </w:pPr>
            <w:hyperlink r:id="rId7" w:history="1">
              <w:r w:rsidR="005F17F3" w:rsidRPr="00E974F2">
                <w:rPr>
                  <w:rStyle w:val="ab"/>
                  <w:rFonts w:ascii="Times New Roman" w:hAnsi="Times New Roman" w:cs="Times New Roman"/>
                  <w:sz w:val="24"/>
                  <w:szCs w:val="24"/>
                </w:rPr>
                <w:t>https://resh.edu.ru/</w:t>
              </w:r>
            </w:hyperlink>
          </w:p>
        </w:tc>
      </w:tr>
      <w:tr w:rsidR="005F17F3" w:rsidRPr="00506F2B" w:rsidTr="005F17F3">
        <w:trPr>
          <w:trHeight w:val="144"/>
          <w:tblCellSpacing w:w="20" w:type="nil"/>
        </w:trPr>
        <w:tc>
          <w:tcPr>
            <w:tcW w:w="844" w:type="dxa"/>
            <w:tcMar>
              <w:top w:w="50" w:type="dxa"/>
              <w:left w:w="100" w:type="dxa"/>
            </w:tcMar>
            <w:vAlign w:val="center"/>
          </w:tcPr>
          <w:p w:rsidR="005F17F3" w:rsidRDefault="005F17F3">
            <w:pPr>
              <w:spacing w:after="0"/>
            </w:pPr>
            <w:r>
              <w:rPr>
                <w:rFonts w:ascii="Times New Roman" w:hAnsi="Times New Roman"/>
                <w:color w:val="000000"/>
                <w:sz w:val="24"/>
              </w:rPr>
              <w:t>4</w:t>
            </w:r>
          </w:p>
        </w:tc>
        <w:tc>
          <w:tcPr>
            <w:tcW w:w="4867" w:type="dxa"/>
            <w:tcMar>
              <w:top w:w="50" w:type="dxa"/>
              <w:left w:w="100" w:type="dxa"/>
            </w:tcMar>
            <w:vAlign w:val="center"/>
          </w:tcPr>
          <w:p w:rsidR="005F17F3" w:rsidRPr="005F17F3" w:rsidRDefault="005F17F3">
            <w:pPr>
              <w:spacing w:after="0"/>
              <w:ind w:left="135"/>
              <w:rPr>
                <w:lang w:val="ru-RU"/>
              </w:rPr>
            </w:pPr>
            <w:r w:rsidRPr="005F17F3">
              <w:rPr>
                <w:rFonts w:ascii="Times New Roman" w:hAnsi="Times New Roman"/>
                <w:color w:val="000000"/>
                <w:sz w:val="24"/>
                <w:lang w:val="ru-RU"/>
              </w:rPr>
              <w:t>Здоровый образ жизни: режим труда и отдыха, здоровое питание</w:t>
            </w:r>
          </w:p>
        </w:tc>
        <w:tc>
          <w:tcPr>
            <w:tcW w:w="1398" w:type="dxa"/>
            <w:tcMar>
              <w:top w:w="50" w:type="dxa"/>
              <w:left w:w="100" w:type="dxa"/>
            </w:tcMar>
            <w:vAlign w:val="center"/>
          </w:tcPr>
          <w:p w:rsidR="005F17F3" w:rsidRDefault="005F17F3">
            <w:pPr>
              <w:spacing w:after="0"/>
              <w:ind w:left="135"/>
              <w:jc w:val="center"/>
            </w:pPr>
            <w:r w:rsidRPr="005F17F3">
              <w:rPr>
                <w:rFonts w:ascii="Times New Roman" w:hAnsi="Times New Roman"/>
                <w:color w:val="000000"/>
                <w:sz w:val="24"/>
                <w:lang w:val="ru-RU"/>
              </w:rPr>
              <w:t xml:space="preserve"> </w:t>
            </w:r>
            <w:r>
              <w:rPr>
                <w:rFonts w:ascii="Times New Roman" w:hAnsi="Times New Roman"/>
                <w:color w:val="000000"/>
                <w:sz w:val="24"/>
              </w:rPr>
              <w:t xml:space="preserve">7 </w:t>
            </w:r>
          </w:p>
        </w:tc>
        <w:tc>
          <w:tcPr>
            <w:tcW w:w="1841" w:type="dxa"/>
            <w:tcMar>
              <w:top w:w="50" w:type="dxa"/>
              <w:left w:w="100" w:type="dxa"/>
            </w:tcMar>
            <w:vAlign w:val="center"/>
          </w:tcPr>
          <w:p w:rsidR="005F17F3" w:rsidRDefault="005F17F3">
            <w:pPr>
              <w:spacing w:after="0"/>
              <w:ind w:left="135"/>
              <w:jc w:val="center"/>
            </w:pPr>
          </w:p>
        </w:tc>
        <w:tc>
          <w:tcPr>
            <w:tcW w:w="1910" w:type="dxa"/>
            <w:tcMar>
              <w:top w:w="50" w:type="dxa"/>
              <w:left w:w="100" w:type="dxa"/>
            </w:tcMar>
            <w:vAlign w:val="center"/>
          </w:tcPr>
          <w:p w:rsidR="005F17F3" w:rsidRPr="005F17F3" w:rsidRDefault="005F17F3">
            <w:pPr>
              <w:spacing w:after="0"/>
              <w:ind w:left="135"/>
              <w:jc w:val="center"/>
              <w:rPr>
                <w:lang w:val="ru-RU"/>
              </w:rPr>
            </w:pPr>
            <w:r>
              <w:rPr>
                <w:lang w:val="ru-RU"/>
              </w:rPr>
              <w:t>-</w:t>
            </w:r>
          </w:p>
        </w:tc>
        <w:tc>
          <w:tcPr>
            <w:tcW w:w="2403" w:type="dxa"/>
            <w:tcMar>
              <w:top w:w="50" w:type="dxa"/>
              <w:left w:w="100" w:type="dxa"/>
            </w:tcMar>
          </w:tcPr>
          <w:p w:rsidR="005F17F3" w:rsidRPr="005F17F3" w:rsidRDefault="00506F2B" w:rsidP="005071C3">
            <w:pPr>
              <w:rPr>
                <w:lang w:val="ru-RU"/>
              </w:rPr>
            </w:pPr>
            <w:hyperlink r:id="rId8" w:history="1">
              <w:r w:rsidR="005F17F3" w:rsidRPr="00E974F2">
                <w:rPr>
                  <w:rStyle w:val="ab"/>
                  <w:rFonts w:ascii="Times New Roman" w:hAnsi="Times New Roman" w:cs="Times New Roman"/>
                  <w:sz w:val="24"/>
                  <w:szCs w:val="24"/>
                </w:rPr>
                <w:t>http</w:t>
              </w:r>
              <w:r w:rsidR="005F17F3" w:rsidRPr="005F17F3">
                <w:rPr>
                  <w:rStyle w:val="ab"/>
                  <w:rFonts w:ascii="Times New Roman" w:hAnsi="Times New Roman" w:cs="Times New Roman"/>
                  <w:sz w:val="24"/>
                  <w:szCs w:val="24"/>
                  <w:lang w:val="ru-RU"/>
                </w:rPr>
                <w:t>://</w:t>
              </w:r>
              <w:r w:rsidR="005F17F3" w:rsidRPr="00E974F2">
                <w:rPr>
                  <w:rStyle w:val="ab"/>
                  <w:rFonts w:ascii="Times New Roman" w:hAnsi="Times New Roman" w:cs="Times New Roman"/>
                  <w:sz w:val="24"/>
                  <w:szCs w:val="24"/>
                </w:rPr>
                <w:t>school</w:t>
              </w:r>
              <w:r w:rsidR="005F17F3" w:rsidRPr="005F17F3">
                <w:rPr>
                  <w:rStyle w:val="ab"/>
                  <w:rFonts w:ascii="Times New Roman" w:hAnsi="Times New Roman" w:cs="Times New Roman"/>
                  <w:sz w:val="24"/>
                  <w:szCs w:val="24"/>
                  <w:lang w:val="ru-RU"/>
                </w:rPr>
                <w:t>-</w:t>
              </w:r>
              <w:r w:rsidR="005F17F3" w:rsidRPr="00E974F2">
                <w:rPr>
                  <w:rStyle w:val="ab"/>
                  <w:rFonts w:ascii="Times New Roman" w:hAnsi="Times New Roman" w:cs="Times New Roman"/>
                  <w:sz w:val="24"/>
                  <w:szCs w:val="24"/>
                </w:rPr>
                <w:t>collection</w:t>
              </w:r>
              <w:r w:rsidR="005F17F3" w:rsidRPr="005F17F3">
                <w:rPr>
                  <w:rStyle w:val="ab"/>
                  <w:rFonts w:ascii="Times New Roman" w:hAnsi="Times New Roman" w:cs="Times New Roman"/>
                  <w:sz w:val="24"/>
                  <w:szCs w:val="24"/>
                  <w:lang w:val="ru-RU"/>
                </w:rPr>
                <w:t>.</w:t>
              </w:r>
              <w:r w:rsidR="005F17F3" w:rsidRPr="00E974F2">
                <w:rPr>
                  <w:rStyle w:val="ab"/>
                  <w:rFonts w:ascii="Times New Roman" w:hAnsi="Times New Roman" w:cs="Times New Roman"/>
                  <w:sz w:val="24"/>
                  <w:szCs w:val="24"/>
                </w:rPr>
                <w:t>edu</w:t>
              </w:r>
              <w:r w:rsidR="005F17F3" w:rsidRPr="005F17F3">
                <w:rPr>
                  <w:rStyle w:val="ab"/>
                  <w:rFonts w:ascii="Times New Roman" w:hAnsi="Times New Roman" w:cs="Times New Roman"/>
                  <w:sz w:val="24"/>
                  <w:szCs w:val="24"/>
                  <w:lang w:val="ru-RU"/>
                </w:rPr>
                <w:t>.</w:t>
              </w:r>
              <w:r w:rsidR="005F17F3" w:rsidRPr="00E974F2">
                <w:rPr>
                  <w:rStyle w:val="ab"/>
                  <w:rFonts w:ascii="Times New Roman" w:hAnsi="Times New Roman" w:cs="Times New Roman"/>
                  <w:sz w:val="24"/>
                  <w:szCs w:val="24"/>
                </w:rPr>
                <w:t>ru</w:t>
              </w:r>
              <w:r w:rsidR="005F17F3" w:rsidRPr="005F17F3">
                <w:rPr>
                  <w:rStyle w:val="ab"/>
                  <w:rFonts w:ascii="Times New Roman" w:hAnsi="Times New Roman" w:cs="Times New Roman"/>
                  <w:sz w:val="24"/>
                  <w:szCs w:val="24"/>
                  <w:lang w:val="ru-RU"/>
                </w:rPr>
                <w:t>/</w:t>
              </w:r>
            </w:hyperlink>
          </w:p>
        </w:tc>
      </w:tr>
      <w:tr w:rsidR="005F17F3" w:rsidTr="005F17F3">
        <w:trPr>
          <w:trHeight w:val="144"/>
          <w:tblCellSpacing w:w="20" w:type="nil"/>
        </w:trPr>
        <w:tc>
          <w:tcPr>
            <w:tcW w:w="844" w:type="dxa"/>
            <w:tcMar>
              <w:top w:w="50" w:type="dxa"/>
              <w:left w:w="100" w:type="dxa"/>
            </w:tcMar>
            <w:vAlign w:val="center"/>
          </w:tcPr>
          <w:p w:rsidR="005F17F3" w:rsidRDefault="005F17F3">
            <w:pPr>
              <w:spacing w:after="0"/>
            </w:pPr>
            <w:r>
              <w:rPr>
                <w:rFonts w:ascii="Times New Roman" w:hAnsi="Times New Roman"/>
                <w:color w:val="000000"/>
                <w:sz w:val="24"/>
              </w:rPr>
              <w:t>5</w:t>
            </w:r>
          </w:p>
        </w:tc>
        <w:tc>
          <w:tcPr>
            <w:tcW w:w="4867" w:type="dxa"/>
            <w:tcMar>
              <w:top w:w="50" w:type="dxa"/>
              <w:left w:w="100" w:type="dxa"/>
            </w:tcMar>
            <w:vAlign w:val="center"/>
          </w:tcPr>
          <w:p w:rsidR="005F17F3" w:rsidRPr="005F17F3" w:rsidRDefault="005F17F3">
            <w:pPr>
              <w:spacing w:after="0"/>
              <w:ind w:left="135"/>
              <w:rPr>
                <w:lang w:val="ru-RU"/>
              </w:rPr>
            </w:pPr>
            <w:r w:rsidRPr="005F17F3">
              <w:rPr>
                <w:rFonts w:ascii="Times New Roman" w:hAnsi="Times New Roman"/>
                <w:color w:val="000000"/>
                <w:sz w:val="24"/>
                <w:lang w:val="ru-RU"/>
              </w:rPr>
              <w:t>Покупки: одежда, обувь и продукты питания</w:t>
            </w:r>
          </w:p>
        </w:tc>
        <w:tc>
          <w:tcPr>
            <w:tcW w:w="1398" w:type="dxa"/>
            <w:tcMar>
              <w:top w:w="50" w:type="dxa"/>
              <w:left w:w="100" w:type="dxa"/>
            </w:tcMar>
            <w:vAlign w:val="center"/>
          </w:tcPr>
          <w:p w:rsidR="005F17F3" w:rsidRDefault="005F17F3">
            <w:pPr>
              <w:spacing w:after="0"/>
              <w:ind w:left="135"/>
              <w:jc w:val="center"/>
            </w:pPr>
            <w:r w:rsidRPr="005F17F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5F17F3" w:rsidRDefault="005F17F3">
            <w:pPr>
              <w:spacing w:after="0"/>
              <w:ind w:left="135"/>
              <w:jc w:val="center"/>
            </w:pPr>
          </w:p>
        </w:tc>
        <w:tc>
          <w:tcPr>
            <w:tcW w:w="1910" w:type="dxa"/>
            <w:tcMar>
              <w:top w:w="50" w:type="dxa"/>
              <w:left w:w="100" w:type="dxa"/>
            </w:tcMar>
            <w:vAlign w:val="center"/>
          </w:tcPr>
          <w:p w:rsidR="005F17F3" w:rsidRPr="005F17F3" w:rsidRDefault="005F17F3">
            <w:pPr>
              <w:spacing w:after="0"/>
              <w:ind w:left="135"/>
              <w:jc w:val="center"/>
              <w:rPr>
                <w:lang w:val="ru-RU"/>
              </w:rPr>
            </w:pPr>
            <w:r>
              <w:rPr>
                <w:lang w:val="ru-RU"/>
              </w:rPr>
              <w:t>-</w:t>
            </w:r>
          </w:p>
        </w:tc>
        <w:tc>
          <w:tcPr>
            <w:tcW w:w="2403" w:type="dxa"/>
            <w:tcMar>
              <w:top w:w="50" w:type="dxa"/>
              <w:left w:w="100" w:type="dxa"/>
            </w:tcMar>
          </w:tcPr>
          <w:p w:rsidR="005F17F3" w:rsidRPr="00E974F2" w:rsidRDefault="00506F2B" w:rsidP="005071C3">
            <w:pPr>
              <w:rPr>
                <w:rFonts w:ascii="Times New Roman" w:hAnsi="Times New Roman" w:cs="Times New Roman"/>
                <w:sz w:val="24"/>
                <w:szCs w:val="24"/>
              </w:rPr>
            </w:pPr>
            <w:hyperlink r:id="rId9" w:history="1">
              <w:r w:rsidR="005F17F3" w:rsidRPr="00E974F2">
                <w:rPr>
                  <w:rStyle w:val="ab"/>
                  <w:rFonts w:ascii="Times New Roman" w:hAnsi="Times New Roman" w:cs="Times New Roman"/>
                  <w:sz w:val="24"/>
                  <w:szCs w:val="24"/>
                </w:rPr>
                <w:t>https://resh.edu.ru/</w:t>
              </w:r>
            </w:hyperlink>
          </w:p>
        </w:tc>
      </w:tr>
      <w:tr w:rsidR="005F17F3" w:rsidRPr="00506F2B" w:rsidTr="005F17F3">
        <w:trPr>
          <w:trHeight w:val="144"/>
          <w:tblCellSpacing w:w="20" w:type="nil"/>
        </w:trPr>
        <w:tc>
          <w:tcPr>
            <w:tcW w:w="844" w:type="dxa"/>
            <w:tcMar>
              <w:top w:w="50" w:type="dxa"/>
              <w:left w:w="100" w:type="dxa"/>
            </w:tcMar>
            <w:vAlign w:val="center"/>
          </w:tcPr>
          <w:p w:rsidR="005F17F3" w:rsidRDefault="005F17F3">
            <w:pPr>
              <w:spacing w:after="0"/>
            </w:pPr>
            <w:r>
              <w:rPr>
                <w:rFonts w:ascii="Times New Roman" w:hAnsi="Times New Roman"/>
                <w:color w:val="000000"/>
                <w:sz w:val="24"/>
              </w:rPr>
              <w:t>6</w:t>
            </w:r>
          </w:p>
        </w:tc>
        <w:tc>
          <w:tcPr>
            <w:tcW w:w="4867" w:type="dxa"/>
            <w:tcMar>
              <w:top w:w="50" w:type="dxa"/>
              <w:left w:w="100" w:type="dxa"/>
            </w:tcMar>
            <w:vAlign w:val="center"/>
          </w:tcPr>
          <w:p w:rsidR="005F17F3" w:rsidRDefault="005F17F3">
            <w:pPr>
              <w:spacing w:after="0"/>
              <w:ind w:left="135"/>
            </w:pPr>
            <w:r w:rsidRPr="005F17F3">
              <w:rPr>
                <w:rFonts w:ascii="Times New Roman" w:hAnsi="Times New Roman"/>
                <w:color w:val="000000"/>
                <w:sz w:val="24"/>
                <w:lang w:val="ru-RU"/>
              </w:rPr>
              <w:t xml:space="preserve">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1398" w:type="dxa"/>
            <w:tcMar>
              <w:top w:w="50" w:type="dxa"/>
              <w:left w:w="100" w:type="dxa"/>
            </w:tcMar>
            <w:vAlign w:val="center"/>
          </w:tcPr>
          <w:p w:rsidR="005F17F3" w:rsidRDefault="005F17F3">
            <w:pPr>
              <w:spacing w:after="0"/>
              <w:ind w:left="135"/>
              <w:jc w:val="center"/>
            </w:pPr>
            <w:r>
              <w:rPr>
                <w:rFonts w:ascii="Times New Roman" w:hAnsi="Times New Roman"/>
                <w:color w:val="000000"/>
                <w:sz w:val="24"/>
              </w:rPr>
              <w:t xml:space="preserve"> 14 </w:t>
            </w:r>
          </w:p>
        </w:tc>
        <w:tc>
          <w:tcPr>
            <w:tcW w:w="1841" w:type="dxa"/>
            <w:tcMar>
              <w:top w:w="50" w:type="dxa"/>
              <w:left w:w="100" w:type="dxa"/>
            </w:tcMar>
            <w:vAlign w:val="center"/>
          </w:tcPr>
          <w:p w:rsidR="005F17F3" w:rsidRDefault="005F17F3">
            <w:pPr>
              <w:spacing w:after="0"/>
              <w:ind w:left="135"/>
              <w:jc w:val="center"/>
            </w:pPr>
          </w:p>
        </w:tc>
        <w:tc>
          <w:tcPr>
            <w:tcW w:w="1910" w:type="dxa"/>
            <w:tcMar>
              <w:top w:w="50" w:type="dxa"/>
              <w:left w:w="100" w:type="dxa"/>
            </w:tcMar>
            <w:vAlign w:val="center"/>
          </w:tcPr>
          <w:p w:rsidR="005F17F3" w:rsidRPr="005F17F3" w:rsidRDefault="005F17F3">
            <w:pPr>
              <w:spacing w:after="0"/>
              <w:ind w:left="135"/>
              <w:jc w:val="center"/>
              <w:rPr>
                <w:lang w:val="ru-RU"/>
              </w:rPr>
            </w:pPr>
            <w:r>
              <w:rPr>
                <w:lang w:val="ru-RU"/>
              </w:rPr>
              <w:t>-</w:t>
            </w:r>
          </w:p>
        </w:tc>
        <w:tc>
          <w:tcPr>
            <w:tcW w:w="2403" w:type="dxa"/>
            <w:tcMar>
              <w:top w:w="50" w:type="dxa"/>
              <w:left w:w="100" w:type="dxa"/>
            </w:tcMar>
          </w:tcPr>
          <w:p w:rsidR="005F17F3" w:rsidRPr="005F17F3" w:rsidRDefault="00506F2B" w:rsidP="005071C3">
            <w:pPr>
              <w:rPr>
                <w:lang w:val="ru-RU"/>
              </w:rPr>
            </w:pPr>
            <w:hyperlink r:id="rId10" w:history="1">
              <w:r w:rsidR="005F17F3" w:rsidRPr="00E974F2">
                <w:rPr>
                  <w:rStyle w:val="ab"/>
                  <w:rFonts w:ascii="Times New Roman" w:hAnsi="Times New Roman" w:cs="Times New Roman"/>
                  <w:sz w:val="24"/>
                  <w:szCs w:val="24"/>
                </w:rPr>
                <w:t>http</w:t>
              </w:r>
              <w:r w:rsidR="005F17F3" w:rsidRPr="005F17F3">
                <w:rPr>
                  <w:rStyle w:val="ab"/>
                  <w:rFonts w:ascii="Times New Roman" w:hAnsi="Times New Roman" w:cs="Times New Roman"/>
                  <w:sz w:val="24"/>
                  <w:szCs w:val="24"/>
                  <w:lang w:val="ru-RU"/>
                </w:rPr>
                <w:t>://</w:t>
              </w:r>
              <w:r w:rsidR="005F17F3" w:rsidRPr="00E974F2">
                <w:rPr>
                  <w:rStyle w:val="ab"/>
                  <w:rFonts w:ascii="Times New Roman" w:hAnsi="Times New Roman" w:cs="Times New Roman"/>
                  <w:sz w:val="24"/>
                  <w:szCs w:val="24"/>
                </w:rPr>
                <w:t>school</w:t>
              </w:r>
              <w:r w:rsidR="005F17F3" w:rsidRPr="005F17F3">
                <w:rPr>
                  <w:rStyle w:val="ab"/>
                  <w:rFonts w:ascii="Times New Roman" w:hAnsi="Times New Roman" w:cs="Times New Roman"/>
                  <w:sz w:val="24"/>
                  <w:szCs w:val="24"/>
                  <w:lang w:val="ru-RU"/>
                </w:rPr>
                <w:t>-</w:t>
              </w:r>
              <w:r w:rsidR="005F17F3" w:rsidRPr="00E974F2">
                <w:rPr>
                  <w:rStyle w:val="ab"/>
                  <w:rFonts w:ascii="Times New Roman" w:hAnsi="Times New Roman" w:cs="Times New Roman"/>
                  <w:sz w:val="24"/>
                  <w:szCs w:val="24"/>
                </w:rPr>
                <w:t>collection</w:t>
              </w:r>
              <w:r w:rsidR="005F17F3" w:rsidRPr="005F17F3">
                <w:rPr>
                  <w:rStyle w:val="ab"/>
                  <w:rFonts w:ascii="Times New Roman" w:hAnsi="Times New Roman" w:cs="Times New Roman"/>
                  <w:sz w:val="24"/>
                  <w:szCs w:val="24"/>
                  <w:lang w:val="ru-RU"/>
                </w:rPr>
                <w:t>.</w:t>
              </w:r>
              <w:r w:rsidR="005F17F3" w:rsidRPr="00E974F2">
                <w:rPr>
                  <w:rStyle w:val="ab"/>
                  <w:rFonts w:ascii="Times New Roman" w:hAnsi="Times New Roman" w:cs="Times New Roman"/>
                  <w:sz w:val="24"/>
                  <w:szCs w:val="24"/>
                </w:rPr>
                <w:t>edu</w:t>
              </w:r>
              <w:r w:rsidR="005F17F3" w:rsidRPr="005F17F3">
                <w:rPr>
                  <w:rStyle w:val="ab"/>
                  <w:rFonts w:ascii="Times New Roman" w:hAnsi="Times New Roman" w:cs="Times New Roman"/>
                  <w:sz w:val="24"/>
                  <w:szCs w:val="24"/>
                  <w:lang w:val="ru-RU"/>
                </w:rPr>
                <w:t>.</w:t>
              </w:r>
              <w:r w:rsidR="005F17F3" w:rsidRPr="00E974F2">
                <w:rPr>
                  <w:rStyle w:val="ab"/>
                  <w:rFonts w:ascii="Times New Roman" w:hAnsi="Times New Roman" w:cs="Times New Roman"/>
                  <w:sz w:val="24"/>
                  <w:szCs w:val="24"/>
                </w:rPr>
                <w:t>ru</w:t>
              </w:r>
              <w:r w:rsidR="005F17F3" w:rsidRPr="005F17F3">
                <w:rPr>
                  <w:rStyle w:val="ab"/>
                  <w:rFonts w:ascii="Times New Roman" w:hAnsi="Times New Roman" w:cs="Times New Roman"/>
                  <w:sz w:val="24"/>
                  <w:szCs w:val="24"/>
                  <w:lang w:val="ru-RU"/>
                </w:rPr>
                <w:t>/</w:t>
              </w:r>
            </w:hyperlink>
          </w:p>
        </w:tc>
      </w:tr>
      <w:tr w:rsidR="005F17F3" w:rsidTr="005F17F3">
        <w:trPr>
          <w:trHeight w:val="144"/>
          <w:tblCellSpacing w:w="20" w:type="nil"/>
        </w:trPr>
        <w:tc>
          <w:tcPr>
            <w:tcW w:w="844" w:type="dxa"/>
            <w:tcMar>
              <w:top w:w="50" w:type="dxa"/>
              <w:left w:w="100" w:type="dxa"/>
            </w:tcMar>
            <w:vAlign w:val="center"/>
          </w:tcPr>
          <w:p w:rsidR="005F17F3" w:rsidRDefault="005F17F3">
            <w:pPr>
              <w:spacing w:after="0"/>
            </w:pPr>
            <w:r>
              <w:rPr>
                <w:rFonts w:ascii="Times New Roman" w:hAnsi="Times New Roman"/>
                <w:color w:val="000000"/>
                <w:sz w:val="24"/>
              </w:rPr>
              <w:t>7</w:t>
            </w:r>
          </w:p>
        </w:tc>
        <w:tc>
          <w:tcPr>
            <w:tcW w:w="4867" w:type="dxa"/>
            <w:tcMar>
              <w:top w:w="50" w:type="dxa"/>
              <w:left w:w="100" w:type="dxa"/>
            </w:tcMar>
            <w:vAlign w:val="center"/>
          </w:tcPr>
          <w:p w:rsidR="005F17F3" w:rsidRDefault="005F17F3">
            <w:pPr>
              <w:spacing w:after="0"/>
              <w:ind w:left="135"/>
            </w:pPr>
            <w:r w:rsidRPr="005F17F3">
              <w:rPr>
                <w:rFonts w:ascii="Times New Roman" w:hAnsi="Times New Roman"/>
                <w:color w:val="000000"/>
                <w:sz w:val="24"/>
                <w:lang w:val="ru-RU"/>
              </w:rPr>
              <w:t xml:space="preserve">Каникулы в различное время года. </w:t>
            </w:r>
            <w:r>
              <w:rPr>
                <w:rFonts w:ascii="Times New Roman" w:hAnsi="Times New Roman"/>
                <w:color w:val="000000"/>
                <w:sz w:val="24"/>
              </w:rPr>
              <w:t>Виды отдыха</w:t>
            </w:r>
          </w:p>
        </w:tc>
        <w:tc>
          <w:tcPr>
            <w:tcW w:w="1398" w:type="dxa"/>
            <w:tcMar>
              <w:top w:w="50" w:type="dxa"/>
              <w:left w:w="100" w:type="dxa"/>
            </w:tcMar>
            <w:vAlign w:val="center"/>
          </w:tcPr>
          <w:p w:rsidR="005F17F3" w:rsidRDefault="005F17F3">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5F17F3" w:rsidRDefault="005F17F3">
            <w:pPr>
              <w:spacing w:after="0"/>
              <w:ind w:left="135"/>
              <w:jc w:val="center"/>
            </w:pPr>
          </w:p>
        </w:tc>
        <w:tc>
          <w:tcPr>
            <w:tcW w:w="1910" w:type="dxa"/>
            <w:tcMar>
              <w:top w:w="50" w:type="dxa"/>
              <w:left w:w="100" w:type="dxa"/>
            </w:tcMar>
            <w:vAlign w:val="center"/>
          </w:tcPr>
          <w:p w:rsidR="005F17F3" w:rsidRPr="005F17F3" w:rsidRDefault="005F17F3">
            <w:pPr>
              <w:spacing w:after="0"/>
              <w:ind w:left="135"/>
              <w:jc w:val="center"/>
              <w:rPr>
                <w:lang w:val="ru-RU"/>
              </w:rPr>
            </w:pPr>
            <w:r>
              <w:rPr>
                <w:lang w:val="ru-RU"/>
              </w:rPr>
              <w:t>-</w:t>
            </w:r>
          </w:p>
        </w:tc>
        <w:tc>
          <w:tcPr>
            <w:tcW w:w="2403" w:type="dxa"/>
            <w:tcMar>
              <w:top w:w="50" w:type="dxa"/>
              <w:left w:w="100" w:type="dxa"/>
            </w:tcMar>
          </w:tcPr>
          <w:p w:rsidR="005F17F3" w:rsidRPr="00E974F2" w:rsidRDefault="00506F2B" w:rsidP="005071C3">
            <w:pPr>
              <w:rPr>
                <w:rFonts w:ascii="Times New Roman" w:hAnsi="Times New Roman" w:cs="Times New Roman"/>
                <w:sz w:val="24"/>
                <w:szCs w:val="24"/>
              </w:rPr>
            </w:pPr>
            <w:hyperlink r:id="rId11" w:history="1">
              <w:r w:rsidR="005F17F3" w:rsidRPr="00E974F2">
                <w:rPr>
                  <w:rStyle w:val="ab"/>
                  <w:rFonts w:ascii="Times New Roman" w:hAnsi="Times New Roman" w:cs="Times New Roman"/>
                  <w:sz w:val="24"/>
                  <w:szCs w:val="24"/>
                </w:rPr>
                <w:t>https://resh.edu.ru/</w:t>
              </w:r>
            </w:hyperlink>
          </w:p>
        </w:tc>
      </w:tr>
      <w:tr w:rsidR="005F17F3" w:rsidRPr="00506F2B" w:rsidTr="005F17F3">
        <w:trPr>
          <w:trHeight w:val="144"/>
          <w:tblCellSpacing w:w="20" w:type="nil"/>
        </w:trPr>
        <w:tc>
          <w:tcPr>
            <w:tcW w:w="844" w:type="dxa"/>
            <w:tcMar>
              <w:top w:w="50" w:type="dxa"/>
              <w:left w:w="100" w:type="dxa"/>
            </w:tcMar>
            <w:vAlign w:val="center"/>
          </w:tcPr>
          <w:p w:rsidR="005F17F3" w:rsidRDefault="005F17F3">
            <w:pPr>
              <w:spacing w:after="0"/>
            </w:pPr>
            <w:r>
              <w:rPr>
                <w:rFonts w:ascii="Times New Roman" w:hAnsi="Times New Roman"/>
                <w:color w:val="000000"/>
                <w:sz w:val="24"/>
              </w:rPr>
              <w:t>8</w:t>
            </w:r>
          </w:p>
        </w:tc>
        <w:tc>
          <w:tcPr>
            <w:tcW w:w="4867" w:type="dxa"/>
            <w:tcMar>
              <w:top w:w="50" w:type="dxa"/>
              <w:left w:w="100" w:type="dxa"/>
            </w:tcMar>
            <w:vAlign w:val="center"/>
          </w:tcPr>
          <w:p w:rsidR="005F17F3" w:rsidRDefault="005F17F3">
            <w:pPr>
              <w:spacing w:after="0"/>
              <w:ind w:left="135"/>
            </w:pPr>
            <w:r w:rsidRPr="005F17F3">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Погода</w:t>
            </w:r>
          </w:p>
        </w:tc>
        <w:tc>
          <w:tcPr>
            <w:tcW w:w="1398" w:type="dxa"/>
            <w:tcMar>
              <w:top w:w="50" w:type="dxa"/>
              <w:left w:w="100" w:type="dxa"/>
            </w:tcMar>
            <w:vAlign w:val="center"/>
          </w:tcPr>
          <w:p w:rsidR="005F17F3" w:rsidRDefault="005F17F3">
            <w:pPr>
              <w:spacing w:after="0"/>
              <w:ind w:left="135"/>
              <w:jc w:val="center"/>
            </w:pPr>
            <w:r>
              <w:rPr>
                <w:rFonts w:ascii="Times New Roman" w:hAnsi="Times New Roman"/>
                <w:color w:val="000000"/>
                <w:sz w:val="24"/>
              </w:rPr>
              <w:t xml:space="preserve"> 7 </w:t>
            </w:r>
          </w:p>
        </w:tc>
        <w:tc>
          <w:tcPr>
            <w:tcW w:w="1841" w:type="dxa"/>
            <w:tcMar>
              <w:top w:w="50" w:type="dxa"/>
              <w:left w:w="100" w:type="dxa"/>
            </w:tcMar>
            <w:vAlign w:val="center"/>
          </w:tcPr>
          <w:p w:rsidR="005F17F3" w:rsidRDefault="005F17F3">
            <w:pPr>
              <w:spacing w:after="0"/>
              <w:ind w:left="135"/>
              <w:jc w:val="center"/>
            </w:pPr>
          </w:p>
        </w:tc>
        <w:tc>
          <w:tcPr>
            <w:tcW w:w="1910" w:type="dxa"/>
            <w:tcMar>
              <w:top w:w="50" w:type="dxa"/>
              <w:left w:w="100" w:type="dxa"/>
            </w:tcMar>
            <w:vAlign w:val="center"/>
          </w:tcPr>
          <w:p w:rsidR="005F17F3" w:rsidRPr="005F17F3" w:rsidRDefault="005F17F3">
            <w:pPr>
              <w:spacing w:after="0"/>
              <w:ind w:left="135"/>
              <w:jc w:val="center"/>
              <w:rPr>
                <w:lang w:val="ru-RU"/>
              </w:rPr>
            </w:pPr>
            <w:r>
              <w:rPr>
                <w:lang w:val="ru-RU"/>
              </w:rPr>
              <w:t>-</w:t>
            </w:r>
          </w:p>
        </w:tc>
        <w:tc>
          <w:tcPr>
            <w:tcW w:w="2403" w:type="dxa"/>
            <w:tcMar>
              <w:top w:w="50" w:type="dxa"/>
              <w:left w:w="100" w:type="dxa"/>
            </w:tcMar>
          </w:tcPr>
          <w:p w:rsidR="005F17F3" w:rsidRPr="005F17F3" w:rsidRDefault="00506F2B" w:rsidP="005071C3">
            <w:pPr>
              <w:rPr>
                <w:lang w:val="ru-RU"/>
              </w:rPr>
            </w:pPr>
            <w:hyperlink r:id="rId12" w:history="1">
              <w:r w:rsidR="005F17F3" w:rsidRPr="00E974F2">
                <w:rPr>
                  <w:rStyle w:val="ab"/>
                  <w:rFonts w:ascii="Times New Roman" w:hAnsi="Times New Roman" w:cs="Times New Roman"/>
                  <w:sz w:val="24"/>
                  <w:szCs w:val="24"/>
                </w:rPr>
                <w:t>http</w:t>
              </w:r>
              <w:r w:rsidR="005F17F3" w:rsidRPr="005F17F3">
                <w:rPr>
                  <w:rStyle w:val="ab"/>
                  <w:rFonts w:ascii="Times New Roman" w:hAnsi="Times New Roman" w:cs="Times New Roman"/>
                  <w:sz w:val="24"/>
                  <w:szCs w:val="24"/>
                  <w:lang w:val="ru-RU"/>
                </w:rPr>
                <w:t>://</w:t>
              </w:r>
              <w:r w:rsidR="005F17F3" w:rsidRPr="00E974F2">
                <w:rPr>
                  <w:rStyle w:val="ab"/>
                  <w:rFonts w:ascii="Times New Roman" w:hAnsi="Times New Roman" w:cs="Times New Roman"/>
                  <w:sz w:val="24"/>
                  <w:szCs w:val="24"/>
                </w:rPr>
                <w:t>school</w:t>
              </w:r>
              <w:r w:rsidR="005F17F3" w:rsidRPr="005F17F3">
                <w:rPr>
                  <w:rStyle w:val="ab"/>
                  <w:rFonts w:ascii="Times New Roman" w:hAnsi="Times New Roman" w:cs="Times New Roman"/>
                  <w:sz w:val="24"/>
                  <w:szCs w:val="24"/>
                  <w:lang w:val="ru-RU"/>
                </w:rPr>
                <w:t>-</w:t>
              </w:r>
              <w:r w:rsidR="005F17F3" w:rsidRPr="00E974F2">
                <w:rPr>
                  <w:rStyle w:val="ab"/>
                  <w:rFonts w:ascii="Times New Roman" w:hAnsi="Times New Roman" w:cs="Times New Roman"/>
                  <w:sz w:val="24"/>
                  <w:szCs w:val="24"/>
                </w:rPr>
                <w:t>collection</w:t>
              </w:r>
              <w:r w:rsidR="005F17F3" w:rsidRPr="005F17F3">
                <w:rPr>
                  <w:rStyle w:val="ab"/>
                  <w:rFonts w:ascii="Times New Roman" w:hAnsi="Times New Roman" w:cs="Times New Roman"/>
                  <w:sz w:val="24"/>
                  <w:szCs w:val="24"/>
                  <w:lang w:val="ru-RU"/>
                </w:rPr>
                <w:t>.</w:t>
              </w:r>
              <w:r w:rsidR="005F17F3" w:rsidRPr="00E974F2">
                <w:rPr>
                  <w:rStyle w:val="ab"/>
                  <w:rFonts w:ascii="Times New Roman" w:hAnsi="Times New Roman" w:cs="Times New Roman"/>
                  <w:sz w:val="24"/>
                  <w:szCs w:val="24"/>
                </w:rPr>
                <w:t>edu</w:t>
              </w:r>
              <w:r w:rsidR="005F17F3" w:rsidRPr="005F17F3">
                <w:rPr>
                  <w:rStyle w:val="ab"/>
                  <w:rFonts w:ascii="Times New Roman" w:hAnsi="Times New Roman" w:cs="Times New Roman"/>
                  <w:sz w:val="24"/>
                  <w:szCs w:val="24"/>
                  <w:lang w:val="ru-RU"/>
                </w:rPr>
                <w:t>.</w:t>
              </w:r>
              <w:r w:rsidR="005F17F3" w:rsidRPr="00E974F2">
                <w:rPr>
                  <w:rStyle w:val="ab"/>
                  <w:rFonts w:ascii="Times New Roman" w:hAnsi="Times New Roman" w:cs="Times New Roman"/>
                  <w:sz w:val="24"/>
                  <w:szCs w:val="24"/>
                </w:rPr>
                <w:t>ru</w:t>
              </w:r>
              <w:r w:rsidR="005F17F3" w:rsidRPr="005F17F3">
                <w:rPr>
                  <w:rStyle w:val="ab"/>
                  <w:rFonts w:ascii="Times New Roman" w:hAnsi="Times New Roman" w:cs="Times New Roman"/>
                  <w:sz w:val="24"/>
                  <w:szCs w:val="24"/>
                  <w:lang w:val="ru-RU"/>
                </w:rPr>
                <w:t>/</w:t>
              </w:r>
            </w:hyperlink>
          </w:p>
        </w:tc>
      </w:tr>
      <w:tr w:rsidR="005F17F3" w:rsidTr="005F17F3">
        <w:trPr>
          <w:trHeight w:val="144"/>
          <w:tblCellSpacing w:w="20" w:type="nil"/>
        </w:trPr>
        <w:tc>
          <w:tcPr>
            <w:tcW w:w="844" w:type="dxa"/>
            <w:tcMar>
              <w:top w:w="50" w:type="dxa"/>
              <w:left w:w="100" w:type="dxa"/>
            </w:tcMar>
            <w:vAlign w:val="center"/>
          </w:tcPr>
          <w:p w:rsidR="005F17F3" w:rsidRDefault="005F17F3">
            <w:pPr>
              <w:spacing w:after="0"/>
            </w:pPr>
            <w:r>
              <w:rPr>
                <w:rFonts w:ascii="Times New Roman" w:hAnsi="Times New Roman"/>
                <w:color w:val="000000"/>
                <w:sz w:val="24"/>
              </w:rPr>
              <w:t>9</w:t>
            </w:r>
          </w:p>
        </w:tc>
        <w:tc>
          <w:tcPr>
            <w:tcW w:w="4867" w:type="dxa"/>
            <w:tcMar>
              <w:top w:w="50" w:type="dxa"/>
              <w:left w:w="100" w:type="dxa"/>
            </w:tcMar>
            <w:vAlign w:val="center"/>
          </w:tcPr>
          <w:p w:rsidR="005F17F3" w:rsidRDefault="005F17F3">
            <w:pPr>
              <w:spacing w:after="0"/>
              <w:ind w:left="135"/>
            </w:pPr>
            <w:r>
              <w:rPr>
                <w:rFonts w:ascii="Times New Roman" w:hAnsi="Times New Roman"/>
                <w:color w:val="000000"/>
                <w:sz w:val="24"/>
              </w:rPr>
              <w:t>Родной город (село). Транспорт</w:t>
            </w:r>
          </w:p>
        </w:tc>
        <w:tc>
          <w:tcPr>
            <w:tcW w:w="1398" w:type="dxa"/>
            <w:tcMar>
              <w:top w:w="50" w:type="dxa"/>
              <w:left w:w="100" w:type="dxa"/>
            </w:tcMar>
            <w:vAlign w:val="center"/>
          </w:tcPr>
          <w:p w:rsidR="005F17F3" w:rsidRDefault="005F17F3">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5F17F3" w:rsidRDefault="005F17F3">
            <w:pPr>
              <w:spacing w:after="0"/>
              <w:ind w:left="135"/>
              <w:jc w:val="center"/>
            </w:pPr>
          </w:p>
        </w:tc>
        <w:tc>
          <w:tcPr>
            <w:tcW w:w="1910" w:type="dxa"/>
            <w:tcMar>
              <w:top w:w="50" w:type="dxa"/>
              <w:left w:w="100" w:type="dxa"/>
            </w:tcMar>
            <w:vAlign w:val="center"/>
          </w:tcPr>
          <w:p w:rsidR="005F17F3" w:rsidRPr="005F17F3" w:rsidRDefault="005F17F3">
            <w:pPr>
              <w:spacing w:after="0"/>
              <w:ind w:left="135"/>
              <w:jc w:val="center"/>
              <w:rPr>
                <w:lang w:val="ru-RU"/>
              </w:rPr>
            </w:pPr>
            <w:r>
              <w:rPr>
                <w:lang w:val="ru-RU"/>
              </w:rPr>
              <w:t>-</w:t>
            </w:r>
          </w:p>
        </w:tc>
        <w:tc>
          <w:tcPr>
            <w:tcW w:w="2403" w:type="dxa"/>
            <w:tcMar>
              <w:top w:w="50" w:type="dxa"/>
              <w:left w:w="100" w:type="dxa"/>
            </w:tcMar>
          </w:tcPr>
          <w:p w:rsidR="005F17F3" w:rsidRPr="00E974F2" w:rsidRDefault="00506F2B" w:rsidP="005071C3">
            <w:pPr>
              <w:rPr>
                <w:rFonts w:ascii="Times New Roman" w:hAnsi="Times New Roman" w:cs="Times New Roman"/>
                <w:sz w:val="24"/>
                <w:szCs w:val="24"/>
              </w:rPr>
            </w:pPr>
            <w:hyperlink r:id="rId13" w:history="1">
              <w:r w:rsidR="005F17F3" w:rsidRPr="00E974F2">
                <w:rPr>
                  <w:rStyle w:val="ab"/>
                  <w:rFonts w:ascii="Times New Roman" w:hAnsi="Times New Roman" w:cs="Times New Roman"/>
                  <w:sz w:val="24"/>
                  <w:szCs w:val="24"/>
                </w:rPr>
                <w:t>https://resh.edu.ru/</w:t>
              </w:r>
            </w:hyperlink>
          </w:p>
        </w:tc>
      </w:tr>
      <w:tr w:rsidR="005F17F3" w:rsidRPr="00506F2B" w:rsidTr="005F17F3">
        <w:trPr>
          <w:trHeight w:val="144"/>
          <w:tblCellSpacing w:w="20" w:type="nil"/>
        </w:trPr>
        <w:tc>
          <w:tcPr>
            <w:tcW w:w="844" w:type="dxa"/>
            <w:tcMar>
              <w:top w:w="50" w:type="dxa"/>
              <w:left w:w="100" w:type="dxa"/>
            </w:tcMar>
            <w:vAlign w:val="center"/>
          </w:tcPr>
          <w:p w:rsidR="005F17F3" w:rsidRDefault="005F17F3">
            <w:pPr>
              <w:spacing w:after="0"/>
            </w:pPr>
            <w:r>
              <w:rPr>
                <w:rFonts w:ascii="Times New Roman" w:hAnsi="Times New Roman"/>
                <w:color w:val="000000"/>
                <w:sz w:val="24"/>
              </w:rPr>
              <w:lastRenderedPageBreak/>
              <w:t>10</w:t>
            </w:r>
          </w:p>
        </w:tc>
        <w:tc>
          <w:tcPr>
            <w:tcW w:w="4867" w:type="dxa"/>
            <w:tcMar>
              <w:top w:w="50" w:type="dxa"/>
              <w:left w:w="100" w:type="dxa"/>
            </w:tcMar>
            <w:vAlign w:val="center"/>
          </w:tcPr>
          <w:p w:rsidR="005F17F3" w:rsidRPr="005F17F3" w:rsidRDefault="005F17F3">
            <w:pPr>
              <w:spacing w:after="0"/>
              <w:ind w:left="135"/>
              <w:rPr>
                <w:lang w:val="ru-RU"/>
              </w:rPr>
            </w:pPr>
            <w:r w:rsidRPr="005F17F3">
              <w:rPr>
                <w:rFonts w:ascii="Times New Roman" w:hAnsi="Times New Roman"/>
                <w:color w:val="000000"/>
                <w:sz w:val="24"/>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1398" w:type="dxa"/>
            <w:tcMar>
              <w:top w:w="50" w:type="dxa"/>
              <w:left w:w="100" w:type="dxa"/>
            </w:tcMar>
            <w:vAlign w:val="center"/>
          </w:tcPr>
          <w:p w:rsidR="005F17F3" w:rsidRDefault="005F17F3">
            <w:pPr>
              <w:spacing w:after="0"/>
              <w:ind w:left="135"/>
              <w:jc w:val="center"/>
            </w:pPr>
            <w:r w:rsidRPr="005F17F3">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841" w:type="dxa"/>
            <w:tcMar>
              <w:top w:w="50" w:type="dxa"/>
              <w:left w:w="100" w:type="dxa"/>
            </w:tcMar>
            <w:vAlign w:val="center"/>
          </w:tcPr>
          <w:p w:rsidR="005F17F3" w:rsidRDefault="005F17F3">
            <w:pPr>
              <w:spacing w:after="0"/>
              <w:ind w:left="135"/>
              <w:jc w:val="center"/>
            </w:pPr>
          </w:p>
        </w:tc>
        <w:tc>
          <w:tcPr>
            <w:tcW w:w="1910" w:type="dxa"/>
            <w:tcMar>
              <w:top w:w="50" w:type="dxa"/>
              <w:left w:w="100" w:type="dxa"/>
            </w:tcMar>
            <w:vAlign w:val="center"/>
          </w:tcPr>
          <w:p w:rsidR="005F17F3" w:rsidRPr="005F17F3" w:rsidRDefault="005F17F3">
            <w:pPr>
              <w:spacing w:after="0"/>
              <w:ind w:left="135"/>
              <w:jc w:val="center"/>
              <w:rPr>
                <w:lang w:val="ru-RU"/>
              </w:rPr>
            </w:pPr>
            <w:r>
              <w:rPr>
                <w:lang w:val="ru-RU"/>
              </w:rPr>
              <w:t>-</w:t>
            </w:r>
          </w:p>
        </w:tc>
        <w:tc>
          <w:tcPr>
            <w:tcW w:w="2403" w:type="dxa"/>
            <w:tcMar>
              <w:top w:w="50" w:type="dxa"/>
              <w:left w:w="100" w:type="dxa"/>
            </w:tcMar>
          </w:tcPr>
          <w:p w:rsidR="005F17F3" w:rsidRPr="005F17F3" w:rsidRDefault="00506F2B" w:rsidP="005071C3">
            <w:pPr>
              <w:rPr>
                <w:lang w:val="ru-RU"/>
              </w:rPr>
            </w:pPr>
            <w:hyperlink r:id="rId14" w:history="1">
              <w:r w:rsidR="005F17F3" w:rsidRPr="00E974F2">
                <w:rPr>
                  <w:rStyle w:val="ab"/>
                  <w:rFonts w:ascii="Times New Roman" w:hAnsi="Times New Roman" w:cs="Times New Roman"/>
                  <w:sz w:val="24"/>
                  <w:szCs w:val="24"/>
                </w:rPr>
                <w:t>http</w:t>
              </w:r>
              <w:r w:rsidR="005F17F3" w:rsidRPr="005F17F3">
                <w:rPr>
                  <w:rStyle w:val="ab"/>
                  <w:rFonts w:ascii="Times New Roman" w:hAnsi="Times New Roman" w:cs="Times New Roman"/>
                  <w:sz w:val="24"/>
                  <w:szCs w:val="24"/>
                  <w:lang w:val="ru-RU"/>
                </w:rPr>
                <w:t>://</w:t>
              </w:r>
              <w:r w:rsidR="005F17F3" w:rsidRPr="00E974F2">
                <w:rPr>
                  <w:rStyle w:val="ab"/>
                  <w:rFonts w:ascii="Times New Roman" w:hAnsi="Times New Roman" w:cs="Times New Roman"/>
                  <w:sz w:val="24"/>
                  <w:szCs w:val="24"/>
                </w:rPr>
                <w:t>school</w:t>
              </w:r>
              <w:r w:rsidR="005F17F3" w:rsidRPr="005F17F3">
                <w:rPr>
                  <w:rStyle w:val="ab"/>
                  <w:rFonts w:ascii="Times New Roman" w:hAnsi="Times New Roman" w:cs="Times New Roman"/>
                  <w:sz w:val="24"/>
                  <w:szCs w:val="24"/>
                  <w:lang w:val="ru-RU"/>
                </w:rPr>
                <w:t>-</w:t>
              </w:r>
              <w:r w:rsidR="005F17F3" w:rsidRPr="00E974F2">
                <w:rPr>
                  <w:rStyle w:val="ab"/>
                  <w:rFonts w:ascii="Times New Roman" w:hAnsi="Times New Roman" w:cs="Times New Roman"/>
                  <w:sz w:val="24"/>
                  <w:szCs w:val="24"/>
                </w:rPr>
                <w:t>collection</w:t>
              </w:r>
              <w:r w:rsidR="005F17F3" w:rsidRPr="005F17F3">
                <w:rPr>
                  <w:rStyle w:val="ab"/>
                  <w:rFonts w:ascii="Times New Roman" w:hAnsi="Times New Roman" w:cs="Times New Roman"/>
                  <w:sz w:val="24"/>
                  <w:szCs w:val="24"/>
                  <w:lang w:val="ru-RU"/>
                </w:rPr>
                <w:t>.</w:t>
              </w:r>
              <w:r w:rsidR="005F17F3" w:rsidRPr="00E974F2">
                <w:rPr>
                  <w:rStyle w:val="ab"/>
                  <w:rFonts w:ascii="Times New Roman" w:hAnsi="Times New Roman" w:cs="Times New Roman"/>
                  <w:sz w:val="24"/>
                  <w:szCs w:val="24"/>
                </w:rPr>
                <w:t>edu</w:t>
              </w:r>
              <w:r w:rsidR="005F17F3" w:rsidRPr="005F17F3">
                <w:rPr>
                  <w:rStyle w:val="ab"/>
                  <w:rFonts w:ascii="Times New Roman" w:hAnsi="Times New Roman" w:cs="Times New Roman"/>
                  <w:sz w:val="24"/>
                  <w:szCs w:val="24"/>
                  <w:lang w:val="ru-RU"/>
                </w:rPr>
                <w:t>.</w:t>
              </w:r>
              <w:r w:rsidR="005F17F3" w:rsidRPr="00E974F2">
                <w:rPr>
                  <w:rStyle w:val="ab"/>
                  <w:rFonts w:ascii="Times New Roman" w:hAnsi="Times New Roman" w:cs="Times New Roman"/>
                  <w:sz w:val="24"/>
                  <w:szCs w:val="24"/>
                </w:rPr>
                <w:t>ru</w:t>
              </w:r>
              <w:r w:rsidR="005F17F3" w:rsidRPr="005F17F3">
                <w:rPr>
                  <w:rStyle w:val="ab"/>
                  <w:rFonts w:ascii="Times New Roman" w:hAnsi="Times New Roman" w:cs="Times New Roman"/>
                  <w:sz w:val="24"/>
                  <w:szCs w:val="24"/>
                  <w:lang w:val="ru-RU"/>
                </w:rPr>
                <w:t>/</w:t>
              </w:r>
            </w:hyperlink>
          </w:p>
        </w:tc>
      </w:tr>
      <w:tr w:rsidR="005F17F3" w:rsidTr="003B23A6">
        <w:trPr>
          <w:trHeight w:val="144"/>
          <w:tblCellSpacing w:w="20" w:type="nil"/>
        </w:trPr>
        <w:tc>
          <w:tcPr>
            <w:tcW w:w="844" w:type="dxa"/>
            <w:tcMar>
              <w:top w:w="50" w:type="dxa"/>
              <w:left w:w="100" w:type="dxa"/>
            </w:tcMar>
            <w:vAlign w:val="center"/>
          </w:tcPr>
          <w:p w:rsidR="005F17F3" w:rsidRDefault="005F17F3">
            <w:pPr>
              <w:spacing w:after="0"/>
            </w:pPr>
            <w:r>
              <w:rPr>
                <w:rFonts w:ascii="Times New Roman" w:hAnsi="Times New Roman"/>
                <w:color w:val="000000"/>
                <w:sz w:val="24"/>
              </w:rPr>
              <w:t>11</w:t>
            </w:r>
          </w:p>
        </w:tc>
        <w:tc>
          <w:tcPr>
            <w:tcW w:w="4867" w:type="dxa"/>
            <w:tcMar>
              <w:top w:w="50" w:type="dxa"/>
              <w:left w:w="100" w:type="dxa"/>
            </w:tcMar>
            <w:vAlign w:val="center"/>
          </w:tcPr>
          <w:p w:rsidR="005F17F3" w:rsidRPr="005F17F3" w:rsidRDefault="005F17F3">
            <w:pPr>
              <w:spacing w:after="0"/>
              <w:ind w:left="135"/>
              <w:rPr>
                <w:lang w:val="ru-RU"/>
              </w:rPr>
            </w:pPr>
            <w:r w:rsidRPr="005F17F3">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1398" w:type="dxa"/>
            <w:tcMar>
              <w:top w:w="50" w:type="dxa"/>
              <w:left w:w="100" w:type="dxa"/>
            </w:tcMar>
            <w:vAlign w:val="center"/>
          </w:tcPr>
          <w:p w:rsidR="005F17F3" w:rsidRDefault="005F17F3">
            <w:pPr>
              <w:spacing w:after="0"/>
              <w:ind w:left="135"/>
              <w:jc w:val="center"/>
            </w:pPr>
            <w:r w:rsidRPr="005F17F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5F17F3" w:rsidRDefault="005F17F3">
            <w:pPr>
              <w:spacing w:after="0"/>
              <w:ind w:left="135"/>
              <w:jc w:val="center"/>
            </w:pPr>
          </w:p>
        </w:tc>
        <w:tc>
          <w:tcPr>
            <w:tcW w:w="1910" w:type="dxa"/>
            <w:tcMar>
              <w:top w:w="50" w:type="dxa"/>
              <w:left w:w="100" w:type="dxa"/>
            </w:tcMar>
            <w:vAlign w:val="center"/>
          </w:tcPr>
          <w:p w:rsidR="005F17F3" w:rsidRPr="005F17F3" w:rsidRDefault="005F17F3">
            <w:pPr>
              <w:spacing w:after="0"/>
              <w:ind w:left="135"/>
              <w:jc w:val="center"/>
              <w:rPr>
                <w:lang w:val="ru-RU"/>
              </w:rPr>
            </w:pPr>
            <w:r>
              <w:rPr>
                <w:lang w:val="ru-RU"/>
              </w:rPr>
              <w:t>-</w:t>
            </w:r>
          </w:p>
        </w:tc>
        <w:tc>
          <w:tcPr>
            <w:tcW w:w="2403" w:type="dxa"/>
            <w:tcMar>
              <w:top w:w="50" w:type="dxa"/>
              <w:left w:w="100" w:type="dxa"/>
            </w:tcMar>
          </w:tcPr>
          <w:p w:rsidR="005F17F3" w:rsidRPr="004C7C6E" w:rsidRDefault="00506F2B" w:rsidP="00D55803">
            <w:pPr>
              <w:rPr>
                <w:rFonts w:ascii="Times New Roman" w:hAnsi="Times New Roman" w:cs="Times New Roman"/>
                <w:sz w:val="24"/>
                <w:szCs w:val="24"/>
              </w:rPr>
            </w:pPr>
            <w:hyperlink r:id="rId15" w:history="1">
              <w:r w:rsidR="005F17F3" w:rsidRPr="004C7C6E">
                <w:rPr>
                  <w:rStyle w:val="ab"/>
                  <w:rFonts w:ascii="Times New Roman" w:hAnsi="Times New Roman" w:cs="Times New Roman"/>
                  <w:sz w:val="24"/>
                  <w:szCs w:val="24"/>
                </w:rPr>
                <w:t>https://resh.edu.ru/</w:t>
              </w:r>
            </w:hyperlink>
          </w:p>
        </w:tc>
      </w:tr>
      <w:tr w:rsidR="005F17F3" w:rsidRPr="00506F2B" w:rsidTr="003B23A6">
        <w:trPr>
          <w:trHeight w:val="144"/>
          <w:tblCellSpacing w:w="20" w:type="nil"/>
        </w:trPr>
        <w:tc>
          <w:tcPr>
            <w:tcW w:w="844" w:type="dxa"/>
            <w:tcMar>
              <w:top w:w="50" w:type="dxa"/>
              <w:left w:w="100" w:type="dxa"/>
            </w:tcMar>
            <w:vAlign w:val="center"/>
          </w:tcPr>
          <w:p w:rsidR="005F17F3" w:rsidRDefault="005F17F3">
            <w:pPr>
              <w:spacing w:after="0"/>
            </w:pPr>
            <w:r>
              <w:rPr>
                <w:rFonts w:ascii="Times New Roman" w:hAnsi="Times New Roman"/>
                <w:color w:val="000000"/>
                <w:sz w:val="24"/>
              </w:rPr>
              <w:t>12</w:t>
            </w:r>
          </w:p>
        </w:tc>
        <w:tc>
          <w:tcPr>
            <w:tcW w:w="4867" w:type="dxa"/>
            <w:tcMar>
              <w:top w:w="50" w:type="dxa"/>
              <w:left w:w="100" w:type="dxa"/>
            </w:tcMar>
            <w:vAlign w:val="center"/>
          </w:tcPr>
          <w:p w:rsidR="005F17F3" w:rsidRDefault="005F17F3">
            <w:pPr>
              <w:spacing w:after="0"/>
              <w:ind w:left="135"/>
            </w:pPr>
            <w:r>
              <w:rPr>
                <w:rFonts w:ascii="Times New Roman" w:hAnsi="Times New Roman"/>
                <w:color w:val="000000"/>
                <w:sz w:val="24"/>
              </w:rPr>
              <w:t>Обобщение по темам</w:t>
            </w:r>
          </w:p>
        </w:tc>
        <w:tc>
          <w:tcPr>
            <w:tcW w:w="1398" w:type="dxa"/>
            <w:tcMar>
              <w:top w:w="50" w:type="dxa"/>
              <w:left w:w="100" w:type="dxa"/>
            </w:tcMar>
            <w:vAlign w:val="center"/>
          </w:tcPr>
          <w:p w:rsidR="005F17F3" w:rsidRDefault="005F17F3">
            <w:pPr>
              <w:spacing w:after="0"/>
              <w:ind w:left="135"/>
              <w:jc w:val="center"/>
            </w:pPr>
            <w:r>
              <w:rPr>
                <w:rFonts w:ascii="Times New Roman" w:hAnsi="Times New Roman"/>
                <w:color w:val="000000"/>
                <w:sz w:val="24"/>
              </w:rPr>
              <w:t xml:space="preserve"> 11 </w:t>
            </w:r>
          </w:p>
        </w:tc>
        <w:tc>
          <w:tcPr>
            <w:tcW w:w="1841" w:type="dxa"/>
            <w:tcMar>
              <w:top w:w="50" w:type="dxa"/>
              <w:left w:w="100" w:type="dxa"/>
            </w:tcMar>
            <w:vAlign w:val="center"/>
          </w:tcPr>
          <w:p w:rsidR="005F17F3" w:rsidRDefault="005F17F3">
            <w:pPr>
              <w:spacing w:after="0"/>
              <w:ind w:left="135"/>
              <w:jc w:val="center"/>
            </w:pPr>
          </w:p>
        </w:tc>
        <w:tc>
          <w:tcPr>
            <w:tcW w:w="1910" w:type="dxa"/>
            <w:tcMar>
              <w:top w:w="50" w:type="dxa"/>
              <w:left w:w="100" w:type="dxa"/>
            </w:tcMar>
            <w:vAlign w:val="center"/>
          </w:tcPr>
          <w:p w:rsidR="005F17F3" w:rsidRPr="005F17F3" w:rsidRDefault="005F17F3">
            <w:pPr>
              <w:spacing w:after="0"/>
              <w:ind w:left="135"/>
              <w:jc w:val="center"/>
              <w:rPr>
                <w:lang w:val="ru-RU"/>
              </w:rPr>
            </w:pPr>
            <w:r>
              <w:rPr>
                <w:lang w:val="ru-RU"/>
              </w:rPr>
              <w:t>-</w:t>
            </w:r>
          </w:p>
        </w:tc>
        <w:tc>
          <w:tcPr>
            <w:tcW w:w="2403" w:type="dxa"/>
            <w:tcMar>
              <w:top w:w="50" w:type="dxa"/>
              <w:left w:w="100" w:type="dxa"/>
            </w:tcMar>
          </w:tcPr>
          <w:p w:rsidR="005F17F3" w:rsidRPr="005F17F3" w:rsidRDefault="00506F2B" w:rsidP="00D55803">
            <w:pPr>
              <w:rPr>
                <w:lang w:val="ru-RU"/>
              </w:rPr>
            </w:pPr>
            <w:hyperlink r:id="rId16" w:history="1">
              <w:r w:rsidR="005F17F3" w:rsidRPr="004C7C6E">
                <w:rPr>
                  <w:rStyle w:val="ab"/>
                  <w:rFonts w:ascii="Times New Roman" w:hAnsi="Times New Roman" w:cs="Times New Roman"/>
                  <w:sz w:val="24"/>
                  <w:szCs w:val="24"/>
                </w:rPr>
                <w:t>http</w:t>
              </w:r>
              <w:r w:rsidR="005F17F3" w:rsidRPr="005F17F3">
                <w:rPr>
                  <w:rStyle w:val="ab"/>
                  <w:rFonts w:ascii="Times New Roman" w:hAnsi="Times New Roman" w:cs="Times New Roman"/>
                  <w:sz w:val="24"/>
                  <w:szCs w:val="24"/>
                  <w:lang w:val="ru-RU"/>
                </w:rPr>
                <w:t>://</w:t>
              </w:r>
              <w:r w:rsidR="005F17F3" w:rsidRPr="004C7C6E">
                <w:rPr>
                  <w:rStyle w:val="ab"/>
                  <w:rFonts w:ascii="Times New Roman" w:hAnsi="Times New Roman" w:cs="Times New Roman"/>
                  <w:sz w:val="24"/>
                  <w:szCs w:val="24"/>
                </w:rPr>
                <w:t>school</w:t>
              </w:r>
              <w:r w:rsidR="005F17F3" w:rsidRPr="005F17F3">
                <w:rPr>
                  <w:rStyle w:val="ab"/>
                  <w:rFonts w:ascii="Times New Roman" w:hAnsi="Times New Roman" w:cs="Times New Roman"/>
                  <w:sz w:val="24"/>
                  <w:szCs w:val="24"/>
                  <w:lang w:val="ru-RU"/>
                </w:rPr>
                <w:t>-</w:t>
              </w:r>
              <w:r w:rsidR="005F17F3" w:rsidRPr="004C7C6E">
                <w:rPr>
                  <w:rStyle w:val="ab"/>
                  <w:rFonts w:ascii="Times New Roman" w:hAnsi="Times New Roman" w:cs="Times New Roman"/>
                  <w:sz w:val="24"/>
                  <w:szCs w:val="24"/>
                </w:rPr>
                <w:t>collection</w:t>
              </w:r>
              <w:r w:rsidR="005F17F3" w:rsidRPr="005F17F3">
                <w:rPr>
                  <w:rStyle w:val="ab"/>
                  <w:rFonts w:ascii="Times New Roman" w:hAnsi="Times New Roman" w:cs="Times New Roman"/>
                  <w:sz w:val="24"/>
                  <w:szCs w:val="24"/>
                  <w:lang w:val="ru-RU"/>
                </w:rPr>
                <w:t>.</w:t>
              </w:r>
              <w:r w:rsidR="005F17F3" w:rsidRPr="004C7C6E">
                <w:rPr>
                  <w:rStyle w:val="ab"/>
                  <w:rFonts w:ascii="Times New Roman" w:hAnsi="Times New Roman" w:cs="Times New Roman"/>
                  <w:sz w:val="24"/>
                  <w:szCs w:val="24"/>
                </w:rPr>
                <w:t>edu</w:t>
              </w:r>
              <w:r w:rsidR="005F17F3" w:rsidRPr="005F17F3">
                <w:rPr>
                  <w:rStyle w:val="ab"/>
                  <w:rFonts w:ascii="Times New Roman" w:hAnsi="Times New Roman" w:cs="Times New Roman"/>
                  <w:sz w:val="24"/>
                  <w:szCs w:val="24"/>
                  <w:lang w:val="ru-RU"/>
                </w:rPr>
                <w:t>.</w:t>
              </w:r>
              <w:r w:rsidR="005F17F3" w:rsidRPr="004C7C6E">
                <w:rPr>
                  <w:rStyle w:val="ab"/>
                  <w:rFonts w:ascii="Times New Roman" w:hAnsi="Times New Roman" w:cs="Times New Roman"/>
                  <w:sz w:val="24"/>
                  <w:szCs w:val="24"/>
                </w:rPr>
                <w:t>ru</w:t>
              </w:r>
              <w:r w:rsidR="005F17F3" w:rsidRPr="005F17F3">
                <w:rPr>
                  <w:rStyle w:val="ab"/>
                  <w:rFonts w:ascii="Times New Roman" w:hAnsi="Times New Roman" w:cs="Times New Roman"/>
                  <w:sz w:val="24"/>
                  <w:szCs w:val="24"/>
                  <w:lang w:val="ru-RU"/>
                </w:rPr>
                <w:t>/</w:t>
              </w:r>
            </w:hyperlink>
          </w:p>
        </w:tc>
      </w:tr>
      <w:tr w:rsidR="005F17F3" w:rsidTr="003B23A6">
        <w:trPr>
          <w:trHeight w:val="144"/>
          <w:tblCellSpacing w:w="20" w:type="nil"/>
        </w:trPr>
        <w:tc>
          <w:tcPr>
            <w:tcW w:w="844" w:type="dxa"/>
            <w:tcMar>
              <w:top w:w="50" w:type="dxa"/>
              <w:left w:w="100" w:type="dxa"/>
            </w:tcMar>
            <w:vAlign w:val="center"/>
          </w:tcPr>
          <w:p w:rsidR="005F17F3" w:rsidRDefault="005F17F3">
            <w:pPr>
              <w:spacing w:after="0"/>
            </w:pPr>
            <w:r>
              <w:rPr>
                <w:rFonts w:ascii="Times New Roman" w:hAnsi="Times New Roman"/>
                <w:color w:val="000000"/>
                <w:sz w:val="24"/>
              </w:rPr>
              <w:t>13</w:t>
            </w:r>
          </w:p>
        </w:tc>
        <w:tc>
          <w:tcPr>
            <w:tcW w:w="4867" w:type="dxa"/>
            <w:tcMar>
              <w:top w:w="50" w:type="dxa"/>
              <w:left w:w="100" w:type="dxa"/>
            </w:tcMar>
            <w:vAlign w:val="center"/>
          </w:tcPr>
          <w:p w:rsidR="005F17F3" w:rsidRDefault="005F17F3">
            <w:pPr>
              <w:spacing w:after="0"/>
              <w:ind w:left="135"/>
            </w:pPr>
            <w:r>
              <w:rPr>
                <w:rFonts w:ascii="Times New Roman" w:hAnsi="Times New Roman"/>
                <w:color w:val="000000"/>
                <w:sz w:val="24"/>
              </w:rPr>
              <w:t>Контроль</w:t>
            </w:r>
          </w:p>
        </w:tc>
        <w:tc>
          <w:tcPr>
            <w:tcW w:w="1398" w:type="dxa"/>
            <w:tcMar>
              <w:top w:w="50" w:type="dxa"/>
              <w:left w:w="100" w:type="dxa"/>
            </w:tcMar>
            <w:vAlign w:val="center"/>
          </w:tcPr>
          <w:p w:rsidR="005F17F3" w:rsidRDefault="005F17F3">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5F17F3" w:rsidRDefault="005F17F3">
            <w:pPr>
              <w:spacing w:after="0"/>
              <w:ind w:left="135"/>
              <w:jc w:val="center"/>
            </w:pPr>
            <w:r>
              <w:rPr>
                <w:rFonts w:ascii="Times New Roman" w:hAnsi="Times New Roman"/>
                <w:color w:val="000000"/>
                <w:sz w:val="24"/>
              </w:rPr>
              <w:t xml:space="preserve"> 4 </w:t>
            </w:r>
          </w:p>
        </w:tc>
        <w:tc>
          <w:tcPr>
            <w:tcW w:w="1910" w:type="dxa"/>
            <w:tcMar>
              <w:top w:w="50" w:type="dxa"/>
              <w:left w:w="100" w:type="dxa"/>
            </w:tcMar>
            <w:vAlign w:val="center"/>
          </w:tcPr>
          <w:p w:rsidR="005F17F3" w:rsidRPr="005F17F3" w:rsidRDefault="005F17F3">
            <w:pPr>
              <w:spacing w:after="0"/>
              <w:ind w:left="135"/>
              <w:jc w:val="center"/>
              <w:rPr>
                <w:lang w:val="ru-RU"/>
              </w:rPr>
            </w:pPr>
            <w:r>
              <w:rPr>
                <w:lang w:val="ru-RU"/>
              </w:rPr>
              <w:t>-</w:t>
            </w:r>
          </w:p>
        </w:tc>
        <w:tc>
          <w:tcPr>
            <w:tcW w:w="2403" w:type="dxa"/>
            <w:tcMar>
              <w:top w:w="50" w:type="dxa"/>
              <w:left w:w="100" w:type="dxa"/>
            </w:tcMar>
          </w:tcPr>
          <w:p w:rsidR="005F17F3" w:rsidRPr="004C7C6E" w:rsidRDefault="00506F2B" w:rsidP="00D55803">
            <w:pPr>
              <w:rPr>
                <w:rFonts w:ascii="Times New Roman" w:hAnsi="Times New Roman" w:cs="Times New Roman"/>
                <w:sz w:val="24"/>
                <w:szCs w:val="24"/>
              </w:rPr>
            </w:pPr>
            <w:hyperlink r:id="rId17" w:history="1">
              <w:r w:rsidR="005F17F3" w:rsidRPr="004C7C6E">
                <w:rPr>
                  <w:rStyle w:val="ab"/>
                  <w:rFonts w:ascii="Times New Roman" w:hAnsi="Times New Roman" w:cs="Times New Roman"/>
                  <w:sz w:val="24"/>
                  <w:szCs w:val="24"/>
                </w:rPr>
                <w:t>https://resh.edu.ru/</w:t>
              </w:r>
            </w:hyperlink>
          </w:p>
        </w:tc>
      </w:tr>
      <w:tr w:rsidR="00EC69A0" w:rsidTr="005F17F3">
        <w:trPr>
          <w:trHeight w:val="144"/>
          <w:tblCellSpacing w:w="20" w:type="nil"/>
        </w:trPr>
        <w:tc>
          <w:tcPr>
            <w:tcW w:w="0" w:type="auto"/>
            <w:gridSpan w:val="2"/>
            <w:tcMar>
              <w:top w:w="50" w:type="dxa"/>
              <w:left w:w="100" w:type="dxa"/>
            </w:tcMar>
            <w:vAlign w:val="center"/>
          </w:tcPr>
          <w:p w:rsidR="00EC69A0" w:rsidRPr="005F17F3" w:rsidRDefault="005F17F3">
            <w:pPr>
              <w:spacing w:after="0"/>
              <w:ind w:left="135"/>
              <w:rPr>
                <w:lang w:val="ru-RU"/>
              </w:rPr>
            </w:pPr>
            <w:r w:rsidRPr="005F17F3">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EC69A0" w:rsidRDefault="005F17F3">
            <w:pPr>
              <w:spacing w:after="0"/>
              <w:ind w:left="135"/>
              <w:jc w:val="center"/>
            </w:pPr>
            <w:r w:rsidRPr="005F17F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EC69A0" w:rsidRDefault="005F17F3">
            <w:pPr>
              <w:spacing w:after="0"/>
              <w:ind w:left="135"/>
              <w:jc w:val="center"/>
            </w:pPr>
            <w:r>
              <w:rPr>
                <w:rFonts w:ascii="Times New Roman" w:hAnsi="Times New Roman"/>
                <w:color w:val="000000"/>
                <w:sz w:val="24"/>
              </w:rPr>
              <w:t xml:space="preserve"> 4 </w:t>
            </w:r>
          </w:p>
        </w:tc>
        <w:tc>
          <w:tcPr>
            <w:tcW w:w="1910" w:type="dxa"/>
            <w:tcMar>
              <w:top w:w="50" w:type="dxa"/>
              <w:left w:w="100" w:type="dxa"/>
            </w:tcMar>
            <w:vAlign w:val="center"/>
          </w:tcPr>
          <w:p w:rsidR="00EC69A0" w:rsidRDefault="005F17F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EC69A0" w:rsidRDefault="00EC69A0"/>
        </w:tc>
      </w:tr>
    </w:tbl>
    <w:p w:rsidR="00EC69A0" w:rsidRDefault="00EC69A0">
      <w:pPr>
        <w:sectPr w:rsidR="00EC69A0">
          <w:pgSz w:w="16383" w:h="11906" w:orient="landscape"/>
          <w:pgMar w:top="1134" w:right="850" w:bottom="1134" w:left="1701" w:header="720" w:footer="720" w:gutter="0"/>
          <w:cols w:space="720"/>
        </w:sectPr>
      </w:pPr>
    </w:p>
    <w:p w:rsidR="00EC69A0" w:rsidRDefault="005F17F3">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EC69A0" w:rsidTr="005F17F3">
        <w:trPr>
          <w:trHeight w:val="144"/>
          <w:tblCellSpacing w:w="20" w:type="nil"/>
        </w:trPr>
        <w:tc>
          <w:tcPr>
            <w:tcW w:w="844" w:type="dxa"/>
            <w:vMerge w:val="restart"/>
            <w:tcMar>
              <w:top w:w="50" w:type="dxa"/>
              <w:left w:w="100" w:type="dxa"/>
            </w:tcMar>
            <w:vAlign w:val="center"/>
          </w:tcPr>
          <w:p w:rsidR="00EC69A0" w:rsidRDefault="005F17F3">
            <w:pPr>
              <w:spacing w:after="0"/>
              <w:ind w:left="135"/>
            </w:pPr>
            <w:r>
              <w:rPr>
                <w:rFonts w:ascii="Times New Roman" w:hAnsi="Times New Roman"/>
                <w:b/>
                <w:color w:val="000000"/>
                <w:sz w:val="24"/>
              </w:rPr>
              <w:t xml:space="preserve">№ п/п </w:t>
            </w:r>
          </w:p>
          <w:p w:rsidR="00EC69A0" w:rsidRDefault="00EC69A0">
            <w:pPr>
              <w:spacing w:after="0"/>
              <w:ind w:left="135"/>
            </w:pPr>
          </w:p>
        </w:tc>
        <w:tc>
          <w:tcPr>
            <w:tcW w:w="4867" w:type="dxa"/>
            <w:vMerge w:val="restart"/>
            <w:tcMar>
              <w:top w:w="50" w:type="dxa"/>
              <w:left w:w="100" w:type="dxa"/>
            </w:tcMar>
            <w:vAlign w:val="center"/>
          </w:tcPr>
          <w:p w:rsidR="00EC69A0" w:rsidRDefault="005F17F3">
            <w:pPr>
              <w:spacing w:after="0"/>
              <w:ind w:left="135"/>
            </w:pPr>
            <w:r>
              <w:rPr>
                <w:rFonts w:ascii="Times New Roman" w:hAnsi="Times New Roman"/>
                <w:b/>
                <w:color w:val="000000"/>
                <w:sz w:val="24"/>
              </w:rPr>
              <w:t xml:space="preserve">Наименование разделов и тем программы </w:t>
            </w:r>
          </w:p>
          <w:p w:rsidR="00EC69A0" w:rsidRDefault="00EC69A0">
            <w:pPr>
              <w:spacing w:after="0"/>
              <w:ind w:left="135"/>
            </w:pPr>
          </w:p>
        </w:tc>
        <w:tc>
          <w:tcPr>
            <w:tcW w:w="0" w:type="auto"/>
            <w:gridSpan w:val="3"/>
            <w:tcMar>
              <w:top w:w="50" w:type="dxa"/>
              <w:left w:w="100" w:type="dxa"/>
            </w:tcMar>
            <w:vAlign w:val="center"/>
          </w:tcPr>
          <w:p w:rsidR="00EC69A0" w:rsidRDefault="005F17F3">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EC69A0" w:rsidRDefault="005F17F3">
            <w:pPr>
              <w:spacing w:after="0"/>
              <w:ind w:left="135"/>
            </w:pPr>
            <w:r>
              <w:rPr>
                <w:rFonts w:ascii="Times New Roman" w:hAnsi="Times New Roman"/>
                <w:b/>
                <w:color w:val="000000"/>
                <w:sz w:val="24"/>
              </w:rPr>
              <w:t xml:space="preserve">Электронные (цифровые) образовательные ресурсы </w:t>
            </w:r>
          </w:p>
          <w:p w:rsidR="00EC69A0" w:rsidRDefault="00EC69A0">
            <w:pPr>
              <w:spacing w:after="0"/>
              <w:ind w:left="135"/>
            </w:pPr>
          </w:p>
        </w:tc>
      </w:tr>
      <w:tr w:rsidR="00EC69A0" w:rsidTr="005F17F3">
        <w:trPr>
          <w:trHeight w:val="144"/>
          <w:tblCellSpacing w:w="20" w:type="nil"/>
        </w:trPr>
        <w:tc>
          <w:tcPr>
            <w:tcW w:w="0" w:type="auto"/>
            <w:vMerge/>
            <w:tcBorders>
              <w:top w:val="nil"/>
            </w:tcBorders>
            <w:tcMar>
              <w:top w:w="50" w:type="dxa"/>
              <w:left w:w="100" w:type="dxa"/>
            </w:tcMar>
          </w:tcPr>
          <w:p w:rsidR="00EC69A0" w:rsidRDefault="00EC69A0"/>
        </w:tc>
        <w:tc>
          <w:tcPr>
            <w:tcW w:w="0" w:type="auto"/>
            <w:vMerge/>
            <w:tcBorders>
              <w:top w:val="nil"/>
            </w:tcBorders>
            <w:tcMar>
              <w:top w:w="50" w:type="dxa"/>
              <w:left w:w="100" w:type="dxa"/>
            </w:tcMar>
          </w:tcPr>
          <w:p w:rsidR="00EC69A0" w:rsidRDefault="00EC69A0"/>
        </w:tc>
        <w:tc>
          <w:tcPr>
            <w:tcW w:w="1398" w:type="dxa"/>
            <w:tcMar>
              <w:top w:w="50" w:type="dxa"/>
              <w:left w:w="100" w:type="dxa"/>
            </w:tcMar>
            <w:vAlign w:val="center"/>
          </w:tcPr>
          <w:p w:rsidR="00EC69A0" w:rsidRDefault="005F17F3">
            <w:pPr>
              <w:spacing w:after="0"/>
              <w:ind w:left="135"/>
            </w:pPr>
            <w:r>
              <w:rPr>
                <w:rFonts w:ascii="Times New Roman" w:hAnsi="Times New Roman"/>
                <w:b/>
                <w:color w:val="000000"/>
                <w:sz w:val="24"/>
              </w:rPr>
              <w:t xml:space="preserve">Всего </w:t>
            </w:r>
          </w:p>
          <w:p w:rsidR="00EC69A0" w:rsidRDefault="00EC69A0">
            <w:pPr>
              <w:spacing w:after="0"/>
              <w:ind w:left="135"/>
            </w:pPr>
          </w:p>
        </w:tc>
        <w:tc>
          <w:tcPr>
            <w:tcW w:w="1841" w:type="dxa"/>
            <w:tcMar>
              <w:top w:w="50" w:type="dxa"/>
              <w:left w:w="100" w:type="dxa"/>
            </w:tcMar>
            <w:vAlign w:val="center"/>
          </w:tcPr>
          <w:p w:rsidR="00EC69A0" w:rsidRDefault="005F17F3">
            <w:pPr>
              <w:spacing w:after="0"/>
              <w:ind w:left="135"/>
            </w:pPr>
            <w:r>
              <w:rPr>
                <w:rFonts w:ascii="Times New Roman" w:hAnsi="Times New Roman"/>
                <w:b/>
                <w:color w:val="000000"/>
                <w:sz w:val="24"/>
              </w:rPr>
              <w:t xml:space="preserve">Контрольные работы </w:t>
            </w:r>
          </w:p>
          <w:p w:rsidR="00EC69A0" w:rsidRDefault="00EC69A0">
            <w:pPr>
              <w:spacing w:after="0"/>
              <w:ind w:left="135"/>
            </w:pPr>
          </w:p>
        </w:tc>
        <w:tc>
          <w:tcPr>
            <w:tcW w:w="1910" w:type="dxa"/>
            <w:tcMar>
              <w:top w:w="50" w:type="dxa"/>
              <w:left w:w="100" w:type="dxa"/>
            </w:tcMar>
            <w:vAlign w:val="center"/>
          </w:tcPr>
          <w:p w:rsidR="00EC69A0" w:rsidRDefault="005F17F3">
            <w:pPr>
              <w:spacing w:after="0"/>
              <w:ind w:left="135"/>
            </w:pPr>
            <w:r>
              <w:rPr>
                <w:rFonts w:ascii="Times New Roman" w:hAnsi="Times New Roman"/>
                <w:b/>
                <w:color w:val="000000"/>
                <w:sz w:val="24"/>
              </w:rPr>
              <w:t xml:space="preserve">Практические работы </w:t>
            </w:r>
          </w:p>
          <w:p w:rsidR="00EC69A0" w:rsidRDefault="00EC69A0">
            <w:pPr>
              <w:spacing w:after="0"/>
              <w:ind w:left="135"/>
            </w:pPr>
          </w:p>
        </w:tc>
        <w:tc>
          <w:tcPr>
            <w:tcW w:w="0" w:type="auto"/>
            <w:vMerge/>
            <w:tcBorders>
              <w:top w:val="nil"/>
            </w:tcBorders>
            <w:tcMar>
              <w:top w:w="50" w:type="dxa"/>
              <w:left w:w="100" w:type="dxa"/>
            </w:tcMar>
          </w:tcPr>
          <w:p w:rsidR="00EC69A0" w:rsidRDefault="00EC69A0"/>
        </w:tc>
      </w:tr>
      <w:tr w:rsidR="005F17F3" w:rsidTr="005F17F3">
        <w:trPr>
          <w:trHeight w:val="144"/>
          <w:tblCellSpacing w:w="20" w:type="nil"/>
        </w:trPr>
        <w:tc>
          <w:tcPr>
            <w:tcW w:w="844" w:type="dxa"/>
            <w:tcMar>
              <w:top w:w="50" w:type="dxa"/>
              <w:left w:w="100" w:type="dxa"/>
            </w:tcMar>
            <w:vAlign w:val="center"/>
          </w:tcPr>
          <w:p w:rsidR="005F17F3" w:rsidRDefault="005F17F3">
            <w:pPr>
              <w:spacing w:after="0"/>
            </w:pPr>
            <w:r>
              <w:rPr>
                <w:rFonts w:ascii="Times New Roman" w:hAnsi="Times New Roman"/>
                <w:color w:val="000000"/>
                <w:sz w:val="24"/>
              </w:rPr>
              <w:t>1</w:t>
            </w:r>
          </w:p>
        </w:tc>
        <w:tc>
          <w:tcPr>
            <w:tcW w:w="4867" w:type="dxa"/>
            <w:tcMar>
              <w:top w:w="50" w:type="dxa"/>
              <w:left w:w="100" w:type="dxa"/>
            </w:tcMar>
            <w:vAlign w:val="center"/>
          </w:tcPr>
          <w:p w:rsidR="005F17F3" w:rsidRDefault="005F17F3">
            <w:pPr>
              <w:spacing w:after="0"/>
              <w:ind w:left="135"/>
            </w:pPr>
            <w:r w:rsidRPr="005F17F3">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Семейные праздники</w:t>
            </w:r>
          </w:p>
        </w:tc>
        <w:tc>
          <w:tcPr>
            <w:tcW w:w="1398" w:type="dxa"/>
            <w:tcMar>
              <w:top w:w="50" w:type="dxa"/>
              <w:left w:w="100" w:type="dxa"/>
            </w:tcMar>
            <w:vAlign w:val="center"/>
          </w:tcPr>
          <w:p w:rsidR="005F17F3" w:rsidRDefault="005F17F3">
            <w:pPr>
              <w:spacing w:after="0"/>
              <w:ind w:left="135"/>
              <w:jc w:val="center"/>
            </w:pPr>
            <w:r>
              <w:rPr>
                <w:rFonts w:ascii="Times New Roman" w:hAnsi="Times New Roman"/>
                <w:color w:val="000000"/>
                <w:sz w:val="24"/>
              </w:rPr>
              <w:t xml:space="preserve"> 14 </w:t>
            </w:r>
          </w:p>
        </w:tc>
        <w:tc>
          <w:tcPr>
            <w:tcW w:w="1841" w:type="dxa"/>
            <w:tcMar>
              <w:top w:w="50" w:type="dxa"/>
              <w:left w:w="100" w:type="dxa"/>
            </w:tcMar>
            <w:vAlign w:val="center"/>
          </w:tcPr>
          <w:p w:rsidR="005F17F3" w:rsidRDefault="005F17F3">
            <w:pPr>
              <w:spacing w:after="0"/>
              <w:ind w:left="135"/>
              <w:jc w:val="center"/>
            </w:pPr>
          </w:p>
        </w:tc>
        <w:tc>
          <w:tcPr>
            <w:tcW w:w="1910" w:type="dxa"/>
            <w:tcMar>
              <w:top w:w="50" w:type="dxa"/>
              <w:left w:w="100" w:type="dxa"/>
            </w:tcMar>
            <w:vAlign w:val="center"/>
          </w:tcPr>
          <w:p w:rsidR="005F17F3" w:rsidRPr="005F17F3" w:rsidRDefault="005F17F3">
            <w:pPr>
              <w:spacing w:after="0"/>
              <w:ind w:left="135"/>
              <w:jc w:val="center"/>
              <w:rPr>
                <w:lang w:val="ru-RU"/>
              </w:rPr>
            </w:pPr>
            <w:r>
              <w:rPr>
                <w:lang w:val="ru-RU"/>
              </w:rPr>
              <w:t>-</w:t>
            </w:r>
          </w:p>
        </w:tc>
        <w:tc>
          <w:tcPr>
            <w:tcW w:w="2403" w:type="dxa"/>
            <w:tcMar>
              <w:top w:w="50" w:type="dxa"/>
              <w:left w:w="100" w:type="dxa"/>
            </w:tcMar>
          </w:tcPr>
          <w:p w:rsidR="005F17F3" w:rsidRPr="00C05AF1" w:rsidRDefault="00506F2B" w:rsidP="00793BA6">
            <w:pPr>
              <w:rPr>
                <w:rFonts w:ascii="Times New Roman" w:hAnsi="Times New Roman" w:cs="Times New Roman"/>
                <w:sz w:val="24"/>
                <w:szCs w:val="24"/>
              </w:rPr>
            </w:pPr>
            <w:hyperlink r:id="rId18" w:history="1">
              <w:r w:rsidR="005F17F3" w:rsidRPr="00C05AF1">
                <w:rPr>
                  <w:rStyle w:val="ab"/>
                  <w:rFonts w:ascii="Times New Roman" w:hAnsi="Times New Roman" w:cs="Times New Roman"/>
                  <w:sz w:val="24"/>
                  <w:szCs w:val="24"/>
                </w:rPr>
                <w:t>https://resh.edu.ru/</w:t>
              </w:r>
            </w:hyperlink>
          </w:p>
        </w:tc>
      </w:tr>
      <w:tr w:rsidR="005F17F3" w:rsidRPr="00506F2B" w:rsidTr="005F17F3">
        <w:trPr>
          <w:trHeight w:val="144"/>
          <w:tblCellSpacing w:w="20" w:type="nil"/>
        </w:trPr>
        <w:tc>
          <w:tcPr>
            <w:tcW w:w="844" w:type="dxa"/>
            <w:tcMar>
              <w:top w:w="50" w:type="dxa"/>
              <w:left w:w="100" w:type="dxa"/>
            </w:tcMar>
            <w:vAlign w:val="center"/>
          </w:tcPr>
          <w:p w:rsidR="005F17F3" w:rsidRDefault="005F17F3">
            <w:pPr>
              <w:spacing w:after="0"/>
            </w:pPr>
            <w:r>
              <w:rPr>
                <w:rFonts w:ascii="Times New Roman" w:hAnsi="Times New Roman"/>
                <w:color w:val="000000"/>
                <w:sz w:val="24"/>
              </w:rPr>
              <w:t>2</w:t>
            </w:r>
          </w:p>
        </w:tc>
        <w:tc>
          <w:tcPr>
            <w:tcW w:w="4867" w:type="dxa"/>
            <w:tcMar>
              <w:top w:w="50" w:type="dxa"/>
              <w:left w:w="100" w:type="dxa"/>
            </w:tcMar>
            <w:vAlign w:val="center"/>
          </w:tcPr>
          <w:p w:rsidR="005F17F3" w:rsidRPr="005F17F3" w:rsidRDefault="005F17F3">
            <w:pPr>
              <w:spacing w:after="0"/>
              <w:ind w:left="135"/>
              <w:rPr>
                <w:lang w:val="ru-RU"/>
              </w:rPr>
            </w:pPr>
            <w:r w:rsidRPr="005F17F3">
              <w:rPr>
                <w:rFonts w:ascii="Times New Roman" w:hAnsi="Times New Roman"/>
                <w:color w:val="000000"/>
                <w:sz w:val="24"/>
                <w:lang w:val="ru-RU"/>
              </w:rPr>
              <w:t>Внешность и характер человека (литературного персонажа)</w:t>
            </w:r>
          </w:p>
        </w:tc>
        <w:tc>
          <w:tcPr>
            <w:tcW w:w="1398" w:type="dxa"/>
            <w:tcMar>
              <w:top w:w="50" w:type="dxa"/>
              <w:left w:w="100" w:type="dxa"/>
            </w:tcMar>
            <w:vAlign w:val="center"/>
          </w:tcPr>
          <w:p w:rsidR="005F17F3" w:rsidRDefault="005F17F3">
            <w:pPr>
              <w:spacing w:after="0"/>
              <w:ind w:left="135"/>
              <w:jc w:val="center"/>
            </w:pPr>
            <w:r w:rsidRPr="005F17F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5F17F3" w:rsidRDefault="005F17F3">
            <w:pPr>
              <w:spacing w:after="0"/>
              <w:ind w:left="135"/>
              <w:jc w:val="center"/>
            </w:pPr>
          </w:p>
        </w:tc>
        <w:tc>
          <w:tcPr>
            <w:tcW w:w="1910" w:type="dxa"/>
            <w:tcMar>
              <w:top w:w="50" w:type="dxa"/>
              <w:left w:w="100" w:type="dxa"/>
            </w:tcMar>
            <w:vAlign w:val="center"/>
          </w:tcPr>
          <w:p w:rsidR="005F17F3" w:rsidRPr="005F17F3" w:rsidRDefault="005F17F3">
            <w:pPr>
              <w:spacing w:after="0"/>
              <w:ind w:left="135"/>
              <w:jc w:val="center"/>
              <w:rPr>
                <w:lang w:val="ru-RU"/>
              </w:rPr>
            </w:pPr>
            <w:r>
              <w:rPr>
                <w:lang w:val="ru-RU"/>
              </w:rPr>
              <w:t>-</w:t>
            </w:r>
          </w:p>
        </w:tc>
        <w:tc>
          <w:tcPr>
            <w:tcW w:w="2403" w:type="dxa"/>
            <w:tcMar>
              <w:top w:w="50" w:type="dxa"/>
              <w:left w:w="100" w:type="dxa"/>
            </w:tcMar>
          </w:tcPr>
          <w:p w:rsidR="005F17F3" w:rsidRPr="005F17F3" w:rsidRDefault="00506F2B" w:rsidP="00793BA6">
            <w:pPr>
              <w:rPr>
                <w:lang w:val="ru-RU"/>
              </w:rPr>
            </w:pPr>
            <w:hyperlink r:id="rId19" w:history="1">
              <w:r w:rsidR="005F17F3" w:rsidRPr="00C05AF1">
                <w:rPr>
                  <w:rStyle w:val="ab"/>
                  <w:rFonts w:ascii="Times New Roman" w:hAnsi="Times New Roman" w:cs="Times New Roman"/>
                  <w:sz w:val="24"/>
                  <w:szCs w:val="24"/>
                </w:rPr>
                <w:t>http</w:t>
              </w:r>
              <w:r w:rsidR="005F17F3" w:rsidRPr="005F17F3">
                <w:rPr>
                  <w:rStyle w:val="ab"/>
                  <w:rFonts w:ascii="Times New Roman" w:hAnsi="Times New Roman" w:cs="Times New Roman"/>
                  <w:sz w:val="24"/>
                  <w:szCs w:val="24"/>
                  <w:lang w:val="ru-RU"/>
                </w:rPr>
                <w:t>://</w:t>
              </w:r>
              <w:r w:rsidR="005F17F3" w:rsidRPr="00C05AF1">
                <w:rPr>
                  <w:rStyle w:val="ab"/>
                  <w:rFonts w:ascii="Times New Roman" w:hAnsi="Times New Roman" w:cs="Times New Roman"/>
                  <w:sz w:val="24"/>
                  <w:szCs w:val="24"/>
                </w:rPr>
                <w:t>school</w:t>
              </w:r>
              <w:r w:rsidR="005F17F3" w:rsidRPr="005F17F3">
                <w:rPr>
                  <w:rStyle w:val="ab"/>
                  <w:rFonts w:ascii="Times New Roman" w:hAnsi="Times New Roman" w:cs="Times New Roman"/>
                  <w:sz w:val="24"/>
                  <w:szCs w:val="24"/>
                  <w:lang w:val="ru-RU"/>
                </w:rPr>
                <w:t>-</w:t>
              </w:r>
              <w:r w:rsidR="005F17F3" w:rsidRPr="00C05AF1">
                <w:rPr>
                  <w:rStyle w:val="ab"/>
                  <w:rFonts w:ascii="Times New Roman" w:hAnsi="Times New Roman" w:cs="Times New Roman"/>
                  <w:sz w:val="24"/>
                  <w:szCs w:val="24"/>
                </w:rPr>
                <w:t>collection</w:t>
              </w:r>
              <w:r w:rsidR="005F17F3" w:rsidRPr="005F17F3">
                <w:rPr>
                  <w:rStyle w:val="ab"/>
                  <w:rFonts w:ascii="Times New Roman" w:hAnsi="Times New Roman" w:cs="Times New Roman"/>
                  <w:sz w:val="24"/>
                  <w:szCs w:val="24"/>
                  <w:lang w:val="ru-RU"/>
                </w:rPr>
                <w:t>.</w:t>
              </w:r>
              <w:r w:rsidR="005F17F3" w:rsidRPr="00C05AF1">
                <w:rPr>
                  <w:rStyle w:val="ab"/>
                  <w:rFonts w:ascii="Times New Roman" w:hAnsi="Times New Roman" w:cs="Times New Roman"/>
                  <w:sz w:val="24"/>
                  <w:szCs w:val="24"/>
                </w:rPr>
                <w:t>edu</w:t>
              </w:r>
              <w:r w:rsidR="005F17F3" w:rsidRPr="005F17F3">
                <w:rPr>
                  <w:rStyle w:val="ab"/>
                  <w:rFonts w:ascii="Times New Roman" w:hAnsi="Times New Roman" w:cs="Times New Roman"/>
                  <w:sz w:val="24"/>
                  <w:szCs w:val="24"/>
                  <w:lang w:val="ru-RU"/>
                </w:rPr>
                <w:t>.</w:t>
              </w:r>
              <w:r w:rsidR="005F17F3" w:rsidRPr="00C05AF1">
                <w:rPr>
                  <w:rStyle w:val="ab"/>
                  <w:rFonts w:ascii="Times New Roman" w:hAnsi="Times New Roman" w:cs="Times New Roman"/>
                  <w:sz w:val="24"/>
                  <w:szCs w:val="24"/>
                </w:rPr>
                <w:t>ru</w:t>
              </w:r>
              <w:r w:rsidR="005F17F3" w:rsidRPr="005F17F3">
                <w:rPr>
                  <w:rStyle w:val="ab"/>
                  <w:rFonts w:ascii="Times New Roman" w:hAnsi="Times New Roman" w:cs="Times New Roman"/>
                  <w:sz w:val="24"/>
                  <w:szCs w:val="24"/>
                  <w:lang w:val="ru-RU"/>
                </w:rPr>
                <w:t>/</w:t>
              </w:r>
            </w:hyperlink>
          </w:p>
        </w:tc>
      </w:tr>
      <w:tr w:rsidR="005F17F3" w:rsidTr="005F17F3">
        <w:trPr>
          <w:trHeight w:val="144"/>
          <w:tblCellSpacing w:w="20" w:type="nil"/>
        </w:trPr>
        <w:tc>
          <w:tcPr>
            <w:tcW w:w="844" w:type="dxa"/>
            <w:tcMar>
              <w:top w:w="50" w:type="dxa"/>
              <w:left w:w="100" w:type="dxa"/>
            </w:tcMar>
            <w:vAlign w:val="center"/>
          </w:tcPr>
          <w:p w:rsidR="005F17F3" w:rsidRDefault="005F17F3">
            <w:pPr>
              <w:spacing w:after="0"/>
            </w:pPr>
            <w:r>
              <w:rPr>
                <w:rFonts w:ascii="Times New Roman" w:hAnsi="Times New Roman"/>
                <w:color w:val="000000"/>
                <w:sz w:val="24"/>
              </w:rPr>
              <w:t>3</w:t>
            </w:r>
          </w:p>
        </w:tc>
        <w:tc>
          <w:tcPr>
            <w:tcW w:w="4867" w:type="dxa"/>
            <w:tcMar>
              <w:top w:w="50" w:type="dxa"/>
              <w:left w:w="100" w:type="dxa"/>
            </w:tcMar>
            <w:vAlign w:val="center"/>
          </w:tcPr>
          <w:p w:rsidR="005F17F3" w:rsidRPr="005F17F3" w:rsidRDefault="005F17F3">
            <w:pPr>
              <w:spacing w:after="0"/>
              <w:ind w:left="135"/>
              <w:rPr>
                <w:lang w:val="ru-RU"/>
              </w:rPr>
            </w:pPr>
            <w:r w:rsidRPr="005F17F3">
              <w:rPr>
                <w:rFonts w:ascii="Times New Roman" w:hAnsi="Times New Roman"/>
                <w:color w:val="000000"/>
                <w:sz w:val="24"/>
                <w:lang w:val="ru-RU"/>
              </w:rPr>
              <w:t>Досуг и увлечения (хобби) современного подростка (чтение, кино, театр, спорт)</w:t>
            </w:r>
          </w:p>
        </w:tc>
        <w:tc>
          <w:tcPr>
            <w:tcW w:w="1398" w:type="dxa"/>
            <w:tcMar>
              <w:top w:w="50" w:type="dxa"/>
              <w:left w:w="100" w:type="dxa"/>
            </w:tcMar>
            <w:vAlign w:val="center"/>
          </w:tcPr>
          <w:p w:rsidR="005F17F3" w:rsidRDefault="005F17F3">
            <w:pPr>
              <w:spacing w:after="0"/>
              <w:ind w:left="135"/>
              <w:jc w:val="center"/>
            </w:pPr>
            <w:r w:rsidRPr="005F17F3">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841" w:type="dxa"/>
            <w:tcMar>
              <w:top w:w="50" w:type="dxa"/>
              <w:left w:w="100" w:type="dxa"/>
            </w:tcMar>
            <w:vAlign w:val="center"/>
          </w:tcPr>
          <w:p w:rsidR="005F17F3" w:rsidRDefault="005F17F3">
            <w:pPr>
              <w:spacing w:after="0"/>
              <w:ind w:left="135"/>
              <w:jc w:val="center"/>
            </w:pPr>
          </w:p>
        </w:tc>
        <w:tc>
          <w:tcPr>
            <w:tcW w:w="1910" w:type="dxa"/>
            <w:tcMar>
              <w:top w:w="50" w:type="dxa"/>
              <w:left w:w="100" w:type="dxa"/>
            </w:tcMar>
            <w:vAlign w:val="center"/>
          </w:tcPr>
          <w:p w:rsidR="005F17F3" w:rsidRPr="005F17F3" w:rsidRDefault="005F17F3">
            <w:pPr>
              <w:spacing w:after="0"/>
              <w:ind w:left="135"/>
              <w:jc w:val="center"/>
              <w:rPr>
                <w:lang w:val="ru-RU"/>
              </w:rPr>
            </w:pPr>
            <w:r>
              <w:rPr>
                <w:lang w:val="ru-RU"/>
              </w:rPr>
              <w:t>-</w:t>
            </w:r>
          </w:p>
        </w:tc>
        <w:tc>
          <w:tcPr>
            <w:tcW w:w="2403" w:type="dxa"/>
            <w:tcMar>
              <w:top w:w="50" w:type="dxa"/>
              <w:left w:w="100" w:type="dxa"/>
            </w:tcMar>
          </w:tcPr>
          <w:p w:rsidR="005F17F3" w:rsidRPr="00C05AF1" w:rsidRDefault="00506F2B" w:rsidP="00793BA6">
            <w:pPr>
              <w:rPr>
                <w:rFonts w:ascii="Times New Roman" w:hAnsi="Times New Roman" w:cs="Times New Roman"/>
                <w:sz w:val="24"/>
                <w:szCs w:val="24"/>
              </w:rPr>
            </w:pPr>
            <w:hyperlink r:id="rId20" w:history="1">
              <w:r w:rsidR="005F17F3" w:rsidRPr="00C05AF1">
                <w:rPr>
                  <w:rStyle w:val="ab"/>
                  <w:rFonts w:ascii="Times New Roman" w:hAnsi="Times New Roman" w:cs="Times New Roman"/>
                  <w:sz w:val="24"/>
                  <w:szCs w:val="24"/>
                </w:rPr>
                <w:t>https://resh.edu.ru/</w:t>
              </w:r>
            </w:hyperlink>
          </w:p>
        </w:tc>
      </w:tr>
      <w:tr w:rsidR="005F17F3" w:rsidRPr="00506F2B" w:rsidTr="005F17F3">
        <w:trPr>
          <w:trHeight w:val="144"/>
          <w:tblCellSpacing w:w="20" w:type="nil"/>
        </w:trPr>
        <w:tc>
          <w:tcPr>
            <w:tcW w:w="844" w:type="dxa"/>
            <w:tcMar>
              <w:top w:w="50" w:type="dxa"/>
              <w:left w:w="100" w:type="dxa"/>
            </w:tcMar>
            <w:vAlign w:val="center"/>
          </w:tcPr>
          <w:p w:rsidR="005F17F3" w:rsidRDefault="005F17F3">
            <w:pPr>
              <w:spacing w:after="0"/>
            </w:pPr>
            <w:r>
              <w:rPr>
                <w:rFonts w:ascii="Times New Roman" w:hAnsi="Times New Roman"/>
                <w:color w:val="000000"/>
                <w:sz w:val="24"/>
              </w:rPr>
              <w:t>4</w:t>
            </w:r>
          </w:p>
        </w:tc>
        <w:tc>
          <w:tcPr>
            <w:tcW w:w="4867" w:type="dxa"/>
            <w:tcMar>
              <w:top w:w="50" w:type="dxa"/>
              <w:left w:w="100" w:type="dxa"/>
            </w:tcMar>
            <w:vAlign w:val="center"/>
          </w:tcPr>
          <w:p w:rsidR="005F17F3" w:rsidRDefault="005F17F3">
            <w:pPr>
              <w:spacing w:after="0"/>
              <w:ind w:left="135"/>
            </w:pPr>
            <w:r w:rsidRPr="005F17F3">
              <w:rPr>
                <w:rFonts w:ascii="Times New Roman" w:hAnsi="Times New Roman"/>
                <w:color w:val="000000"/>
                <w:sz w:val="24"/>
                <w:lang w:val="ru-RU"/>
              </w:rPr>
              <w:t xml:space="preserve">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1398" w:type="dxa"/>
            <w:tcMar>
              <w:top w:w="50" w:type="dxa"/>
              <w:left w:w="100" w:type="dxa"/>
            </w:tcMar>
            <w:vAlign w:val="center"/>
          </w:tcPr>
          <w:p w:rsidR="005F17F3" w:rsidRDefault="005F17F3">
            <w:pPr>
              <w:spacing w:after="0"/>
              <w:ind w:left="135"/>
              <w:jc w:val="center"/>
            </w:pPr>
            <w:r>
              <w:rPr>
                <w:rFonts w:ascii="Times New Roman" w:hAnsi="Times New Roman"/>
                <w:color w:val="000000"/>
                <w:sz w:val="24"/>
              </w:rPr>
              <w:t xml:space="preserve"> 7 </w:t>
            </w:r>
          </w:p>
        </w:tc>
        <w:tc>
          <w:tcPr>
            <w:tcW w:w="1841" w:type="dxa"/>
            <w:tcMar>
              <w:top w:w="50" w:type="dxa"/>
              <w:left w:w="100" w:type="dxa"/>
            </w:tcMar>
            <w:vAlign w:val="center"/>
          </w:tcPr>
          <w:p w:rsidR="005F17F3" w:rsidRDefault="005F17F3">
            <w:pPr>
              <w:spacing w:after="0"/>
              <w:ind w:left="135"/>
              <w:jc w:val="center"/>
            </w:pPr>
          </w:p>
        </w:tc>
        <w:tc>
          <w:tcPr>
            <w:tcW w:w="1910" w:type="dxa"/>
            <w:tcMar>
              <w:top w:w="50" w:type="dxa"/>
              <w:left w:w="100" w:type="dxa"/>
            </w:tcMar>
            <w:vAlign w:val="center"/>
          </w:tcPr>
          <w:p w:rsidR="005F17F3" w:rsidRPr="005F17F3" w:rsidRDefault="005F17F3">
            <w:pPr>
              <w:spacing w:after="0"/>
              <w:ind w:left="135"/>
              <w:jc w:val="center"/>
              <w:rPr>
                <w:lang w:val="ru-RU"/>
              </w:rPr>
            </w:pPr>
            <w:r>
              <w:rPr>
                <w:lang w:val="ru-RU"/>
              </w:rPr>
              <w:t>-</w:t>
            </w:r>
          </w:p>
        </w:tc>
        <w:tc>
          <w:tcPr>
            <w:tcW w:w="2403" w:type="dxa"/>
            <w:tcMar>
              <w:top w:w="50" w:type="dxa"/>
              <w:left w:w="100" w:type="dxa"/>
            </w:tcMar>
          </w:tcPr>
          <w:p w:rsidR="005F17F3" w:rsidRPr="005F17F3" w:rsidRDefault="00506F2B" w:rsidP="00793BA6">
            <w:pPr>
              <w:rPr>
                <w:lang w:val="ru-RU"/>
              </w:rPr>
            </w:pPr>
            <w:hyperlink r:id="rId21" w:history="1">
              <w:r w:rsidR="005F17F3" w:rsidRPr="00C05AF1">
                <w:rPr>
                  <w:rStyle w:val="ab"/>
                  <w:rFonts w:ascii="Times New Roman" w:hAnsi="Times New Roman" w:cs="Times New Roman"/>
                  <w:sz w:val="24"/>
                  <w:szCs w:val="24"/>
                </w:rPr>
                <w:t>http</w:t>
              </w:r>
              <w:r w:rsidR="005F17F3" w:rsidRPr="005F17F3">
                <w:rPr>
                  <w:rStyle w:val="ab"/>
                  <w:rFonts w:ascii="Times New Roman" w:hAnsi="Times New Roman" w:cs="Times New Roman"/>
                  <w:sz w:val="24"/>
                  <w:szCs w:val="24"/>
                  <w:lang w:val="ru-RU"/>
                </w:rPr>
                <w:t>://</w:t>
              </w:r>
              <w:r w:rsidR="005F17F3" w:rsidRPr="00C05AF1">
                <w:rPr>
                  <w:rStyle w:val="ab"/>
                  <w:rFonts w:ascii="Times New Roman" w:hAnsi="Times New Roman" w:cs="Times New Roman"/>
                  <w:sz w:val="24"/>
                  <w:szCs w:val="24"/>
                </w:rPr>
                <w:t>school</w:t>
              </w:r>
              <w:r w:rsidR="005F17F3" w:rsidRPr="005F17F3">
                <w:rPr>
                  <w:rStyle w:val="ab"/>
                  <w:rFonts w:ascii="Times New Roman" w:hAnsi="Times New Roman" w:cs="Times New Roman"/>
                  <w:sz w:val="24"/>
                  <w:szCs w:val="24"/>
                  <w:lang w:val="ru-RU"/>
                </w:rPr>
                <w:t>-</w:t>
              </w:r>
              <w:r w:rsidR="005F17F3" w:rsidRPr="00C05AF1">
                <w:rPr>
                  <w:rStyle w:val="ab"/>
                  <w:rFonts w:ascii="Times New Roman" w:hAnsi="Times New Roman" w:cs="Times New Roman"/>
                  <w:sz w:val="24"/>
                  <w:szCs w:val="24"/>
                </w:rPr>
                <w:t>collection</w:t>
              </w:r>
              <w:r w:rsidR="005F17F3" w:rsidRPr="005F17F3">
                <w:rPr>
                  <w:rStyle w:val="ab"/>
                  <w:rFonts w:ascii="Times New Roman" w:hAnsi="Times New Roman" w:cs="Times New Roman"/>
                  <w:sz w:val="24"/>
                  <w:szCs w:val="24"/>
                  <w:lang w:val="ru-RU"/>
                </w:rPr>
                <w:t>.</w:t>
              </w:r>
              <w:r w:rsidR="005F17F3" w:rsidRPr="00C05AF1">
                <w:rPr>
                  <w:rStyle w:val="ab"/>
                  <w:rFonts w:ascii="Times New Roman" w:hAnsi="Times New Roman" w:cs="Times New Roman"/>
                  <w:sz w:val="24"/>
                  <w:szCs w:val="24"/>
                </w:rPr>
                <w:t>edu</w:t>
              </w:r>
              <w:r w:rsidR="005F17F3" w:rsidRPr="005F17F3">
                <w:rPr>
                  <w:rStyle w:val="ab"/>
                  <w:rFonts w:ascii="Times New Roman" w:hAnsi="Times New Roman" w:cs="Times New Roman"/>
                  <w:sz w:val="24"/>
                  <w:szCs w:val="24"/>
                  <w:lang w:val="ru-RU"/>
                </w:rPr>
                <w:t>.</w:t>
              </w:r>
              <w:r w:rsidR="005F17F3" w:rsidRPr="00C05AF1">
                <w:rPr>
                  <w:rStyle w:val="ab"/>
                  <w:rFonts w:ascii="Times New Roman" w:hAnsi="Times New Roman" w:cs="Times New Roman"/>
                  <w:sz w:val="24"/>
                  <w:szCs w:val="24"/>
                </w:rPr>
                <w:t>ru</w:t>
              </w:r>
              <w:r w:rsidR="005F17F3" w:rsidRPr="005F17F3">
                <w:rPr>
                  <w:rStyle w:val="ab"/>
                  <w:rFonts w:ascii="Times New Roman" w:hAnsi="Times New Roman" w:cs="Times New Roman"/>
                  <w:sz w:val="24"/>
                  <w:szCs w:val="24"/>
                  <w:lang w:val="ru-RU"/>
                </w:rPr>
                <w:t>/</w:t>
              </w:r>
            </w:hyperlink>
          </w:p>
        </w:tc>
      </w:tr>
      <w:tr w:rsidR="005F17F3" w:rsidTr="005F17F3">
        <w:trPr>
          <w:trHeight w:val="144"/>
          <w:tblCellSpacing w:w="20" w:type="nil"/>
        </w:trPr>
        <w:tc>
          <w:tcPr>
            <w:tcW w:w="844" w:type="dxa"/>
            <w:tcMar>
              <w:top w:w="50" w:type="dxa"/>
              <w:left w:w="100" w:type="dxa"/>
            </w:tcMar>
            <w:vAlign w:val="center"/>
          </w:tcPr>
          <w:p w:rsidR="005F17F3" w:rsidRDefault="005F17F3">
            <w:pPr>
              <w:spacing w:after="0"/>
            </w:pPr>
            <w:r>
              <w:rPr>
                <w:rFonts w:ascii="Times New Roman" w:hAnsi="Times New Roman"/>
                <w:color w:val="000000"/>
                <w:sz w:val="24"/>
              </w:rPr>
              <w:t>5</w:t>
            </w:r>
          </w:p>
        </w:tc>
        <w:tc>
          <w:tcPr>
            <w:tcW w:w="4867" w:type="dxa"/>
            <w:tcMar>
              <w:top w:w="50" w:type="dxa"/>
              <w:left w:w="100" w:type="dxa"/>
            </w:tcMar>
            <w:vAlign w:val="center"/>
          </w:tcPr>
          <w:p w:rsidR="005F17F3" w:rsidRPr="005F17F3" w:rsidRDefault="005F17F3">
            <w:pPr>
              <w:spacing w:after="0"/>
              <w:ind w:left="135"/>
              <w:rPr>
                <w:lang w:val="ru-RU"/>
              </w:rPr>
            </w:pPr>
            <w:r w:rsidRPr="005F17F3">
              <w:rPr>
                <w:rFonts w:ascii="Times New Roman" w:hAnsi="Times New Roman"/>
                <w:color w:val="000000"/>
                <w:sz w:val="24"/>
                <w:lang w:val="ru-RU"/>
              </w:rPr>
              <w:t>Покупки: одежда, обувь и продукты питания</w:t>
            </w:r>
          </w:p>
        </w:tc>
        <w:tc>
          <w:tcPr>
            <w:tcW w:w="1398" w:type="dxa"/>
            <w:tcMar>
              <w:top w:w="50" w:type="dxa"/>
              <w:left w:w="100" w:type="dxa"/>
            </w:tcMar>
            <w:vAlign w:val="center"/>
          </w:tcPr>
          <w:p w:rsidR="005F17F3" w:rsidRDefault="005F17F3">
            <w:pPr>
              <w:spacing w:after="0"/>
              <w:ind w:left="135"/>
              <w:jc w:val="center"/>
            </w:pPr>
            <w:r w:rsidRPr="005F17F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5F17F3" w:rsidRDefault="005F17F3">
            <w:pPr>
              <w:spacing w:after="0"/>
              <w:ind w:left="135"/>
              <w:jc w:val="center"/>
            </w:pPr>
          </w:p>
        </w:tc>
        <w:tc>
          <w:tcPr>
            <w:tcW w:w="1910" w:type="dxa"/>
            <w:tcMar>
              <w:top w:w="50" w:type="dxa"/>
              <w:left w:w="100" w:type="dxa"/>
            </w:tcMar>
            <w:vAlign w:val="center"/>
          </w:tcPr>
          <w:p w:rsidR="005F17F3" w:rsidRPr="005F17F3" w:rsidRDefault="005F17F3">
            <w:pPr>
              <w:spacing w:after="0"/>
              <w:ind w:left="135"/>
              <w:jc w:val="center"/>
              <w:rPr>
                <w:lang w:val="ru-RU"/>
              </w:rPr>
            </w:pPr>
            <w:r>
              <w:rPr>
                <w:lang w:val="ru-RU"/>
              </w:rPr>
              <w:t>-</w:t>
            </w:r>
          </w:p>
        </w:tc>
        <w:tc>
          <w:tcPr>
            <w:tcW w:w="2403" w:type="dxa"/>
            <w:tcMar>
              <w:top w:w="50" w:type="dxa"/>
              <w:left w:w="100" w:type="dxa"/>
            </w:tcMar>
          </w:tcPr>
          <w:p w:rsidR="005F17F3" w:rsidRPr="00C05AF1" w:rsidRDefault="00506F2B" w:rsidP="00793BA6">
            <w:pPr>
              <w:rPr>
                <w:rFonts w:ascii="Times New Roman" w:hAnsi="Times New Roman" w:cs="Times New Roman"/>
                <w:sz w:val="24"/>
                <w:szCs w:val="24"/>
              </w:rPr>
            </w:pPr>
            <w:hyperlink r:id="rId22" w:history="1">
              <w:r w:rsidR="005F17F3" w:rsidRPr="00C05AF1">
                <w:rPr>
                  <w:rStyle w:val="ab"/>
                  <w:rFonts w:ascii="Times New Roman" w:hAnsi="Times New Roman" w:cs="Times New Roman"/>
                  <w:sz w:val="24"/>
                  <w:szCs w:val="24"/>
                </w:rPr>
                <w:t>https://resh.edu.ru/</w:t>
              </w:r>
            </w:hyperlink>
          </w:p>
        </w:tc>
      </w:tr>
      <w:tr w:rsidR="005F17F3" w:rsidRPr="00506F2B" w:rsidTr="005F17F3">
        <w:trPr>
          <w:trHeight w:val="144"/>
          <w:tblCellSpacing w:w="20" w:type="nil"/>
        </w:trPr>
        <w:tc>
          <w:tcPr>
            <w:tcW w:w="844" w:type="dxa"/>
            <w:tcMar>
              <w:top w:w="50" w:type="dxa"/>
              <w:left w:w="100" w:type="dxa"/>
            </w:tcMar>
            <w:vAlign w:val="center"/>
          </w:tcPr>
          <w:p w:rsidR="005F17F3" w:rsidRDefault="005F17F3">
            <w:pPr>
              <w:spacing w:after="0"/>
            </w:pPr>
            <w:r>
              <w:rPr>
                <w:rFonts w:ascii="Times New Roman" w:hAnsi="Times New Roman"/>
                <w:color w:val="000000"/>
                <w:sz w:val="24"/>
              </w:rPr>
              <w:t>6</w:t>
            </w:r>
          </w:p>
        </w:tc>
        <w:tc>
          <w:tcPr>
            <w:tcW w:w="4867" w:type="dxa"/>
            <w:tcMar>
              <w:top w:w="50" w:type="dxa"/>
              <w:left w:w="100" w:type="dxa"/>
            </w:tcMar>
            <w:vAlign w:val="center"/>
          </w:tcPr>
          <w:p w:rsidR="005F17F3" w:rsidRDefault="005F17F3">
            <w:pPr>
              <w:spacing w:after="0"/>
              <w:ind w:left="135"/>
            </w:pPr>
            <w:r w:rsidRPr="005F17F3">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1398" w:type="dxa"/>
            <w:tcMar>
              <w:top w:w="50" w:type="dxa"/>
              <w:left w:w="100" w:type="dxa"/>
            </w:tcMar>
            <w:vAlign w:val="center"/>
          </w:tcPr>
          <w:p w:rsidR="005F17F3" w:rsidRDefault="005F17F3">
            <w:pPr>
              <w:spacing w:after="0"/>
              <w:ind w:left="135"/>
              <w:jc w:val="center"/>
            </w:pPr>
            <w:r>
              <w:rPr>
                <w:rFonts w:ascii="Times New Roman" w:hAnsi="Times New Roman"/>
                <w:color w:val="000000"/>
                <w:sz w:val="24"/>
              </w:rPr>
              <w:t xml:space="preserve"> 13 </w:t>
            </w:r>
          </w:p>
        </w:tc>
        <w:tc>
          <w:tcPr>
            <w:tcW w:w="1841" w:type="dxa"/>
            <w:tcMar>
              <w:top w:w="50" w:type="dxa"/>
              <w:left w:w="100" w:type="dxa"/>
            </w:tcMar>
            <w:vAlign w:val="center"/>
          </w:tcPr>
          <w:p w:rsidR="005F17F3" w:rsidRDefault="005F17F3">
            <w:pPr>
              <w:spacing w:after="0"/>
              <w:ind w:left="135"/>
              <w:jc w:val="center"/>
            </w:pPr>
          </w:p>
        </w:tc>
        <w:tc>
          <w:tcPr>
            <w:tcW w:w="1910" w:type="dxa"/>
            <w:tcMar>
              <w:top w:w="50" w:type="dxa"/>
              <w:left w:w="100" w:type="dxa"/>
            </w:tcMar>
            <w:vAlign w:val="center"/>
          </w:tcPr>
          <w:p w:rsidR="005F17F3" w:rsidRPr="005F17F3" w:rsidRDefault="005F17F3">
            <w:pPr>
              <w:spacing w:after="0"/>
              <w:ind w:left="135"/>
              <w:jc w:val="center"/>
              <w:rPr>
                <w:lang w:val="ru-RU"/>
              </w:rPr>
            </w:pPr>
            <w:r>
              <w:rPr>
                <w:lang w:val="ru-RU"/>
              </w:rPr>
              <w:t>-</w:t>
            </w:r>
          </w:p>
        </w:tc>
        <w:tc>
          <w:tcPr>
            <w:tcW w:w="2403" w:type="dxa"/>
            <w:tcMar>
              <w:top w:w="50" w:type="dxa"/>
              <w:left w:w="100" w:type="dxa"/>
            </w:tcMar>
          </w:tcPr>
          <w:p w:rsidR="005F17F3" w:rsidRPr="005F17F3" w:rsidRDefault="00506F2B" w:rsidP="00793BA6">
            <w:pPr>
              <w:rPr>
                <w:lang w:val="ru-RU"/>
              </w:rPr>
            </w:pPr>
            <w:hyperlink r:id="rId23" w:history="1">
              <w:r w:rsidR="005F17F3" w:rsidRPr="00C05AF1">
                <w:rPr>
                  <w:rStyle w:val="ab"/>
                  <w:rFonts w:ascii="Times New Roman" w:hAnsi="Times New Roman" w:cs="Times New Roman"/>
                  <w:sz w:val="24"/>
                  <w:szCs w:val="24"/>
                </w:rPr>
                <w:t>http</w:t>
              </w:r>
              <w:r w:rsidR="005F17F3" w:rsidRPr="005F17F3">
                <w:rPr>
                  <w:rStyle w:val="ab"/>
                  <w:rFonts w:ascii="Times New Roman" w:hAnsi="Times New Roman" w:cs="Times New Roman"/>
                  <w:sz w:val="24"/>
                  <w:szCs w:val="24"/>
                  <w:lang w:val="ru-RU"/>
                </w:rPr>
                <w:t>://</w:t>
              </w:r>
              <w:r w:rsidR="005F17F3" w:rsidRPr="00C05AF1">
                <w:rPr>
                  <w:rStyle w:val="ab"/>
                  <w:rFonts w:ascii="Times New Roman" w:hAnsi="Times New Roman" w:cs="Times New Roman"/>
                  <w:sz w:val="24"/>
                  <w:szCs w:val="24"/>
                </w:rPr>
                <w:t>school</w:t>
              </w:r>
              <w:r w:rsidR="005F17F3" w:rsidRPr="005F17F3">
                <w:rPr>
                  <w:rStyle w:val="ab"/>
                  <w:rFonts w:ascii="Times New Roman" w:hAnsi="Times New Roman" w:cs="Times New Roman"/>
                  <w:sz w:val="24"/>
                  <w:szCs w:val="24"/>
                  <w:lang w:val="ru-RU"/>
                </w:rPr>
                <w:t>-</w:t>
              </w:r>
              <w:r w:rsidR="005F17F3" w:rsidRPr="00C05AF1">
                <w:rPr>
                  <w:rStyle w:val="ab"/>
                  <w:rFonts w:ascii="Times New Roman" w:hAnsi="Times New Roman" w:cs="Times New Roman"/>
                  <w:sz w:val="24"/>
                  <w:szCs w:val="24"/>
                </w:rPr>
                <w:t>collection</w:t>
              </w:r>
              <w:r w:rsidR="005F17F3" w:rsidRPr="005F17F3">
                <w:rPr>
                  <w:rStyle w:val="ab"/>
                  <w:rFonts w:ascii="Times New Roman" w:hAnsi="Times New Roman" w:cs="Times New Roman"/>
                  <w:sz w:val="24"/>
                  <w:szCs w:val="24"/>
                  <w:lang w:val="ru-RU"/>
                </w:rPr>
                <w:t>.</w:t>
              </w:r>
              <w:r w:rsidR="005F17F3" w:rsidRPr="00C05AF1">
                <w:rPr>
                  <w:rStyle w:val="ab"/>
                  <w:rFonts w:ascii="Times New Roman" w:hAnsi="Times New Roman" w:cs="Times New Roman"/>
                  <w:sz w:val="24"/>
                  <w:szCs w:val="24"/>
                </w:rPr>
                <w:t>edu</w:t>
              </w:r>
              <w:r w:rsidR="005F17F3" w:rsidRPr="005F17F3">
                <w:rPr>
                  <w:rStyle w:val="ab"/>
                  <w:rFonts w:ascii="Times New Roman" w:hAnsi="Times New Roman" w:cs="Times New Roman"/>
                  <w:sz w:val="24"/>
                  <w:szCs w:val="24"/>
                  <w:lang w:val="ru-RU"/>
                </w:rPr>
                <w:t>.</w:t>
              </w:r>
              <w:r w:rsidR="005F17F3" w:rsidRPr="00C05AF1">
                <w:rPr>
                  <w:rStyle w:val="ab"/>
                  <w:rFonts w:ascii="Times New Roman" w:hAnsi="Times New Roman" w:cs="Times New Roman"/>
                  <w:sz w:val="24"/>
                  <w:szCs w:val="24"/>
                </w:rPr>
                <w:t>ru</w:t>
              </w:r>
              <w:r w:rsidR="005F17F3" w:rsidRPr="005F17F3">
                <w:rPr>
                  <w:rStyle w:val="ab"/>
                  <w:rFonts w:ascii="Times New Roman" w:hAnsi="Times New Roman" w:cs="Times New Roman"/>
                  <w:sz w:val="24"/>
                  <w:szCs w:val="24"/>
                  <w:lang w:val="ru-RU"/>
                </w:rPr>
                <w:t>/</w:t>
              </w:r>
            </w:hyperlink>
          </w:p>
        </w:tc>
      </w:tr>
      <w:tr w:rsidR="005F17F3" w:rsidTr="005F17F3">
        <w:trPr>
          <w:trHeight w:val="144"/>
          <w:tblCellSpacing w:w="20" w:type="nil"/>
        </w:trPr>
        <w:tc>
          <w:tcPr>
            <w:tcW w:w="844" w:type="dxa"/>
            <w:tcMar>
              <w:top w:w="50" w:type="dxa"/>
              <w:left w:w="100" w:type="dxa"/>
            </w:tcMar>
            <w:vAlign w:val="center"/>
          </w:tcPr>
          <w:p w:rsidR="005F17F3" w:rsidRDefault="005F17F3">
            <w:pPr>
              <w:spacing w:after="0"/>
            </w:pPr>
            <w:r>
              <w:rPr>
                <w:rFonts w:ascii="Times New Roman" w:hAnsi="Times New Roman"/>
                <w:color w:val="000000"/>
                <w:sz w:val="24"/>
              </w:rPr>
              <w:t>7</w:t>
            </w:r>
          </w:p>
        </w:tc>
        <w:tc>
          <w:tcPr>
            <w:tcW w:w="4867" w:type="dxa"/>
            <w:tcMar>
              <w:top w:w="50" w:type="dxa"/>
              <w:left w:w="100" w:type="dxa"/>
            </w:tcMar>
            <w:vAlign w:val="center"/>
          </w:tcPr>
          <w:p w:rsidR="005F17F3" w:rsidRPr="005F17F3" w:rsidRDefault="005F17F3">
            <w:pPr>
              <w:spacing w:after="0"/>
              <w:ind w:left="135"/>
              <w:rPr>
                <w:lang w:val="ru-RU"/>
              </w:rPr>
            </w:pPr>
            <w:r w:rsidRPr="005F17F3">
              <w:rPr>
                <w:rFonts w:ascii="Times New Roman" w:hAnsi="Times New Roman"/>
                <w:color w:val="000000"/>
                <w:sz w:val="24"/>
                <w:lang w:val="ru-RU"/>
              </w:rPr>
              <w:t>Каникулы в различное время года. Виды отдыха. Путешествия по России и иностранным странам</w:t>
            </w:r>
          </w:p>
        </w:tc>
        <w:tc>
          <w:tcPr>
            <w:tcW w:w="1398" w:type="dxa"/>
            <w:tcMar>
              <w:top w:w="50" w:type="dxa"/>
              <w:left w:w="100" w:type="dxa"/>
            </w:tcMar>
            <w:vAlign w:val="center"/>
          </w:tcPr>
          <w:p w:rsidR="005F17F3" w:rsidRDefault="005F17F3">
            <w:pPr>
              <w:spacing w:after="0"/>
              <w:ind w:left="135"/>
              <w:jc w:val="center"/>
            </w:pPr>
            <w:r w:rsidRPr="005F17F3">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Mar>
              <w:top w:w="50" w:type="dxa"/>
              <w:left w:w="100" w:type="dxa"/>
            </w:tcMar>
            <w:vAlign w:val="center"/>
          </w:tcPr>
          <w:p w:rsidR="005F17F3" w:rsidRDefault="005F17F3">
            <w:pPr>
              <w:spacing w:after="0"/>
              <w:ind w:left="135"/>
              <w:jc w:val="center"/>
            </w:pPr>
          </w:p>
        </w:tc>
        <w:tc>
          <w:tcPr>
            <w:tcW w:w="1910" w:type="dxa"/>
            <w:tcMar>
              <w:top w:w="50" w:type="dxa"/>
              <w:left w:w="100" w:type="dxa"/>
            </w:tcMar>
            <w:vAlign w:val="center"/>
          </w:tcPr>
          <w:p w:rsidR="005F17F3" w:rsidRPr="005F17F3" w:rsidRDefault="005F17F3">
            <w:pPr>
              <w:spacing w:after="0"/>
              <w:ind w:left="135"/>
              <w:jc w:val="center"/>
              <w:rPr>
                <w:lang w:val="ru-RU"/>
              </w:rPr>
            </w:pPr>
            <w:r>
              <w:rPr>
                <w:lang w:val="ru-RU"/>
              </w:rPr>
              <w:t>-</w:t>
            </w:r>
          </w:p>
        </w:tc>
        <w:tc>
          <w:tcPr>
            <w:tcW w:w="2403" w:type="dxa"/>
            <w:tcMar>
              <w:top w:w="50" w:type="dxa"/>
              <w:left w:w="100" w:type="dxa"/>
            </w:tcMar>
          </w:tcPr>
          <w:p w:rsidR="005F17F3" w:rsidRPr="00C05AF1" w:rsidRDefault="00506F2B" w:rsidP="00793BA6">
            <w:pPr>
              <w:rPr>
                <w:rFonts w:ascii="Times New Roman" w:hAnsi="Times New Roman" w:cs="Times New Roman"/>
                <w:sz w:val="24"/>
                <w:szCs w:val="24"/>
              </w:rPr>
            </w:pPr>
            <w:hyperlink r:id="rId24" w:history="1">
              <w:r w:rsidR="005F17F3" w:rsidRPr="00C05AF1">
                <w:rPr>
                  <w:rStyle w:val="ab"/>
                  <w:rFonts w:ascii="Times New Roman" w:hAnsi="Times New Roman" w:cs="Times New Roman"/>
                  <w:sz w:val="24"/>
                  <w:szCs w:val="24"/>
                </w:rPr>
                <w:t>https://resh.edu.ru/</w:t>
              </w:r>
            </w:hyperlink>
          </w:p>
        </w:tc>
      </w:tr>
      <w:tr w:rsidR="005F17F3" w:rsidRPr="00506F2B" w:rsidTr="005F17F3">
        <w:trPr>
          <w:trHeight w:val="144"/>
          <w:tblCellSpacing w:w="20" w:type="nil"/>
        </w:trPr>
        <w:tc>
          <w:tcPr>
            <w:tcW w:w="844" w:type="dxa"/>
            <w:tcMar>
              <w:top w:w="50" w:type="dxa"/>
              <w:left w:w="100" w:type="dxa"/>
            </w:tcMar>
            <w:vAlign w:val="center"/>
          </w:tcPr>
          <w:p w:rsidR="005F17F3" w:rsidRDefault="005F17F3">
            <w:pPr>
              <w:spacing w:after="0"/>
            </w:pPr>
            <w:r>
              <w:rPr>
                <w:rFonts w:ascii="Times New Roman" w:hAnsi="Times New Roman"/>
                <w:color w:val="000000"/>
                <w:sz w:val="24"/>
              </w:rPr>
              <w:t>8</w:t>
            </w:r>
          </w:p>
        </w:tc>
        <w:tc>
          <w:tcPr>
            <w:tcW w:w="4867" w:type="dxa"/>
            <w:tcMar>
              <w:top w:w="50" w:type="dxa"/>
              <w:left w:w="100" w:type="dxa"/>
            </w:tcMar>
            <w:vAlign w:val="center"/>
          </w:tcPr>
          <w:p w:rsidR="005F17F3" w:rsidRDefault="005F17F3">
            <w:pPr>
              <w:spacing w:after="0"/>
              <w:ind w:left="135"/>
            </w:pPr>
            <w:r w:rsidRPr="005F17F3">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1398" w:type="dxa"/>
            <w:tcMar>
              <w:top w:w="50" w:type="dxa"/>
              <w:left w:w="100" w:type="dxa"/>
            </w:tcMar>
            <w:vAlign w:val="center"/>
          </w:tcPr>
          <w:p w:rsidR="005F17F3" w:rsidRDefault="005F17F3">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5F17F3" w:rsidRDefault="005F17F3">
            <w:pPr>
              <w:spacing w:after="0"/>
              <w:ind w:left="135"/>
              <w:jc w:val="center"/>
            </w:pPr>
          </w:p>
        </w:tc>
        <w:tc>
          <w:tcPr>
            <w:tcW w:w="1910" w:type="dxa"/>
            <w:tcMar>
              <w:top w:w="50" w:type="dxa"/>
              <w:left w:w="100" w:type="dxa"/>
            </w:tcMar>
            <w:vAlign w:val="center"/>
          </w:tcPr>
          <w:p w:rsidR="005F17F3" w:rsidRPr="005F17F3" w:rsidRDefault="005F17F3">
            <w:pPr>
              <w:spacing w:after="0"/>
              <w:ind w:left="135"/>
              <w:jc w:val="center"/>
              <w:rPr>
                <w:lang w:val="ru-RU"/>
              </w:rPr>
            </w:pPr>
            <w:r>
              <w:rPr>
                <w:lang w:val="ru-RU"/>
              </w:rPr>
              <w:t>-</w:t>
            </w:r>
          </w:p>
        </w:tc>
        <w:tc>
          <w:tcPr>
            <w:tcW w:w="2403" w:type="dxa"/>
            <w:tcMar>
              <w:top w:w="50" w:type="dxa"/>
              <w:left w:w="100" w:type="dxa"/>
            </w:tcMar>
          </w:tcPr>
          <w:p w:rsidR="005F17F3" w:rsidRPr="005F17F3" w:rsidRDefault="00506F2B" w:rsidP="00793BA6">
            <w:pPr>
              <w:rPr>
                <w:lang w:val="ru-RU"/>
              </w:rPr>
            </w:pPr>
            <w:hyperlink r:id="rId25" w:history="1">
              <w:r w:rsidR="005F17F3" w:rsidRPr="00C05AF1">
                <w:rPr>
                  <w:rStyle w:val="ab"/>
                  <w:rFonts w:ascii="Times New Roman" w:hAnsi="Times New Roman" w:cs="Times New Roman"/>
                  <w:sz w:val="24"/>
                  <w:szCs w:val="24"/>
                </w:rPr>
                <w:t>http</w:t>
              </w:r>
              <w:r w:rsidR="005F17F3" w:rsidRPr="005F17F3">
                <w:rPr>
                  <w:rStyle w:val="ab"/>
                  <w:rFonts w:ascii="Times New Roman" w:hAnsi="Times New Roman" w:cs="Times New Roman"/>
                  <w:sz w:val="24"/>
                  <w:szCs w:val="24"/>
                  <w:lang w:val="ru-RU"/>
                </w:rPr>
                <w:t>://</w:t>
              </w:r>
              <w:r w:rsidR="005F17F3" w:rsidRPr="00C05AF1">
                <w:rPr>
                  <w:rStyle w:val="ab"/>
                  <w:rFonts w:ascii="Times New Roman" w:hAnsi="Times New Roman" w:cs="Times New Roman"/>
                  <w:sz w:val="24"/>
                  <w:szCs w:val="24"/>
                </w:rPr>
                <w:t>school</w:t>
              </w:r>
              <w:r w:rsidR="005F17F3" w:rsidRPr="005F17F3">
                <w:rPr>
                  <w:rStyle w:val="ab"/>
                  <w:rFonts w:ascii="Times New Roman" w:hAnsi="Times New Roman" w:cs="Times New Roman"/>
                  <w:sz w:val="24"/>
                  <w:szCs w:val="24"/>
                  <w:lang w:val="ru-RU"/>
                </w:rPr>
                <w:t>-</w:t>
              </w:r>
              <w:r w:rsidR="005F17F3" w:rsidRPr="00C05AF1">
                <w:rPr>
                  <w:rStyle w:val="ab"/>
                  <w:rFonts w:ascii="Times New Roman" w:hAnsi="Times New Roman" w:cs="Times New Roman"/>
                  <w:sz w:val="24"/>
                  <w:szCs w:val="24"/>
                </w:rPr>
                <w:t>collection</w:t>
              </w:r>
              <w:r w:rsidR="005F17F3" w:rsidRPr="005F17F3">
                <w:rPr>
                  <w:rStyle w:val="ab"/>
                  <w:rFonts w:ascii="Times New Roman" w:hAnsi="Times New Roman" w:cs="Times New Roman"/>
                  <w:sz w:val="24"/>
                  <w:szCs w:val="24"/>
                  <w:lang w:val="ru-RU"/>
                </w:rPr>
                <w:t>.</w:t>
              </w:r>
              <w:r w:rsidR="005F17F3" w:rsidRPr="00C05AF1">
                <w:rPr>
                  <w:rStyle w:val="ab"/>
                  <w:rFonts w:ascii="Times New Roman" w:hAnsi="Times New Roman" w:cs="Times New Roman"/>
                  <w:sz w:val="24"/>
                  <w:szCs w:val="24"/>
                </w:rPr>
                <w:t>edu</w:t>
              </w:r>
              <w:r w:rsidR="005F17F3" w:rsidRPr="005F17F3">
                <w:rPr>
                  <w:rStyle w:val="ab"/>
                  <w:rFonts w:ascii="Times New Roman" w:hAnsi="Times New Roman" w:cs="Times New Roman"/>
                  <w:sz w:val="24"/>
                  <w:szCs w:val="24"/>
                  <w:lang w:val="ru-RU"/>
                </w:rPr>
                <w:t>.</w:t>
              </w:r>
              <w:r w:rsidR="005F17F3" w:rsidRPr="00C05AF1">
                <w:rPr>
                  <w:rStyle w:val="ab"/>
                  <w:rFonts w:ascii="Times New Roman" w:hAnsi="Times New Roman" w:cs="Times New Roman"/>
                  <w:sz w:val="24"/>
                  <w:szCs w:val="24"/>
                </w:rPr>
                <w:t>ru</w:t>
              </w:r>
              <w:r w:rsidR="005F17F3" w:rsidRPr="005F17F3">
                <w:rPr>
                  <w:rStyle w:val="ab"/>
                  <w:rFonts w:ascii="Times New Roman" w:hAnsi="Times New Roman" w:cs="Times New Roman"/>
                  <w:sz w:val="24"/>
                  <w:szCs w:val="24"/>
                  <w:lang w:val="ru-RU"/>
                </w:rPr>
                <w:t>/</w:t>
              </w:r>
            </w:hyperlink>
          </w:p>
        </w:tc>
      </w:tr>
      <w:tr w:rsidR="005F17F3" w:rsidTr="005F17F3">
        <w:trPr>
          <w:trHeight w:val="144"/>
          <w:tblCellSpacing w:w="20" w:type="nil"/>
        </w:trPr>
        <w:tc>
          <w:tcPr>
            <w:tcW w:w="844" w:type="dxa"/>
            <w:tcMar>
              <w:top w:w="50" w:type="dxa"/>
              <w:left w:w="100" w:type="dxa"/>
            </w:tcMar>
            <w:vAlign w:val="center"/>
          </w:tcPr>
          <w:p w:rsidR="005F17F3" w:rsidRDefault="005F17F3">
            <w:pPr>
              <w:spacing w:after="0"/>
            </w:pPr>
            <w:r>
              <w:rPr>
                <w:rFonts w:ascii="Times New Roman" w:hAnsi="Times New Roman"/>
                <w:color w:val="000000"/>
                <w:sz w:val="24"/>
              </w:rPr>
              <w:lastRenderedPageBreak/>
              <w:t>9</w:t>
            </w:r>
          </w:p>
        </w:tc>
        <w:tc>
          <w:tcPr>
            <w:tcW w:w="4867" w:type="dxa"/>
            <w:tcMar>
              <w:top w:w="50" w:type="dxa"/>
              <w:left w:w="100" w:type="dxa"/>
            </w:tcMar>
            <w:vAlign w:val="center"/>
          </w:tcPr>
          <w:p w:rsidR="005F17F3" w:rsidRPr="005F17F3" w:rsidRDefault="005F17F3">
            <w:pPr>
              <w:spacing w:after="0"/>
              <w:ind w:left="135"/>
              <w:rPr>
                <w:lang w:val="ru-RU"/>
              </w:rPr>
            </w:pPr>
            <w:r w:rsidRPr="005F17F3">
              <w:rPr>
                <w:rFonts w:ascii="Times New Roman" w:hAnsi="Times New Roman"/>
                <w:color w:val="000000"/>
                <w:sz w:val="24"/>
                <w:lang w:val="ru-RU"/>
              </w:rPr>
              <w:t>Жизнь в городе и сельской местности. Описание родного города (села). Транспорт</w:t>
            </w:r>
          </w:p>
        </w:tc>
        <w:tc>
          <w:tcPr>
            <w:tcW w:w="1398" w:type="dxa"/>
            <w:tcMar>
              <w:top w:w="50" w:type="dxa"/>
              <w:left w:w="100" w:type="dxa"/>
            </w:tcMar>
            <w:vAlign w:val="center"/>
          </w:tcPr>
          <w:p w:rsidR="005F17F3" w:rsidRDefault="005F17F3">
            <w:pPr>
              <w:spacing w:after="0"/>
              <w:ind w:left="135"/>
              <w:jc w:val="center"/>
            </w:pPr>
            <w:r w:rsidRPr="005F17F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5F17F3" w:rsidRDefault="005F17F3">
            <w:pPr>
              <w:spacing w:after="0"/>
              <w:ind w:left="135"/>
              <w:jc w:val="center"/>
            </w:pPr>
          </w:p>
        </w:tc>
        <w:tc>
          <w:tcPr>
            <w:tcW w:w="1910" w:type="dxa"/>
            <w:tcMar>
              <w:top w:w="50" w:type="dxa"/>
              <w:left w:w="100" w:type="dxa"/>
            </w:tcMar>
            <w:vAlign w:val="center"/>
          </w:tcPr>
          <w:p w:rsidR="005F17F3" w:rsidRPr="005F17F3" w:rsidRDefault="005F17F3">
            <w:pPr>
              <w:spacing w:after="0"/>
              <w:ind w:left="135"/>
              <w:jc w:val="center"/>
              <w:rPr>
                <w:lang w:val="ru-RU"/>
              </w:rPr>
            </w:pPr>
            <w:r>
              <w:rPr>
                <w:lang w:val="ru-RU"/>
              </w:rPr>
              <w:t>-</w:t>
            </w:r>
          </w:p>
        </w:tc>
        <w:tc>
          <w:tcPr>
            <w:tcW w:w="2403" w:type="dxa"/>
            <w:tcMar>
              <w:top w:w="50" w:type="dxa"/>
              <w:left w:w="100" w:type="dxa"/>
            </w:tcMar>
          </w:tcPr>
          <w:p w:rsidR="005F17F3" w:rsidRPr="00C05AF1" w:rsidRDefault="00506F2B" w:rsidP="00793BA6">
            <w:pPr>
              <w:rPr>
                <w:rFonts w:ascii="Times New Roman" w:hAnsi="Times New Roman" w:cs="Times New Roman"/>
                <w:sz w:val="24"/>
                <w:szCs w:val="24"/>
              </w:rPr>
            </w:pPr>
            <w:hyperlink r:id="rId26" w:history="1">
              <w:r w:rsidR="005F17F3" w:rsidRPr="00C05AF1">
                <w:rPr>
                  <w:rStyle w:val="ab"/>
                  <w:rFonts w:ascii="Times New Roman" w:hAnsi="Times New Roman" w:cs="Times New Roman"/>
                  <w:sz w:val="24"/>
                  <w:szCs w:val="24"/>
                </w:rPr>
                <w:t>https://resh.edu.ru/</w:t>
              </w:r>
            </w:hyperlink>
          </w:p>
        </w:tc>
      </w:tr>
      <w:tr w:rsidR="005F17F3" w:rsidTr="00477C5B">
        <w:trPr>
          <w:trHeight w:val="144"/>
          <w:tblCellSpacing w:w="20" w:type="nil"/>
        </w:trPr>
        <w:tc>
          <w:tcPr>
            <w:tcW w:w="844" w:type="dxa"/>
            <w:tcMar>
              <w:top w:w="50" w:type="dxa"/>
              <w:left w:w="100" w:type="dxa"/>
            </w:tcMar>
            <w:vAlign w:val="center"/>
          </w:tcPr>
          <w:p w:rsidR="005F17F3" w:rsidRDefault="005F17F3">
            <w:pPr>
              <w:spacing w:after="0"/>
            </w:pPr>
            <w:r>
              <w:rPr>
                <w:rFonts w:ascii="Times New Roman" w:hAnsi="Times New Roman"/>
                <w:color w:val="000000"/>
                <w:sz w:val="24"/>
              </w:rPr>
              <w:t>10</w:t>
            </w:r>
          </w:p>
        </w:tc>
        <w:tc>
          <w:tcPr>
            <w:tcW w:w="4867" w:type="dxa"/>
            <w:tcMar>
              <w:top w:w="50" w:type="dxa"/>
              <w:left w:w="100" w:type="dxa"/>
            </w:tcMar>
            <w:vAlign w:val="center"/>
          </w:tcPr>
          <w:p w:rsidR="005F17F3" w:rsidRPr="005F17F3" w:rsidRDefault="005F17F3">
            <w:pPr>
              <w:spacing w:after="0"/>
              <w:ind w:left="135"/>
              <w:rPr>
                <w:lang w:val="ru-RU"/>
              </w:rPr>
            </w:pPr>
            <w:r w:rsidRPr="005F17F3">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398" w:type="dxa"/>
            <w:tcMar>
              <w:top w:w="50" w:type="dxa"/>
              <w:left w:w="100" w:type="dxa"/>
            </w:tcMar>
            <w:vAlign w:val="center"/>
          </w:tcPr>
          <w:p w:rsidR="005F17F3" w:rsidRDefault="005F17F3">
            <w:pPr>
              <w:spacing w:after="0"/>
              <w:ind w:left="135"/>
              <w:jc w:val="center"/>
            </w:pPr>
            <w:r w:rsidRPr="005F17F3">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841" w:type="dxa"/>
            <w:tcMar>
              <w:top w:w="50" w:type="dxa"/>
              <w:left w:w="100" w:type="dxa"/>
            </w:tcMar>
            <w:vAlign w:val="center"/>
          </w:tcPr>
          <w:p w:rsidR="005F17F3" w:rsidRDefault="005F17F3">
            <w:pPr>
              <w:spacing w:after="0"/>
              <w:ind w:left="135"/>
              <w:jc w:val="center"/>
            </w:pPr>
          </w:p>
        </w:tc>
        <w:tc>
          <w:tcPr>
            <w:tcW w:w="1910" w:type="dxa"/>
            <w:tcMar>
              <w:top w:w="50" w:type="dxa"/>
              <w:left w:w="100" w:type="dxa"/>
            </w:tcMar>
            <w:vAlign w:val="center"/>
          </w:tcPr>
          <w:p w:rsidR="005F17F3" w:rsidRPr="005F17F3" w:rsidRDefault="005F17F3">
            <w:pPr>
              <w:spacing w:after="0"/>
              <w:ind w:left="135"/>
              <w:jc w:val="center"/>
              <w:rPr>
                <w:lang w:val="ru-RU"/>
              </w:rPr>
            </w:pPr>
            <w:r>
              <w:rPr>
                <w:lang w:val="ru-RU"/>
              </w:rPr>
              <w:t>-</w:t>
            </w:r>
          </w:p>
        </w:tc>
        <w:tc>
          <w:tcPr>
            <w:tcW w:w="2403" w:type="dxa"/>
            <w:tcMar>
              <w:top w:w="50" w:type="dxa"/>
              <w:left w:w="100" w:type="dxa"/>
            </w:tcMar>
          </w:tcPr>
          <w:p w:rsidR="005F17F3" w:rsidRPr="00530B50" w:rsidRDefault="00506F2B" w:rsidP="00166220">
            <w:pPr>
              <w:rPr>
                <w:rFonts w:ascii="Times New Roman" w:hAnsi="Times New Roman" w:cs="Times New Roman"/>
                <w:sz w:val="24"/>
                <w:szCs w:val="24"/>
              </w:rPr>
            </w:pPr>
            <w:hyperlink r:id="rId27" w:history="1">
              <w:r w:rsidR="005F17F3" w:rsidRPr="00530B50">
                <w:rPr>
                  <w:rStyle w:val="ab"/>
                  <w:rFonts w:ascii="Times New Roman" w:hAnsi="Times New Roman" w:cs="Times New Roman"/>
                  <w:sz w:val="24"/>
                  <w:szCs w:val="24"/>
                </w:rPr>
                <w:t>https://resh.edu.ru/</w:t>
              </w:r>
            </w:hyperlink>
          </w:p>
        </w:tc>
      </w:tr>
      <w:tr w:rsidR="005F17F3" w:rsidRPr="00506F2B" w:rsidTr="00477C5B">
        <w:trPr>
          <w:trHeight w:val="144"/>
          <w:tblCellSpacing w:w="20" w:type="nil"/>
        </w:trPr>
        <w:tc>
          <w:tcPr>
            <w:tcW w:w="844" w:type="dxa"/>
            <w:tcMar>
              <w:top w:w="50" w:type="dxa"/>
              <w:left w:w="100" w:type="dxa"/>
            </w:tcMar>
            <w:vAlign w:val="center"/>
          </w:tcPr>
          <w:p w:rsidR="005F17F3" w:rsidRDefault="005F17F3">
            <w:pPr>
              <w:spacing w:after="0"/>
            </w:pPr>
            <w:r>
              <w:rPr>
                <w:rFonts w:ascii="Times New Roman" w:hAnsi="Times New Roman"/>
                <w:color w:val="000000"/>
                <w:sz w:val="24"/>
              </w:rPr>
              <w:t>11</w:t>
            </w:r>
          </w:p>
        </w:tc>
        <w:tc>
          <w:tcPr>
            <w:tcW w:w="4867" w:type="dxa"/>
            <w:tcMar>
              <w:top w:w="50" w:type="dxa"/>
              <w:left w:w="100" w:type="dxa"/>
            </w:tcMar>
            <w:vAlign w:val="center"/>
          </w:tcPr>
          <w:p w:rsidR="005F17F3" w:rsidRPr="005F17F3" w:rsidRDefault="005F17F3">
            <w:pPr>
              <w:spacing w:after="0"/>
              <w:ind w:left="135"/>
              <w:rPr>
                <w:lang w:val="ru-RU"/>
              </w:rPr>
            </w:pPr>
            <w:r w:rsidRPr="005F17F3">
              <w:rPr>
                <w:rFonts w:ascii="Times New Roman" w:hAnsi="Times New Roman"/>
                <w:color w:val="000000"/>
                <w:sz w:val="24"/>
                <w:lang w:val="ru-RU"/>
              </w:rPr>
              <w:t>Выдающиеся люди родной страны и страны (стран) изучаемого языка: писатели, поэты, учёные</w:t>
            </w:r>
          </w:p>
        </w:tc>
        <w:tc>
          <w:tcPr>
            <w:tcW w:w="1398" w:type="dxa"/>
            <w:tcMar>
              <w:top w:w="50" w:type="dxa"/>
              <w:left w:w="100" w:type="dxa"/>
            </w:tcMar>
            <w:vAlign w:val="center"/>
          </w:tcPr>
          <w:p w:rsidR="005F17F3" w:rsidRDefault="005F17F3">
            <w:pPr>
              <w:spacing w:after="0"/>
              <w:ind w:left="135"/>
              <w:jc w:val="center"/>
            </w:pPr>
            <w:r w:rsidRPr="005F17F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5F17F3" w:rsidRDefault="005F17F3">
            <w:pPr>
              <w:spacing w:after="0"/>
              <w:ind w:left="135"/>
              <w:jc w:val="center"/>
            </w:pPr>
          </w:p>
        </w:tc>
        <w:tc>
          <w:tcPr>
            <w:tcW w:w="1910" w:type="dxa"/>
            <w:tcMar>
              <w:top w:w="50" w:type="dxa"/>
              <w:left w:w="100" w:type="dxa"/>
            </w:tcMar>
            <w:vAlign w:val="center"/>
          </w:tcPr>
          <w:p w:rsidR="005F17F3" w:rsidRPr="005F17F3" w:rsidRDefault="005F17F3">
            <w:pPr>
              <w:spacing w:after="0"/>
              <w:ind w:left="135"/>
              <w:jc w:val="center"/>
              <w:rPr>
                <w:lang w:val="ru-RU"/>
              </w:rPr>
            </w:pPr>
            <w:r>
              <w:rPr>
                <w:lang w:val="ru-RU"/>
              </w:rPr>
              <w:t>-</w:t>
            </w:r>
          </w:p>
        </w:tc>
        <w:tc>
          <w:tcPr>
            <w:tcW w:w="2403" w:type="dxa"/>
            <w:tcMar>
              <w:top w:w="50" w:type="dxa"/>
              <w:left w:w="100" w:type="dxa"/>
            </w:tcMar>
          </w:tcPr>
          <w:p w:rsidR="005F17F3" w:rsidRPr="005F17F3" w:rsidRDefault="00506F2B" w:rsidP="00166220">
            <w:pPr>
              <w:rPr>
                <w:lang w:val="ru-RU"/>
              </w:rPr>
            </w:pPr>
            <w:hyperlink r:id="rId28" w:history="1">
              <w:r w:rsidR="005F17F3" w:rsidRPr="00530B50">
                <w:rPr>
                  <w:rStyle w:val="ab"/>
                  <w:rFonts w:ascii="Times New Roman" w:hAnsi="Times New Roman" w:cs="Times New Roman"/>
                  <w:sz w:val="24"/>
                  <w:szCs w:val="24"/>
                </w:rPr>
                <w:t>http</w:t>
              </w:r>
              <w:r w:rsidR="005F17F3" w:rsidRPr="005F17F3">
                <w:rPr>
                  <w:rStyle w:val="ab"/>
                  <w:rFonts w:ascii="Times New Roman" w:hAnsi="Times New Roman" w:cs="Times New Roman"/>
                  <w:sz w:val="24"/>
                  <w:szCs w:val="24"/>
                  <w:lang w:val="ru-RU"/>
                </w:rPr>
                <w:t>://</w:t>
              </w:r>
              <w:r w:rsidR="005F17F3" w:rsidRPr="00530B50">
                <w:rPr>
                  <w:rStyle w:val="ab"/>
                  <w:rFonts w:ascii="Times New Roman" w:hAnsi="Times New Roman" w:cs="Times New Roman"/>
                  <w:sz w:val="24"/>
                  <w:szCs w:val="24"/>
                </w:rPr>
                <w:t>school</w:t>
              </w:r>
              <w:r w:rsidR="005F17F3" w:rsidRPr="005F17F3">
                <w:rPr>
                  <w:rStyle w:val="ab"/>
                  <w:rFonts w:ascii="Times New Roman" w:hAnsi="Times New Roman" w:cs="Times New Roman"/>
                  <w:sz w:val="24"/>
                  <w:szCs w:val="24"/>
                  <w:lang w:val="ru-RU"/>
                </w:rPr>
                <w:t>-</w:t>
              </w:r>
              <w:r w:rsidR="005F17F3" w:rsidRPr="00530B50">
                <w:rPr>
                  <w:rStyle w:val="ab"/>
                  <w:rFonts w:ascii="Times New Roman" w:hAnsi="Times New Roman" w:cs="Times New Roman"/>
                  <w:sz w:val="24"/>
                  <w:szCs w:val="24"/>
                </w:rPr>
                <w:t>collection</w:t>
              </w:r>
              <w:r w:rsidR="005F17F3" w:rsidRPr="005F17F3">
                <w:rPr>
                  <w:rStyle w:val="ab"/>
                  <w:rFonts w:ascii="Times New Roman" w:hAnsi="Times New Roman" w:cs="Times New Roman"/>
                  <w:sz w:val="24"/>
                  <w:szCs w:val="24"/>
                  <w:lang w:val="ru-RU"/>
                </w:rPr>
                <w:t>.</w:t>
              </w:r>
              <w:r w:rsidR="005F17F3" w:rsidRPr="00530B50">
                <w:rPr>
                  <w:rStyle w:val="ab"/>
                  <w:rFonts w:ascii="Times New Roman" w:hAnsi="Times New Roman" w:cs="Times New Roman"/>
                  <w:sz w:val="24"/>
                  <w:szCs w:val="24"/>
                </w:rPr>
                <w:t>edu</w:t>
              </w:r>
              <w:r w:rsidR="005F17F3" w:rsidRPr="005F17F3">
                <w:rPr>
                  <w:rStyle w:val="ab"/>
                  <w:rFonts w:ascii="Times New Roman" w:hAnsi="Times New Roman" w:cs="Times New Roman"/>
                  <w:sz w:val="24"/>
                  <w:szCs w:val="24"/>
                  <w:lang w:val="ru-RU"/>
                </w:rPr>
                <w:t>.</w:t>
              </w:r>
              <w:r w:rsidR="005F17F3" w:rsidRPr="00530B50">
                <w:rPr>
                  <w:rStyle w:val="ab"/>
                  <w:rFonts w:ascii="Times New Roman" w:hAnsi="Times New Roman" w:cs="Times New Roman"/>
                  <w:sz w:val="24"/>
                  <w:szCs w:val="24"/>
                </w:rPr>
                <w:t>ru</w:t>
              </w:r>
              <w:r w:rsidR="005F17F3" w:rsidRPr="005F17F3">
                <w:rPr>
                  <w:rStyle w:val="ab"/>
                  <w:rFonts w:ascii="Times New Roman" w:hAnsi="Times New Roman" w:cs="Times New Roman"/>
                  <w:sz w:val="24"/>
                  <w:szCs w:val="24"/>
                  <w:lang w:val="ru-RU"/>
                </w:rPr>
                <w:t>/</w:t>
              </w:r>
            </w:hyperlink>
          </w:p>
        </w:tc>
      </w:tr>
      <w:tr w:rsidR="005F17F3" w:rsidTr="00477C5B">
        <w:trPr>
          <w:trHeight w:val="144"/>
          <w:tblCellSpacing w:w="20" w:type="nil"/>
        </w:trPr>
        <w:tc>
          <w:tcPr>
            <w:tcW w:w="844" w:type="dxa"/>
            <w:tcMar>
              <w:top w:w="50" w:type="dxa"/>
              <w:left w:w="100" w:type="dxa"/>
            </w:tcMar>
            <w:vAlign w:val="center"/>
          </w:tcPr>
          <w:p w:rsidR="005F17F3" w:rsidRDefault="005F17F3">
            <w:pPr>
              <w:spacing w:after="0"/>
            </w:pPr>
            <w:r>
              <w:rPr>
                <w:rFonts w:ascii="Times New Roman" w:hAnsi="Times New Roman"/>
                <w:color w:val="000000"/>
                <w:sz w:val="24"/>
              </w:rPr>
              <w:t>12</w:t>
            </w:r>
          </w:p>
        </w:tc>
        <w:tc>
          <w:tcPr>
            <w:tcW w:w="4867" w:type="dxa"/>
            <w:tcMar>
              <w:top w:w="50" w:type="dxa"/>
              <w:left w:w="100" w:type="dxa"/>
            </w:tcMar>
            <w:vAlign w:val="center"/>
          </w:tcPr>
          <w:p w:rsidR="005F17F3" w:rsidRDefault="005F17F3">
            <w:pPr>
              <w:spacing w:after="0"/>
              <w:ind w:left="135"/>
            </w:pPr>
            <w:r>
              <w:rPr>
                <w:rFonts w:ascii="Times New Roman" w:hAnsi="Times New Roman"/>
                <w:color w:val="000000"/>
                <w:sz w:val="24"/>
              </w:rPr>
              <w:t>Обобщение по темам</w:t>
            </w:r>
          </w:p>
        </w:tc>
        <w:tc>
          <w:tcPr>
            <w:tcW w:w="1398" w:type="dxa"/>
            <w:tcMar>
              <w:top w:w="50" w:type="dxa"/>
              <w:left w:w="100" w:type="dxa"/>
            </w:tcMar>
            <w:vAlign w:val="center"/>
          </w:tcPr>
          <w:p w:rsidR="005F17F3" w:rsidRDefault="005F17F3">
            <w:pPr>
              <w:spacing w:after="0"/>
              <w:ind w:left="135"/>
              <w:jc w:val="center"/>
            </w:pPr>
            <w:r>
              <w:rPr>
                <w:rFonts w:ascii="Times New Roman" w:hAnsi="Times New Roman"/>
                <w:color w:val="000000"/>
                <w:sz w:val="24"/>
              </w:rPr>
              <w:t xml:space="preserve"> 11 </w:t>
            </w:r>
          </w:p>
        </w:tc>
        <w:tc>
          <w:tcPr>
            <w:tcW w:w="1841" w:type="dxa"/>
            <w:tcMar>
              <w:top w:w="50" w:type="dxa"/>
              <w:left w:w="100" w:type="dxa"/>
            </w:tcMar>
            <w:vAlign w:val="center"/>
          </w:tcPr>
          <w:p w:rsidR="005F17F3" w:rsidRDefault="005F17F3">
            <w:pPr>
              <w:spacing w:after="0"/>
              <w:ind w:left="135"/>
              <w:jc w:val="center"/>
            </w:pPr>
          </w:p>
        </w:tc>
        <w:tc>
          <w:tcPr>
            <w:tcW w:w="1910" w:type="dxa"/>
            <w:tcMar>
              <w:top w:w="50" w:type="dxa"/>
              <w:left w:w="100" w:type="dxa"/>
            </w:tcMar>
            <w:vAlign w:val="center"/>
          </w:tcPr>
          <w:p w:rsidR="005F17F3" w:rsidRPr="005F17F3" w:rsidRDefault="005F17F3">
            <w:pPr>
              <w:spacing w:after="0"/>
              <w:ind w:left="135"/>
              <w:jc w:val="center"/>
              <w:rPr>
                <w:lang w:val="ru-RU"/>
              </w:rPr>
            </w:pPr>
            <w:r>
              <w:rPr>
                <w:lang w:val="ru-RU"/>
              </w:rPr>
              <w:t>-</w:t>
            </w:r>
          </w:p>
        </w:tc>
        <w:tc>
          <w:tcPr>
            <w:tcW w:w="2403" w:type="dxa"/>
            <w:tcMar>
              <w:top w:w="50" w:type="dxa"/>
              <w:left w:w="100" w:type="dxa"/>
            </w:tcMar>
          </w:tcPr>
          <w:p w:rsidR="005F17F3" w:rsidRPr="00530B50" w:rsidRDefault="00506F2B" w:rsidP="00166220">
            <w:pPr>
              <w:rPr>
                <w:rFonts w:ascii="Times New Roman" w:hAnsi="Times New Roman" w:cs="Times New Roman"/>
                <w:sz w:val="24"/>
                <w:szCs w:val="24"/>
              </w:rPr>
            </w:pPr>
            <w:hyperlink r:id="rId29" w:history="1">
              <w:r w:rsidR="005F17F3" w:rsidRPr="00530B50">
                <w:rPr>
                  <w:rStyle w:val="ab"/>
                  <w:rFonts w:ascii="Times New Roman" w:hAnsi="Times New Roman" w:cs="Times New Roman"/>
                  <w:sz w:val="24"/>
                  <w:szCs w:val="24"/>
                </w:rPr>
                <w:t>https://resh.edu.ru/</w:t>
              </w:r>
            </w:hyperlink>
          </w:p>
        </w:tc>
      </w:tr>
      <w:tr w:rsidR="005F17F3" w:rsidRPr="00506F2B" w:rsidTr="00477C5B">
        <w:trPr>
          <w:trHeight w:val="144"/>
          <w:tblCellSpacing w:w="20" w:type="nil"/>
        </w:trPr>
        <w:tc>
          <w:tcPr>
            <w:tcW w:w="844" w:type="dxa"/>
            <w:tcMar>
              <w:top w:w="50" w:type="dxa"/>
              <w:left w:w="100" w:type="dxa"/>
            </w:tcMar>
            <w:vAlign w:val="center"/>
          </w:tcPr>
          <w:p w:rsidR="005F17F3" w:rsidRDefault="005F17F3">
            <w:pPr>
              <w:spacing w:after="0"/>
            </w:pPr>
            <w:r>
              <w:rPr>
                <w:rFonts w:ascii="Times New Roman" w:hAnsi="Times New Roman"/>
                <w:color w:val="000000"/>
                <w:sz w:val="24"/>
              </w:rPr>
              <w:t>13</w:t>
            </w:r>
          </w:p>
        </w:tc>
        <w:tc>
          <w:tcPr>
            <w:tcW w:w="4867" w:type="dxa"/>
            <w:tcMar>
              <w:top w:w="50" w:type="dxa"/>
              <w:left w:w="100" w:type="dxa"/>
            </w:tcMar>
            <w:vAlign w:val="center"/>
          </w:tcPr>
          <w:p w:rsidR="005F17F3" w:rsidRDefault="005F17F3">
            <w:pPr>
              <w:spacing w:after="0"/>
              <w:ind w:left="135"/>
            </w:pPr>
            <w:r>
              <w:rPr>
                <w:rFonts w:ascii="Times New Roman" w:hAnsi="Times New Roman"/>
                <w:color w:val="000000"/>
                <w:sz w:val="24"/>
              </w:rPr>
              <w:t>Контроль</w:t>
            </w:r>
          </w:p>
        </w:tc>
        <w:tc>
          <w:tcPr>
            <w:tcW w:w="1398" w:type="dxa"/>
            <w:tcMar>
              <w:top w:w="50" w:type="dxa"/>
              <w:left w:w="100" w:type="dxa"/>
            </w:tcMar>
            <w:vAlign w:val="center"/>
          </w:tcPr>
          <w:p w:rsidR="005F17F3" w:rsidRDefault="005F17F3">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5F17F3" w:rsidRDefault="005F17F3">
            <w:pPr>
              <w:spacing w:after="0"/>
              <w:ind w:left="135"/>
              <w:jc w:val="center"/>
            </w:pPr>
            <w:r>
              <w:rPr>
                <w:rFonts w:ascii="Times New Roman" w:hAnsi="Times New Roman"/>
                <w:color w:val="000000"/>
                <w:sz w:val="24"/>
              </w:rPr>
              <w:t xml:space="preserve"> 6 </w:t>
            </w:r>
          </w:p>
        </w:tc>
        <w:tc>
          <w:tcPr>
            <w:tcW w:w="1910" w:type="dxa"/>
            <w:tcMar>
              <w:top w:w="50" w:type="dxa"/>
              <w:left w:w="100" w:type="dxa"/>
            </w:tcMar>
            <w:vAlign w:val="center"/>
          </w:tcPr>
          <w:p w:rsidR="005F17F3" w:rsidRPr="005F17F3" w:rsidRDefault="005F17F3">
            <w:pPr>
              <w:spacing w:after="0"/>
              <w:ind w:left="135"/>
              <w:jc w:val="center"/>
              <w:rPr>
                <w:lang w:val="ru-RU"/>
              </w:rPr>
            </w:pPr>
            <w:r>
              <w:rPr>
                <w:lang w:val="ru-RU"/>
              </w:rPr>
              <w:t>-</w:t>
            </w:r>
          </w:p>
        </w:tc>
        <w:tc>
          <w:tcPr>
            <w:tcW w:w="2403" w:type="dxa"/>
            <w:tcMar>
              <w:top w:w="50" w:type="dxa"/>
              <w:left w:w="100" w:type="dxa"/>
            </w:tcMar>
          </w:tcPr>
          <w:p w:rsidR="005F17F3" w:rsidRPr="005F17F3" w:rsidRDefault="00506F2B" w:rsidP="00166220">
            <w:pPr>
              <w:rPr>
                <w:lang w:val="ru-RU"/>
              </w:rPr>
            </w:pPr>
            <w:hyperlink r:id="rId30" w:history="1">
              <w:r w:rsidR="005F17F3" w:rsidRPr="00530B50">
                <w:rPr>
                  <w:rStyle w:val="ab"/>
                  <w:rFonts w:ascii="Times New Roman" w:hAnsi="Times New Roman" w:cs="Times New Roman"/>
                  <w:sz w:val="24"/>
                  <w:szCs w:val="24"/>
                </w:rPr>
                <w:t>http</w:t>
              </w:r>
              <w:r w:rsidR="005F17F3" w:rsidRPr="005F17F3">
                <w:rPr>
                  <w:rStyle w:val="ab"/>
                  <w:rFonts w:ascii="Times New Roman" w:hAnsi="Times New Roman" w:cs="Times New Roman"/>
                  <w:sz w:val="24"/>
                  <w:szCs w:val="24"/>
                  <w:lang w:val="ru-RU"/>
                </w:rPr>
                <w:t>://</w:t>
              </w:r>
              <w:r w:rsidR="005F17F3" w:rsidRPr="00530B50">
                <w:rPr>
                  <w:rStyle w:val="ab"/>
                  <w:rFonts w:ascii="Times New Roman" w:hAnsi="Times New Roman" w:cs="Times New Roman"/>
                  <w:sz w:val="24"/>
                  <w:szCs w:val="24"/>
                </w:rPr>
                <w:t>school</w:t>
              </w:r>
              <w:r w:rsidR="005F17F3" w:rsidRPr="005F17F3">
                <w:rPr>
                  <w:rStyle w:val="ab"/>
                  <w:rFonts w:ascii="Times New Roman" w:hAnsi="Times New Roman" w:cs="Times New Roman"/>
                  <w:sz w:val="24"/>
                  <w:szCs w:val="24"/>
                  <w:lang w:val="ru-RU"/>
                </w:rPr>
                <w:t>-</w:t>
              </w:r>
              <w:r w:rsidR="005F17F3" w:rsidRPr="00530B50">
                <w:rPr>
                  <w:rStyle w:val="ab"/>
                  <w:rFonts w:ascii="Times New Roman" w:hAnsi="Times New Roman" w:cs="Times New Roman"/>
                  <w:sz w:val="24"/>
                  <w:szCs w:val="24"/>
                </w:rPr>
                <w:t>collection</w:t>
              </w:r>
              <w:r w:rsidR="005F17F3" w:rsidRPr="005F17F3">
                <w:rPr>
                  <w:rStyle w:val="ab"/>
                  <w:rFonts w:ascii="Times New Roman" w:hAnsi="Times New Roman" w:cs="Times New Roman"/>
                  <w:sz w:val="24"/>
                  <w:szCs w:val="24"/>
                  <w:lang w:val="ru-RU"/>
                </w:rPr>
                <w:t>.</w:t>
              </w:r>
              <w:r w:rsidR="005F17F3" w:rsidRPr="00530B50">
                <w:rPr>
                  <w:rStyle w:val="ab"/>
                  <w:rFonts w:ascii="Times New Roman" w:hAnsi="Times New Roman" w:cs="Times New Roman"/>
                  <w:sz w:val="24"/>
                  <w:szCs w:val="24"/>
                </w:rPr>
                <w:t>edu</w:t>
              </w:r>
              <w:r w:rsidR="005F17F3" w:rsidRPr="005F17F3">
                <w:rPr>
                  <w:rStyle w:val="ab"/>
                  <w:rFonts w:ascii="Times New Roman" w:hAnsi="Times New Roman" w:cs="Times New Roman"/>
                  <w:sz w:val="24"/>
                  <w:szCs w:val="24"/>
                  <w:lang w:val="ru-RU"/>
                </w:rPr>
                <w:t>.</w:t>
              </w:r>
              <w:r w:rsidR="005F17F3" w:rsidRPr="00530B50">
                <w:rPr>
                  <w:rStyle w:val="ab"/>
                  <w:rFonts w:ascii="Times New Roman" w:hAnsi="Times New Roman" w:cs="Times New Roman"/>
                  <w:sz w:val="24"/>
                  <w:szCs w:val="24"/>
                </w:rPr>
                <w:t>ru</w:t>
              </w:r>
              <w:r w:rsidR="005F17F3" w:rsidRPr="005F17F3">
                <w:rPr>
                  <w:rStyle w:val="ab"/>
                  <w:rFonts w:ascii="Times New Roman" w:hAnsi="Times New Roman" w:cs="Times New Roman"/>
                  <w:sz w:val="24"/>
                  <w:szCs w:val="24"/>
                  <w:lang w:val="ru-RU"/>
                </w:rPr>
                <w:t>/</w:t>
              </w:r>
            </w:hyperlink>
          </w:p>
        </w:tc>
      </w:tr>
      <w:tr w:rsidR="00EC69A0" w:rsidTr="005F17F3">
        <w:trPr>
          <w:trHeight w:val="144"/>
          <w:tblCellSpacing w:w="20" w:type="nil"/>
        </w:trPr>
        <w:tc>
          <w:tcPr>
            <w:tcW w:w="0" w:type="auto"/>
            <w:gridSpan w:val="2"/>
            <w:tcMar>
              <w:top w:w="50" w:type="dxa"/>
              <w:left w:w="100" w:type="dxa"/>
            </w:tcMar>
            <w:vAlign w:val="center"/>
          </w:tcPr>
          <w:p w:rsidR="00EC69A0" w:rsidRPr="005F17F3" w:rsidRDefault="005F17F3">
            <w:pPr>
              <w:spacing w:after="0"/>
              <w:ind w:left="135"/>
              <w:rPr>
                <w:lang w:val="ru-RU"/>
              </w:rPr>
            </w:pPr>
            <w:r w:rsidRPr="005F17F3">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EC69A0" w:rsidRDefault="005F17F3">
            <w:pPr>
              <w:spacing w:after="0"/>
              <w:ind w:left="135"/>
              <w:jc w:val="center"/>
            </w:pPr>
            <w:r w:rsidRPr="005F17F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EC69A0" w:rsidRDefault="005F17F3">
            <w:pPr>
              <w:spacing w:after="0"/>
              <w:ind w:left="135"/>
              <w:jc w:val="center"/>
            </w:pPr>
            <w:r>
              <w:rPr>
                <w:rFonts w:ascii="Times New Roman" w:hAnsi="Times New Roman"/>
                <w:color w:val="000000"/>
                <w:sz w:val="24"/>
              </w:rPr>
              <w:t xml:space="preserve"> 6 </w:t>
            </w:r>
          </w:p>
        </w:tc>
        <w:tc>
          <w:tcPr>
            <w:tcW w:w="1910" w:type="dxa"/>
            <w:tcMar>
              <w:top w:w="50" w:type="dxa"/>
              <w:left w:w="100" w:type="dxa"/>
            </w:tcMar>
            <w:vAlign w:val="center"/>
          </w:tcPr>
          <w:p w:rsidR="00EC69A0" w:rsidRDefault="005F17F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EC69A0" w:rsidRDefault="00EC69A0"/>
        </w:tc>
      </w:tr>
    </w:tbl>
    <w:p w:rsidR="00EC69A0" w:rsidRDefault="00EC69A0">
      <w:pPr>
        <w:sectPr w:rsidR="00EC69A0">
          <w:pgSz w:w="16383" w:h="11906" w:orient="landscape"/>
          <w:pgMar w:top="1134" w:right="850" w:bottom="1134" w:left="1701" w:header="720" w:footer="720" w:gutter="0"/>
          <w:cols w:space="720"/>
        </w:sectPr>
      </w:pPr>
    </w:p>
    <w:p w:rsidR="00EC69A0" w:rsidRDefault="005F17F3">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EC69A0" w:rsidTr="005F17F3">
        <w:trPr>
          <w:trHeight w:val="144"/>
          <w:tblCellSpacing w:w="20" w:type="nil"/>
        </w:trPr>
        <w:tc>
          <w:tcPr>
            <w:tcW w:w="844" w:type="dxa"/>
            <w:vMerge w:val="restart"/>
            <w:tcMar>
              <w:top w:w="50" w:type="dxa"/>
              <w:left w:w="100" w:type="dxa"/>
            </w:tcMar>
            <w:vAlign w:val="center"/>
          </w:tcPr>
          <w:p w:rsidR="00EC69A0" w:rsidRDefault="005F17F3">
            <w:pPr>
              <w:spacing w:after="0"/>
              <w:ind w:left="135"/>
            </w:pPr>
            <w:r>
              <w:rPr>
                <w:rFonts w:ascii="Times New Roman" w:hAnsi="Times New Roman"/>
                <w:b/>
                <w:color w:val="000000"/>
                <w:sz w:val="24"/>
              </w:rPr>
              <w:t xml:space="preserve">№ п/п </w:t>
            </w:r>
          </w:p>
          <w:p w:rsidR="00EC69A0" w:rsidRDefault="00EC69A0">
            <w:pPr>
              <w:spacing w:after="0"/>
              <w:ind w:left="135"/>
            </w:pPr>
          </w:p>
        </w:tc>
        <w:tc>
          <w:tcPr>
            <w:tcW w:w="4867" w:type="dxa"/>
            <w:vMerge w:val="restart"/>
            <w:tcMar>
              <w:top w:w="50" w:type="dxa"/>
              <w:left w:w="100" w:type="dxa"/>
            </w:tcMar>
            <w:vAlign w:val="center"/>
          </w:tcPr>
          <w:p w:rsidR="00EC69A0" w:rsidRDefault="005F17F3">
            <w:pPr>
              <w:spacing w:after="0"/>
              <w:ind w:left="135"/>
            </w:pPr>
            <w:r>
              <w:rPr>
                <w:rFonts w:ascii="Times New Roman" w:hAnsi="Times New Roman"/>
                <w:b/>
                <w:color w:val="000000"/>
                <w:sz w:val="24"/>
              </w:rPr>
              <w:t xml:space="preserve">Наименование разделов и тем программы </w:t>
            </w:r>
          </w:p>
          <w:p w:rsidR="00EC69A0" w:rsidRDefault="00EC69A0">
            <w:pPr>
              <w:spacing w:after="0"/>
              <w:ind w:left="135"/>
            </w:pPr>
          </w:p>
        </w:tc>
        <w:tc>
          <w:tcPr>
            <w:tcW w:w="0" w:type="auto"/>
            <w:gridSpan w:val="3"/>
            <w:tcMar>
              <w:top w:w="50" w:type="dxa"/>
              <w:left w:w="100" w:type="dxa"/>
            </w:tcMar>
            <w:vAlign w:val="center"/>
          </w:tcPr>
          <w:p w:rsidR="00EC69A0" w:rsidRDefault="005F17F3">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EC69A0" w:rsidRDefault="005F17F3">
            <w:pPr>
              <w:spacing w:after="0"/>
              <w:ind w:left="135"/>
            </w:pPr>
            <w:r>
              <w:rPr>
                <w:rFonts w:ascii="Times New Roman" w:hAnsi="Times New Roman"/>
                <w:b/>
                <w:color w:val="000000"/>
                <w:sz w:val="24"/>
              </w:rPr>
              <w:t xml:space="preserve">Электронные (цифровые) образовательные ресурсы </w:t>
            </w:r>
          </w:p>
          <w:p w:rsidR="00EC69A0" w:rsidRDefault="00EC69A0">
            <w:pPr>
              <w:spacing w:after="0"/>
              <w:ind w:left="135"/>
            </w:pPr>
          </w:p>
        </w:tc>
      </w:tr>
      <w:tr w:rsidR="00EC69A0" w:rsidTr="005F17F3">
        <w:trPr>
          <w:trHeight w:val="144"/>
          <w:tblCellSpacing w:w="20" w:type="nil"/>
        </w:trPr>
        <w:tc>
          <w:tcPr>
            <w:tcW w:w="0" w:type="auto"/>
            <w:vMerge/>
            <w:tcBorders>
              <w:top w:val="nil"/>
            </w:tcBorders>
            <w:tcMar>
              <w:top w:w="50" w:type="dxa"/>
              <w:left w:w="100" w:type="dxa"/>
            </w:tcMar>
          </w:tcPr>
          <w:p w:rsidR="00EC69A0" w:rsidRDefault="00EC69A0"/>
        </w:tc>
        <w:tc>
          <w:tcPr>
            <w:tcW w:w="0" w:type="auto"/>
            <w:vMerge/>
            <w:tcBorders>
              <w:top w:val="nil"/>
            </w:tcBorders>
            <w:tcMar>
              <w:top w:w="50" w:type="dxa"/>
              <w:left w:w="100" w:type="dxa"/>
            </w:tcMar>
          </w:tcPr>
          <w:p w:rsidR="00EC69A0" w:rsidRDefault="00EC69A0"/>
        </w:tc>
        <w:tc>
          <w:tcPr>
            <w:tcW w:w="1398" w:type="dxa"/>
            <w:tcMar>
              <w:top w:w="50" w:type="dxa"/>
              <w:left w:w="100" w:type="dxa"/>
            </w:tcMar>
            <w:vAlign w:val="center"/>
          </w:tcPr>
          <w:p w:rsidR="00EC69A0" w:rsidRDefault="005F17F3">
            <w:pPr>
              <w:spacing w:after="0"/>
              <w:ind w:left="135"/>
            </w:pPr>
            <w:r>
              <w:rPr>
                <w:rFonts w:ascii="Times New Roman" w:hAnsi="Times New Roman"/>
                <w:b/>
                <w:color w:val="000000"/>
                <w:sz w:val="24"/>
              </w:rPr>
              <w:t xml:space="preserve">Всего </w:t>
            </w:r>
          </w:p>
          <w:p w:rsidR="00EC69A0" w:rsidRDefault="00EC69A0">
            <w:pPr>
              <w:spacing w:after="0"/>
              <w:ind w:left="135"/>
            </w:pPr>
          </w:p>
        </w:tc>
        <w:tc>
          <w:tcPr>
            <w:tcW w:w="1841" w:type="dxa"/>
            <w:tcMar>
              <w:top w:w="50" w:type="dxa"/>
              <w:left w:w="100" w:type="dxa"/>
            </w:tcMar>
            <w:vAlign w:val="center"/>
          </w:tcPr>
          <w:p w:rsidR="00EC69A0" w:rsidRDefault="005F17F3">
            <w:pPr>
              <w:spacing w:after="0"/>
              <w:ind w:left="135"/>
            </w:pPr>
            <w:r>
              <w:rPr>
                <w:rFonts w:ascii="Times New Roman" w:hAnsi="Times New Roman"/>
                <w:b/>
                <w:color w:val="000000"/>
                <w:sz w:val="24"/>
              </w:rPr>
              <w:t xml:space="preserve">Контрольные работы </w:t>
            </w:r>
          </w:p>
          <w:p w:rsidR="00EC69A0" w:rsidRDefault="00EC69A0">
            <w:pPr>
              <w:spacing w:after="0"/>
              <w:ind w:left="135"/>
            </w:pPr>
          </w:p>
        </w:tc>
        <w:tc>
          <w:tcPr>
            <w:tcW w:w="1910" w:type="dxa"/>
            <w:tcMar>
              <w:top w:w="50" w:type="dxa"/>
              <w:left w:w="100" w:type="dxa"/>
            </w:tcMar>
            <w:vAlign w:val="center"/>
          </w:tcPr>
          <w:p w:rsidR="00EC69A0" w:rsidRDefault="005F17F3">
            <w:pPr>
              <w:spacing w:after="0"/>
              <w:ind w:left="135"/>
            </w:pPr>
            <w:r>
              <w:rPr>
                <w:rFonts w:ascii="Times New Roman" w:hAnsi="Times New Roman"/>
                <w:b/>
                <w:color w:val="000000"/>
                <w:sz w:val="24"/>
              </w:rPr>
              <w:t xml:space="preserve">Практические работы </w:t>
            </w:r>
          </w:p>
          <w:p w:rsidR="00EC69A0" w:rsidRDefault="00EC69A0">
            <w:pPr>
              <w:spacing w:after="0"/>
              <w:ind w:left="135"/>
            </w:pPr>
          </w:p>
        </w:tc>
        <w:tc>
          <w:tcPr>
            <w:tcW w:w="0" w:type="auto"/>
            <w:vMerge/>
            <w:tcBorders>
              <w:top w:val="nil"/>
            </w:tcBorders>
            <w:tcMar>
              <w:top w:w="50" w:type="dxa"/>
              <w:left w:w="100" w:type="dxa"/>
            </w:tcMar>
          </w:tcPr>
          <w:p w:rsidR="00EC69A0" w:rsidRDefault="00EC69A0"/>
        </w:tc>
      </w:tr>
      <w:tr w:rsidR="005F17F3" w:rsidTr="005F17F3">
        <w:trPr>
          <w:trHeight w:val="144"/>
          <w:tblCellSpacing w:w="20" w:type="nil"/>
        </w:trPr>
        <w:tc>
          <w:tcPr>
            <w:tcW w:w="844" w:type="dxa"/>
            <w:tcMar>
              <w:top w:w="50" w:type="dxa"/>
              <w:left w:w="100" w:type="dxa"/>
            </w:tcMar>
            <w:vAlign w:val="center"/>
          </w:tcPr>
          <w:p w:rsidR="005F17F3" w:rsidRDefault="005F17F3">
            <w:pPr>
              <w:spacing w:after="0"/>
            </w:pPr>
            <w:r>
              <w:rPr>
                <w:rFonts w:ascii="Times New Roman" w:hAnsi="Times New Roman"/>
                <w:color w:val="000000"/>
                <w:sz w:val="24"/>
              </w:rPr>
              <w:t>1</w:t>
            </w:r>
          </w:p>
        </w:tc>
        <w:tc>
          <w:tcPr>
            <w:tcW w:w="4867" w:type="dxa"/>
            <w:tcMar>
              <w:top w:w="50" w:type="dxa"/>
              <w:left w:w="100" w:type="dxa"/>
            </w:tcMar>
            <w:vAlign w:val="center"/>
          </w:tcPr>
          <w:p w:rsidR="005F17F3" w:rsidRPr="005F17F3" w:rsidRDefault="005F17F3">
            <w:pPr>
              <w:spacing w:after="0"/>
              <w:ind w:left="135"/>
              <w:rPr>
                <w:lang w:val="ru-RU"/>
              </w:rPr>
            </w:pPr>
            <w:r w:rsidRPr="005F17F3">
              <w:rPr>
                <w:rFonts w:ascii="Times New Roman" w:hAnsi="Times New Roman"/>
                <w:color w:val="000000"/>
                <w:sz w:val="24"/>
                <w:lang w:val="ru-RU"/>
              </w:rPr>
              <w:t>Взаимоотношения в семье и с друзьями. Семейные праздники. Обязанности по дому</w:t>
            </w:r>
          </w:p>
        </w:tc>
        <w:tc>
          <w:tcPr>
            <w:tcW w:w="1398" w:type="dxa"/>
            <w:tcMar>
              <w:top w:w="50" w:type="dxa"/>
              <w:left w:w="100" w:type="dxa"/>
            </w:tcMar>
            <w:vAlign w:val="center"/>
          </w:tcPr>
          <w:p w:rsidR="005F17F3" w:rsidRDefault="005F17F3">
            <w:pPr>
              <w:spacing w:after="0"/>
              <w:ind w:left="135"/>
              <w:jc w:val="center"/>
            </w:pPr>
            <w:r w:rsidRPr="005F17F3">
              <w:rPr>
                <w:rFonts w:ascii="Times New Roman" w:hAnsi="Times New Roman"/>
                <w:color w:val="000000"/>
                <w:sz w:val="24"/>
                <w:lang w:val="ru-RU"/>
              </w:rPr>
              <w:t xml:space="preserve"> </w:t>
            </w:r>
            <w:r>
              <w:rPr>
                <w:rFonts w:ascii="Times New Roman" w:hAnsi="Times New Roman"/>
                <w:color w:val="000000"/>
                <w:sz w:val="24"/>
              </w:rPr>
              <w:t xml:space="preserve">8 </w:t>
            </w:r>
          </w:p>
        </w:tc>
        <w:tc>
          <w:tcPr>
            <w:tcW w:w="1841" w:type="dxa"/>
            <w:tcMar>
              <w:top w:w="50" w:type="dxa"/>
              <w:left w:w="100" w:type="dxa"/>
            </w:tcMar>
            <w:vAlign w:val="center"/>
          </w:tcPr>
          <w:p w:rsidR="005F17F3" w:rsidRDefault="005F17F3">
            <w:pPr>
              <w:spacing w:after="0"/>
              <w:ind w:left="135"/>
              <w:jc w:val="center"/>
            </w:pPr>
          </w:p>
        </w:tc>
        <w:tc>
          <w:tcPr>
            <w:tcW w:w="1910" w:type="dxa"/>
            <w:tcMar>
              <w:top w:w="50" w:type="dxa"/>
              <w:left w:w="100" w:type="dxa"/>
            </w:tcMar>
            <w:vAlign w:val="center"/>
          </w:tcPr>
          <w:p w:rsidR="005F17F3" w:rsidRPr="005F17F3" w:rsidRDefault="005F17F3">
            <w:pPr>
              <w:spacing w:after="0"/>
              <w:ind w:left="135"/>
              <w:jc w:val="center"/>
              <w:rPr>
                <w:lang w:val="ru-RU"/>
              </w:rPr>
            </w:pPr>
            <w:r>
              <w:rPr>
                <w:lang w:val="ru-RU"/>
              </w:rPr>
              <w:t>-</w:t>
            </w:r>
          </w:p>
        </w:tc>
        <w:tc>
          <w:tcPr>
            <w:tcW w:w="2403" w:type="dxa"/>
            <w:tcMar>
              <w:top w:w="50" w:type="dxa"/>
              <w:left w:w="100" w:type="dxa"/>
            </w:tcMar>
          </w:tcPr>
          <w:p w:rsidR="005F17F3" w:rsidRPr="00C95FAA" w:rsidRDefault="00506F2B" w:rsidP="00220F1D">
            <w:pPr>
              <w:rPr>
                <w:rFonts w:ascii="Times New Roman" w:hAnsi="Times New Roman" w:cs="Times New Roman"/>
                <w:sz w:val="24"/>
                <w:szCs w:val="24"/>
              </w:rPr>
            </w:pPr>
            <w:hyperlink r:id="rId31" w:history="1">
              <w:r w:rsidR="005F17F3" w:rsidRPr="00C95FAA">
                <w:rPr>
                  <w:rStyle w:val="ab"/>
                  <w:rFonts w:ascii="Times New Roman" w:hAnsi="Times New Roman" w:cs="Times New Roman"/>
                  <w:sz w:val="24"/>
                  <w:szCs w:val="24"/>
                </w:rPr>
                <w:t>https://resh.edu.ru/</w:t>
              </w:r>
            </w:hyperlink>
          </w:p>
        </w:tc>
      </w:tr>
      <w:tr w:rsidR="005F17F3" w:rsidRPr="00506F2B" w:rsidTr="005F17F3">
        <w:trPr>
          <w:trHeight w:val="144"/>
          <w:tblCellSpacing w:w="20" w:type="nil"/>
        </w:trPr>
        <w:tc>
          <w:tcPr>
            <w:tcW w:w="844" w:type="dxa"/>
            <w:tcMar>
              <w:top w:w="50" w:type="dxa"/>
              <w:left w:w="100" w:type="dxa"/>
            </w:tcMar>
            <w:vAlign w:val="center"/>
          </w:tcPr>
          <w:p w:rsidR="005F17F3" w:rsidRDefault="005F17F3">
            <w:pPr>
              <w:spacing w:after="0"/>
            </w:pPr>
            <w:r>
              <w:rPr>
                <w:rFonts w:ascii="Times New Roman" w:hAnsi="Times New Roman"/>
                <w:color w:val="000000"/>
                <w:sz w:val="24"/>
              </w:rPr>
              <w:t>2</w:t>
            </w:r>
          </w:p>
        </w:tc>
        <w:tc>
          <w:tcPr>
            <w:tcW w:w="4867" w:type="dxa"/>
            <w:tcMar>
              <w:top w:w="50" w:type="dxa"/>
              <w:left w:w="100" w:type="dxa"/>
            </w:tcMar>
            <w:vAlign w:val="center"/>
          </w:tcPr>
          <w:p w:rsidR="005F17F3" w:rsidRPr="005F17F3" w:rsidRDefault="005F17F3">
            <w:pPr>
              <w:spacing w:after="0"/>
              <w:ind w:left="135"/>
              <w:rPr>
                <w:lang w:val="ru-RU"/>
              </w:rPr>
            </w:pPr>
            <w:r w:rsidRPr="005F17F3">
              <w:rPr>
                <w:rFonts w:ascii="Times New Roman" w:hAnsi="Times New Roman"/>
                <w:color w:val="000000"/>
                <w:sz w:val="24"/>
                <w:lang w:val="ru-RU"/>
              </w:rPr>
              <w:t>Внешность и характер человека (литературного персонажа)</w:t>
            </w:r>
          </w:p>
        </w:tc>
        <w:tc>
          <w:tcPr>
            <w:tcW w:w="1398" w:type="dxa"/>
            <w:tcMar>
              <w:top w:w="50" w:type="dxa"/>
              <w:left w:w="100" w:type="dxa"/>
            </w:tcMar>
            <w:vAlign w:val="center"/>
          </w:tcPr>
          <w:p w:rsidR="005F17F3" w:rsidRDefault="005F17F3">
            <w:pPr>
              <w:spacing w:after="0"/>
              <w:ind w:left="135"/>
              <w:jc w:val="center"/>
            </w:pPr>
            <w:r w:rsidRPr="005F17F3">
              <w:rPr>
                <w:rFonts w:ascii="Times New Roman" w:hAnsi="Times New Roman"/>
                <w:color w:val="000000"/>
                <w:sz w:val="24"/>
                <w:lang w:val="ru-RU"/>
              </w:rPr>
              <w:t xml:space="preserve"> </w:t>
            </w:r>
            <w:r>
              <w:rPr>
                <w:rFonts w:ascii="Times New Roman" w:hAnsi="Times New Roman"/>
                <w:color w:val="000000"/>
                <w:sz w:val="24"/>
              </w:rPr>
              <w:t xml:space="preserve">5 </w:t>
            </w:r>
          </w:p>
        </w:tc>
        <w:tc>
          <w:tcPr>
            <w:tcW w:w="1841" w:type="dxa"/>
            <w:tcMar>
              <w:top w:w="50" w:type="dxa"/>
              <w:left w:w="100" w:type="dxa"/>
            </w:tcMar>
            <w:vAlign w:val="center"/>
          </w:tcPr>
          <w:p w:rsidR="005F17F3" w:rsidRDefault="005F17F3">
            <w:pPr>
              <w:spacing w:after="0"/>
              <w:ind w:left="135"/>
              <w:jc w:val="center"/>
            </w:pPr>
          </w:p>
        </w:tc>
        <w:tc>
          <w:tcPr>
            <w:tcW w:w="1910" w:type="dxa"/>
            <w:tcMar>
              <w:top w:w="50" w:type="dxa"/>
              <w:left w:w="100" w:type="dxa"/>
            </w:tcMar>
            <w:vAlign w:val="center"/>
          </w:tcPr>
          <w:p w:rsidR="005F17F3" w:rsidRPr="005F17F3" w:rsidRDefault="005F17F3">
            <w:pPr>
              <w:spacing w:after="0"/>
              <w:ind w:left="135"/>
              <w:jc w:val="center"/>
              <w:rPr>
                <w:lang w:val="ru-RU"/>
              </w:rPr>
            </w:pPr>
            <w:r>
              <w:rPr>
                <w:lang w:val="ru-RU"/>
              </w:rPr>
              <w:t>-</w:t>
            </w:r>
          </w:p>
        </w:tc>
        <w:tc>
          <w:tcPr>
            <w:tcW w:w="2403" w:type="dxa"/>
            <w:tcMar>
              <w:top w:w="50" w:type="dxa"/>
              <w:left w:w="100" w:type="dxa"/>
            </w:tcMar>
          </w:tcPr>
          <w:p w:rsidR="005F17F3" w:rsidRPr="005F17F3" w:rsidRDefault="00506F2B" w:rsidP="00220F1D">
            <w:pPr>
              <w:rPr>
                <w:lang w:val="ru-RU"/>
              </w:rPr>
            </w:pPr>
            <w:hyperlink r:id="rId32" w:history="1">
              <w:r w:rsidR="005F17F3" w:rsidRPr="00C95FAA">
                <w:rPr>
                  <w:rStyle w:val="ab"/>
                  <w:rFonts w:ascii="Times New Roman" w:hAnsi="Times New Roman" w:cs="Times New Roman"/>
                  <w:sz w:val="24"/>
                  <w:szCs w:val="24"/>
                </w:rPr>
                <w:t>http</w:t>
              </w:r>
              <w:r w:rsidR="005F17F3" w:rsidRPr="005F17F3">
                <w:rPr>
                  <w:rStyle w:val="ab"/>
                  <w:rFonts w:ascii="Times New Roman" w:hAnsi="Times New Roman" w:cs="Times New Roman"/>
                  <w:sz w:val="24"/>
                  <w:szCs w:val="24"/>
                  <w:lang w:val="ru-RU"/>
                </w:rPr>
                <w:t>://</w:t>
              </w:r>
              <w:r w:rsidR="005F17F3" w:rsidRPr="00C95FAA">
                <w:rPr>
                  <w:rStyle w:val="ab"/>
                  <w:rFonts w:ascii="Times New Roman" w:hAnsi="Times New Roman" w:cs="Times New Roman"/>
                  <w:sz w:val="24"/>
                  <w:szCs w:val="24"/>
                </w:rPr>
                <w:t>school</w:t>
              </w:r>
              <w:r w:rsidR="005F17F3" w:rsidRPr="005F17F3">
                <w:rPr>
                  <w:rStyle w:val="ab"/>
                  <w:rFonts w:ascii="Times New Roman" w:hAnsi="Times New Roman" w:cs="Times New Roman"/>
                  <w:sz w:val="24"/>
                  <w:szCs w:val="24"/>
                  <w:lang w:val="ru-RU"/>
                </w:rPr>
                <w:t>-</w:t>
              </w:r>
              <w:r w:rsidR="005F17F3" w:rsidRPr="00C95FAA">
                <w:rPr>
                  <w:rStyle w:val="ab"/>
                  <w:rFonts w:ascii="Times New Roman" w:hAnsi="Times New Roman" w:cs="Times New Roman"/>
                  <w:sz w:val="24"/>
                  <w:szCs w:val="24"/>
                </w:rPr>
                <w:t>collection</w:t>
              </w:r>
              <w:r w:rsidR="005F17F3" w:rsidRPr="005F17F3">
                <w:rPr>
                  <w:rStyle w:val="ab"/>
                  <w:rFonts w:ascii="Times New Roman" w:hAnsi="Times New Roman" w:cs="Times New Roman"/>
                  <w:sz w:val="24"/>
                  <w:szCs w:val="24"/>
                  <w:lang w:val="ru-RU"/>
                </w:rPr>
                <w:t>.</w:t>
              </w:r>
              <w:r w:rsidR="005F17F3" w:rsidRPr="00C95FAA">
                <w:rPr>
                  <w:rStyle w:val="ab"/>
                  <w:rFonts w:ascii="Times New Roman" w:hAnsi="Times New Roman" w:cs="Times New Roman"/>
                  <w:sz w:val="24"/>
                  <w:szCs w:val="24"/>
                </w:rPr>
                <w:t>edu</w:t>
              </w:r>
              <w:r w:rsidR="005F17F3" w:rsidRPr="005F17F3">
                <w:rPr>
                  <w:rStyle w:val="ab"/>
                  <w:rFonts w:ascii="Times New Roman" w:hAnsi="Times New Roman" w:cs="Times New Roman"/>
                  <w:sz w:val="24"/>
                  <w:szCs w:val="24"/>
                  <w:lang w:val="ru-RU"/>
                </w:rPr>
                <w:t>.</w:t>
              </w:r>
              <w:r w:rsidR="005F17F3" w:rsidRPr="00C95FAA">
                <w:rPr>
                  <w:rStyle w:val="ab"/>
                  <w:rFonts w:ascii="Times New Roman" w:hAnsi="Times New Roman" w:cs="Times New Roman"/>
                  <w:sz w:val="24"/>
                  <w:szCs w:val="24"/>
                </w:rPr>
                <w:t>ru</w:t>
              </w:r>
              <w:r w:rsidR="005F17F3" w:rsidRPr="005F17F3">
                <w:rPr>
                  <w:rStyle w:val="ab"/>
                  <w:rFonts w:ascii="Times New Roman" w:hAnsi="Times New Roman" w:cs="Times New Roman"/>
                  <w:sz w:val="24"/>
                  <w:szCs w:val="24"/>
                  <w:lang w:val="ru-RU"/>
                </w:rPr>
                <w:t>/</w:t>
              </w:r>
            </w:hyperlink>
          </w:p>
        </w:tc>
      </w:tr>
      <w:tr w:rsidR="005F17F3" w:rsidTr="005F17F3">
        <w:trPr>
          <w:trHeight w:val="144"/>
          <w:tblCellSpacing w:w="20" w:type="nil"/>
        </w:trPr>
        <w:tc>
          <w:tcPr>
            <w:tcW w:w="844" w:type="dxa"/>
            <w:tcMar>
              <w:top w:w="50" w:type="dxa"/>
              <w:left w:w="100" w:type="dxa"/>
            </w:tcMar>
            <w:vAlign w:val="center"/>
          </w:tcPr>
          <w:p w:rsidR="005F17F3" w:rsidRDefault="005F17F3">
            <w:pPr>
              <w:spacing w:after="0"/>
            </w:pPr>
            <w:r>
              <w:rPr>
                <w:rFonts w:ascii="Times New Roman" w:hAnsi="Times New Roman"/>
                <w:color w:val="000000"/>
                <w:sz w:val="24"/>
              </w:rPr>
              <w:t>3</w:t>
            </w:r>
          </w:p>
        </w:tc>
        <w:tc>
          <w:tcPr>
            <w:tcW w:w="4867" w:type="dxa"/>
            <w:tcMar>
              <w:top w:w="50" w:type="dxa"/>
              <w:left w:w="100" w:type="dxa"/>
            </w:tcMar>
            <w:vAlign w:val="center"/>
          </w:tcPr>
          <w:p w:rsidR="005F17F3" w:rsidRPr="005F17F3" w:rsidRDefault="005F17F3">
            <w:pPr>
              <w:spacing w:after="0"/>
              <w:ind w:left="135"/>
              <w:rPr>
                <w:lang w:val="ru-RU"/>
              </w:rPr>
            </w:pPr>
            <w:r w:rsidRPr="005F17F3">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1398" w:type="dxa"/>
            <w:tcMar>
              <w:top w:w="50" w:type="dxa"/>
              <w:left w:w="100" w:type="dxa"/>
            </w:tcMar>
            <w:vAlign w:val="center"/>
          </w:tcPr>
          <w:p w:rsidR="005F17F3" w:rsidRDefault="005F17F3">
            <w:pPr>
              <w:spacing w:after="0"/>
              <w:ind w:left="135"/>
              <w:jc w:val="center"/>
            </w:pPr>
            <w:r w:rsidRPr="005F17F3">
              <w:rPr>
                <w:rFonts w:ascii="Times New Roman" w:hAnsi="Times New Roman"/>
                <w:color w:val="000000"/>
                <w:sz w:val="24"/>
                <w:lang w:val="ru-RU"/>
              </w:rPr>
              <w:t xml:space="preserve"> </w:t>
            </w:r>
            <w:r>
              <w:rPr>
                <w:rFonts w:ascii="Times New Roman" w:hAnsi="Times New Roman"/>
                <w:color w:val="000000"/>
                <w:sz w:val="24"/>
              </w:rPr>
              <w:t xml:space="preserve">9 </w:t>
            </w:r>
          </w:p>
        </w:tc>
        <w:tc>
          <w:tcPr>
            <w:tcW w:w="1841" w:type="dxa"/>
            <w:tcMar>
              <w:top w:w="50" w:type="dxa"/>
              <w:left w:w="100" w:type="dxa"/>
            </w:tcMar>
            <w:vAlign w:val="center"/>
          </w:tcPr>
          <w:p w:rsidR="005F17F3" w:rsidRDefault="005F17F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5F17F3" w:rsidRPr="005F17F3" w:rsidRDefault="005F17F3">
            <w:pPr>
              <w:spacing w:after="0"/>
              <w:ind w:left="135"/>
              <w:jc w:val="center"/>
              <w:rPr>
                <w:lang w:val="ru-RU"/>
              </w:rPr>
            </w:pPr>
            <w:r>
              <w:rPr>
                <w:lang w:val="ru-RU"/>
              </w:rPr>
              <w:t>-</w:t>
            </w:r>
          </w:p>
        </w:tc>
        <w:tc>
          <w:tcPr>
            <w:tcW w:w="2403" w:type="dxa"/>
            <w:tcMar>
              <w:top w:w="50" w:type="dxa"/>
              <w:left w:w="100" w:type="dxa"/>
            </w:tcMar>
          </w:tcPr>
          <w:p w:rsidR="005F17F3" w:rsidRPr="00C95FAA" w:rsidRDefault="00506F2B" w:rsidP="00220F1D">
            <w:pPr>
              <w:rPr>
                <w:rFonts w:ascii="Times New Roman" w:hAnsi="Times New Roman" w:cs="Times New Roman"/>
                <w:sz w:val="24"/>
                <w:szCs w:val="24"/>
              </w:rPr>
            </w:pPr>
            <w:hyperlink r:id="rId33" w:history="1">
              <w:r w:rsidR="005F17F3" w:rsidRPr="00C95FAA">
                <w:rPr>
                  <w:rStyle w:val="ab"/>
                  <w:rFonts w:ascii="Times New Roman" w:hAnsi="Times New Roman" w:cs="Times New Roman"/>
                  <w:sz w:val="24"/>
                  <w:szCs w:val="24"/>
                </w:rPr>
                <w:t>https://resh.edu.ru/</w:t>
              </w:r>
            </w:hyperlink>
          </w:p>
        </w:tc>
      </w:tr>
      <w:tr w:rsidR="005F17F3" w:rsidRPr="00506F2B" w:rsidTr="005F17F3">
        <w:trPr>
          <w:trHeight w:val="144"/>
          <w:tblCellSpacing w:w="20" w:type="nil"/>
        </w:trPr>
        <w:tc>
          <w:tcPr>
            <w:tcW w:w="844" w:type="dxa"/>
            <w:tcMar>
              <w:top w:w="50" w:type="dxa"/>
              <w:left w:w="100" w:type="dxa"/>
            </w:tcMar>
            <w:vAlign w:val="center"/>
          </w:tcPr>
          <w:p w:rsidR="005F17F3" w:rsidRDefault="005F17F3">
            <w:pPr>
              <w:spacing w:after="0"/>
            </w:pPr>
            <w:r>
              <w:rPr>
                <w:rFonts w:ascii="Times New Roman" w:hAnsi="Times New Roman"/>
                <w:color w:val="000000"/>
                <w:sz w:val="24"/>
              </w:rPr>
              <w:t>4</w:t>
            </w:r>
          </w:p>
        </w:tc>
        <w:tc>
          <w:tcPr>
            <w:tcW w:w="4867" w:type="dxa"/>
            <w:tcMar>
              <w:top w:w="50" w:type="dxa"/>
              <w:left w:w="100" w:type="dxa"/>
            </w:tcMar>
            <w:vAlign w:val="center"/>
          </w:tcPr>
          <w:p w:rsidR="005F17F3" w:rsidRPr="005F17F3" w:rsidRDefault="005F17F3">
            <w:pPr>
              <w:spacing w:after="0"/>
              <w:ind w:left="135"/>
              <w:rPr>
                <w:lang w:val="ru-RU"/>
              </w:rPr>
            </w:pPr>
            <w:r w:rsidRPr="005F17F3">
              <w:rPr>
                <w:rFonts w:ascii="Times New Roman" w:hAnsi="Times New Roman"/>
                <w:color w:val="000000"/>
                <w:sz w:val="24"/>
                <w:lang w:val="ru-RU"/>
              </w:rPr>
              <w:t>Здоровый образ жизни: режим труда и отдыха, фитнес, сбалансированное питание</w:t>
            </w:r>
          </w:p>
        </w:tc>
        <w:tc>
          <w:tcPr>
            <w:tcW w:w="1398" w:type="dxa"/>
            <w:tcMar>
              <w:top w:w="50" w:type="dxa"/>
              <w:left w:w="100" w:type="dxa"/>
            </w:tcMar>
            <w:vAlign w:val="center"/>
          </w:tcPr>
          <w:p w:rsidR="005F17F3" w:rsidRDefault="005F17F3">
            <w:pPr>
              <w:spacing w:after="0"/>
              <w:ind w:left="135"/>
              <w:jc w:val="center"/>
            </w:pPr>
            <w:r w:rsidRPr="005F17F3">
              <w:rPr>
                <w:rFonts w:ascii="Times New Roman" w:hAnsi="Times New Roman"/>
                <w:color w:val="000000"/>
                <w:sz w:val="24"/>
                <w:lang w:val="ru-RU"/>
              </w:rPr>
              <w:t xml:space="preserve"> </w:t>
            </w:r>
            <w:r>
              <w:rPr>
                <w:rFonts w:ascii="Times New Roman" w:hAnsi="Times New Roman"/>
                <w:color w:val="000000"/>
                <w:sz w:val="24"/>
              </w:rPr>
              <w:t xml:space="preserve">5 </w:t>
            </w:r>
          </w:p>
        </w:tc>
        <w:tc>
          <w:tcPr>
            <w:tcW w:w="1841" w:type="dxa"/>
            <w:tcMar>
              <w:top w:w="50" w:type="dxa"/>
              <w:left w:w="100" w:type="dxa"/>
            </w:tcMar>
            <w:vAlign w:val="center"/>
          </w:tcPr>
          <w:p w:rsidR="005F17F3" w:rsidRDefault="005F17F3">
            <w:pPr>
              <w:spacing w:after="0"/>
              <w:ind w:left="135"/>
              <w:jc w:val="center"/>
            </w:pPr>
          </w:p>
        </w:tc>
        <w:tc>
          <w:tcPr>
            <w:tcW w:w="1910" w:type="dxa"/>
            <w:tcMar>
              <w:top w:w="50" w:type="dxa"/>
              <w:left w:w="100" w:type="dxa"/>
            </w:tcMar>
            <w:vAlign w:val="center"/>
          </w:tcPr>
          <w:p w:rsidR="005F17F3" w:rsidRPr="005F17F3" w:rsidRDefault="005F17F3">
            <w:pPr>
              <w:spacing w:after="0"/>
              <w:ind w:left="135"/>
              <w:jc w:val="center"/>
              <w:rPr>
                <w:lang w:val="ru-RU"/>
              </w:rPr>
            </w:pPr>
            <w:r>
              <w:rPr>
                <w:lang w:val="ru-RU"/>
              </w:rPr>
              <w:t>-</w:t>
            </w:r>
          </w:p>
        </w:tc>
        <w:tc>
          <w:tcPr>
            <w:tcW w:w="2403" w:type="dxa"/>
            <w:tcMar>
              <w:top w:w="50" w:type="dxa"/>
              <w:left w:w="100" w:type="dxa"/>
            </w:tcMar>
          </w:tcPr>
          <w:p w:rsidR="005F17F3" w:rsidRPr="005F17F3" w:rsidRDefault="00506F2B" w:rsidP="00220F1D">
            <w:pPr>
              <w:rPr>
                <w:lang w:val="ru-RU"/>
              </w:rPr>
            </w:pPr>
            <w:hyperlink r:id="rId34" w:history="1">
              <w:r w:rsidR="005F17F3" w:rsidRPr="00C95FAA">
                <w:rPr>
                  <w:rStyle w:val="ab"/>
                  <w:rFonts w:ascii="Times New Roman" w:hAnsi="Times New Roman" w:cs="Times New Roman"/>
                  <w:sz w:val="24"/>
                  <w:szCs w:val="24"/>
                </w:rPr>
                <w:t>http</w:t>
              </w:r>
              <w:r w:rsidR="005F17F3" w:rsidRPr="005F17F3">
                <w:rPr>
                  <w:rStyle w:val="ab"/>
                  <w:rFonts w:ascii="Times New Roman" w:hAnsi="Times New Roman" w:cs="Times New Roman"/>
                  <w:sz w:val="24"/>
                  <w:szCs w:val="24"/>
                  <w:lang w:val="ru-RU"/>
                </w:rPr>
                <w:t>://</w:t>
              </w:r>
              <w:r w:rsidR="005F17F3" w:rsidRPr="00C95FAA">
                <w:rPr>
                  <w:rStyle w:val="ab"/>
                  <w:rFonts w:ascii="Times New Roman" w:hAnsi="Times New Roman" w:cs="Times New Roman"/>
                  <w:sz w:val="24"/>
                  <w:szCs w:val="24"/>
                </w:rPr>
                <w:t>school</w:t>
              </w:r>
              <w:r w:rsidR="005F17F3" w:rsidRPr="005F17F3">
                <w:rPr>
                  <w:rStyle w:val="ab"/>
                  <w:rFonts w:ascii="Times New Roman" w:hAnsi="Times New Roman" w:cs="Times New Roman"/>
                  <w:sz w:val="24"/>
                  <w:szCs w:val="24"/>
                  <w:lang w:val="ru-RU"/>
                </w:rPr>
                <w:t>-</w:t>
              </w:r>
              <w:r w:rsidR="005F17F3" w:rsidRPr="00C95FAA">
                <w:rPr>
                  <w:rStyle w:val="ab"/>
                  <w:rFonts w:ascii="Times New Roman" w:hAnsi="Times New Roman" w:cs="Times New Roman"/>
                  <w:sz w:val="24"/>
                  <w:szCs w:val="24"/>
                </w:rPr>
                <w:t>collection</w:t>
              </w:r>
              <w:r w:rsidR="005F17F3" w:rsidRPr="005F17F3">
                <w:rPr>
                  <w:rStyle w:val="ab"/>
                  <w:rFonts w:ascii="Times New Roman" w:hAnsi="Times New Roman" w:cs="Times New Roman"/>
                  <w:sz w:val="24"/>
                  <w:szCs w:val="24"/>
                  <w:lang w:val="ru-RU"/>
                </w:rPr>
                <w:t>.</w:t>
              </w:r>
              <w:r w:rsidR="005F17F3" w:rsidRPr="00C95FAA">
                <w:rPr>
                  <w:rStyle w:val="ab"/>
                  <w:rFonts w:ascii="Times New Roman" w:hAnsi="Times New Roman" w:cs="Times New Roman"/>
                  <w:sz w:val="24"/>
                  <w:szCs w:val="24"/>
                </w:rPr>
                <w:t>edu</w:t>
              </w:r>
              <w:r w:rsidR="005F17F3" w:rsidRPr="005F17F3">
                <w:rPr>
                  <w:rStyle w:val="ab"/>
                  <w:rFonts w:ascii="Times New Roman" w:hAnsi="Times New Roman" w:cs="Times New Roman"/>
                  <w:sz w:val="24"/>
                  <w:szCs w:val="24"/>
                  <w:lang w:val="ru-RU"/>
                </w:rPr>
                <w:t>.</w:t>
              </w:r>
              <w:r w:rsidR="005F17F3" w:rsidRPr="00C95FAA">
                <w:rPr>
                  <w:rStyle w:val="ab"/>
                  <w:rFonts w:ascii="Times New Roman" w:hAnsi="Times New Roman" w:cs="Times New Roman"/>
                  <w:sz w:val="24"/>
                  <w:szCs w:val="24"/>
                </w:rPr>
                <w:t>ru</w:t>
              </w:r>
              <w:r w:rsidR="005F17F3" w:rsidRPr="005F17F3">
                <w:rPr>
                  <w:rStyle w:val="ab"/>
                  <w:rFonts w:ascii="Times New Roman" w:hAnsi="Times New Roman" w:cs="Times New Roman"/>
                  <w:sz w:val="24"/>
                  <w:szCs w:val="24"/>
                  <w:lang w:val="ru-RU"/>
                </w:rPr>
                <w:t>/</w:t>
              </w:r>
            </w:hyperlink>
          </w:p>
        </w:tc>
      </w:tr>
      <w:tr w:rsidR="005F17F3" w:rsidTr="005F17F3">
        <w:trPr>
          <w:trHeight w:val="144"/>
          <w:tblCellSpacing w:w="20" w:type="nil"/>
        </w:trPr>
        <w:tc>
          <w:tcPr>
            <w:tcW w:w="844" w:type="dxa"/>
            <w:tcMar>
              <w:top w:w="50" w:type="dxa"/>
              <w:left w:w="100" w:type="dxa"/>
            </w:tcMar>
            <w:vAlign w:val="center"/>
          </w:tcPr>
          <w:p w:rsidR="005F17F3" w:rsidRDefault="005F17F3">
            <w:pPr>
              <w:spacing w:after="0"/>
            </w:pPr>
            <w:r>
              <w:rPr>
                <w:rFonts w:ascii="Times New Roman" w:hAnsi="Times New Roman"/>
                <w:color w:val="000000"/>
                <w:sz w:val="24"/>
              </w:rPr>
              <w:t>5</w:t>
            </w:r>
          </w:p>
        </w:tc>
        <w:tc>
          <w:tcPr>
            <w:tcW w:w="4867" w:type="dxa"/>
            <w:tcMar>
              <w:top w:w="50" w:type="dxa"/>
              <w:left w:w="100" w:type="dxa"/>
            </w:tcMar>
            <w:vAlign w:val="center"/>
          </w:tcPr>
          <w:p w:rsidR="005F17F3" w:rsidRPr="005F17F3" w:rsidRDefault="005F17F3">
            <w:pPr>
              <w:spacing w:after="0"/>
              <w:ind w:left="135"/>
              <w:rPr>
                <w:lang w:val="ru-RU"/>
              </w:rPr>
            </w:pPr>
            <w:r w:rsidRPr="005F17F3">
              <w:rPr>
                <w:rFonts w:ascii="Times New Roman" w:hAnsi="Times New Roman"/>
                <w:color w:val="000000"/>
                <w:sz w:val="24"/>
                <w:lang w:val="ru-RU"/>
              </w:rPr>
              <w:t>Покупки: одежда, обувь и продукты питания</w:t>
            </w:r>
          </w:p>
        </w:tc>
        <w:tc>
          <w:tcPr>
            <w:tcW w:w="1398" w:type="dxa"/>
            <w:tcMar>
              <w:top w:w="50" w:type="dxa"/>
              <w:left w:w="100" w:type="dxa"/>
            </w:tcMar>
            <w:vAlign w:val="center"/>
          </w:tcPr>
          <w:p w:rsidR="005F17F3" w:rsidRDefault="005F17F3">
            <w:pPr>
              <w:spacing w:after="0"/>
              <w:ind w:left="135"/>
              <w:jc w:val="center"/>
            </w:pPr>
            <w:r w:rsidRPr="005F17F3">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841" w:type="dxa"/>
            <w:tcMar>
              <w:top w:w="50" w:type="dxa"/>
              <w:left w:w="100" w:type="dxa"/>
            </w:tcMar>
            <w:vAlign w:val="center"/>
          </w:tcPr>
          <w:p w:rsidR="005F17F3" w:rsidRDefault="005F17F3">
            <w:pPr>
              <w:spacing w:after="0"/>
              <w:ind w:left="135"/>
              <w:jc w:val="center"/>
            </w:pPr>
          </w:p>
        </w:tc>
        <w:tc>
          <w:tcPr>
            <w:tcW w:w="1910" w:type="dxa"/>
            <w:tcMar>
              <w:top w:w="50" w:type="dxa"/>
              <w:left w:w="100" w:type="dxa"/>
            </w:tcMar>
            <w:vAlign w:val="center"/>
          </w:tcPr>
          <w:p w:rsidR="005F17F3" w:rsidRPr="005F17F3" w:rsidRDefault="005F17F3">
            <w:pPr>
              <w:spacing w:after="0"/>
              <w:ind w:left="135"/>
              <w:jc w:val="center"/>
              <w:rPr>
                <w:lang w:val="ru-RU"/>
              </w:rPr>
            </w:pPr>
            <w:r>
              <w:rPr>
                <w:lang w:val="ru-RU"/>
              </w:rPr>
              <w:t>-</w:t>
            </w:r>
          </w:p>
        </w:tc>
        <w:tc>
          <w:tcPr>
            <w:tcW w:w="2403" w:type="dxa"/>
            <w:tcMar>
              <w:top w:w="50" w:type="dxa"/>
              <w:left w:w="100" w:type="dxa"/>
            </w:tcMar>
          </w:tcPr>
          <w:p w:rsidR="005F17F3" w:rsidRPr="00C95FAA" w:rsidRDefault="00506F2B" w:rsidP="00220F1D">
            <w:pPr>
              <w:rPr>
                <w:rFonts w:ascii="Times New Roman" w:hAnsi="Times New Roman" w:cs="Times New Roman"/>
                <w:sz w:val="24"/>
                <w:szCs w:val="24"/>
              </w:rPr>
            </w:pPr>
            <w:hyperlink r:id="rId35" w:history="1">
              <w:r w:rsidR="005F17F3" w:rsidRPr="00C95FAA">
                <w:rPr>
                  <w:rStyle w:val="ab"/>
                  <w:rFonts w:ascii="Times New Roman" w:hAnsi="Times New Roman" w:cs="Times New Roman"/>
                  <w:sz w:val="24"/>
                  <w:szCs w:val="24"/>
                </w:rPr>
                <w:t>https://resh.edu.ru/</w:t>
              </w:r>
            </w:hyperlink>
          </w:p>
        </w:tc>
      </w:tr>
      <w:tr w:rsidR="005F17F3" w:rsidRPr="00506F2B" w:rsidTr="005F17F3">
        <w:trPr>
          <w:trHeight w:val="144"/>
          <w:tblCellSpacing w:w="20" w:type="nil"/>
        </w:trPr>
        <w:tc>
          <w:tcPr>
            <w:tcW w:w="844" w:type="dxa"/>
            <w:tcMar>
              <w:top w:w="50" w:type="dxa"/>
              <w:left w:w="100" w:type="dxa"/>
            </w:tcMar>
            <w:vAlign w:val="center"/>
          </w:tcPr>
          <w:p w:rsidR="005F17F3" w:rsidRDefault="005F17F3">
            <w:pPr>
              <w:spacing w:after="0"/>
            </w:pPr>
            <w:r>
              <w:rPr>
                <w:rFonts w:ascii="Times New Roman" w:hAnsi="Times New Roman"/>
                <w:color w:val="000000"/>
                <w:sz w:val="24"/>
              </w:rPr>
              <w:t>6</w:t>
            </w:r>
          </w:p>
        </w:tc>
        <w:tc>
          <w:tcPr>
            <w:tcW w:w="4867" w:type="dxa"/>
            <w:tcMar>
              <w:top w:w="50" w:type="dxa"/>
              <w:left w:w="100" w:type="dxa"/>
            </w:tcMar>
            <w:vAlign w:val="center"/>
          </w:tcPr>
          <w:p w:rsidR="005F17F3" w:rsidRDefault="005F17F3">
            <w:pPr>
              <w:spacing w:after="0"/>
              <w:ind w:left="135"/>
            </w:pPr>
            <w:r w:rsidRPr="005F17F3">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1398" w:type="dxa"/>
            <w:tcMar>
              <w:top w:w="50" w:type="dxa"/>
              <w:left w:w="100" w:type="dxa"/>
            </w:tcMar>
            <w:vAlign w:val="center"/>
          </w:tcPr>
          <w:p w:rsidR="005F17F3" w:rsidRDefault="005F17F3">
            <w:pPr>
              <w:spacing w:after="0"/>
              <w:ind w:left="135"/>
              <w:jc w:val="center"/>
            </w:pPr>
            <w:r>
              <w:rPr>
                <w:rFonts w:ascii="Times New Roman" w:hAnsi="Times New Roman"/>
                <w:color w:val="000000"/>
                <w:sz w:val="24"/>
              </w:rPr>
              <w:t xml:space="preserve"> 16 </w:t>
            </w:r>
          </w:p>
        </w:tc>
        <w:tc>
          <w:tcPr>
            <w:tcW w:w="1841" w:type="dxa"/>
            <w:tcMar>
              <w:top w:w="50" w:type="dxa"/>
              <w:left w:w="100" w:type="dxa"/>
            </w:tcMar>
            <w:vAlign w:val="center"/>
          </w:tcPr>
          <w:p w:rsidR="005F17F3" w:rsidRDefault="005F17F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5F17F3" w:rsidRPr="005F17F3" w:rsidRDefault="005F17F3">
            <w:pPr>
              <w:spacing w:after="0"/>
              <w:ind w:left="135"/>
              <w:jc w:val="center"/>
              <w:rPr>
                <w:lang w:val="ru-RU"/>
              </w:rPr>
            </w:pPr>
            <w:r>
              <w:rPr>
                <w:lang w:val="ru-RU"/>
              </w:rPr>
              <w:t>-</w:t>
            </w:r>
          </w:p>
        </w:tc>
        <w:tc>
          <w:tcPr>
            <w:tcW w:w="2403" w:type="dxa"/>
            <w:tcMar>
              <w:top w:w="50" w:type="dxa"/>
              <w:left w:w="100" w:type="dxa"/>
            </w:tcMar>
          </w:tcPr>
          <w:p w:rsidR="005F17F3" w:rsidRPr="005F17F3" w:rsidRDefault="00506F2B" w:rsidP="00220F1D">
            <w:pPr>
              <w:rPr>
                <w:lang w:val="ru-RU"/>
              </w:rPr>
            </w:pPr>
            <w:hyperlink r:id="rId36" w:history="1">
              <w:r w:rsidR="005F17F3" w:rsidRPr="00C95FAA">
                <w:rPr>
                  <w:rStyle w:val="ab"/>
                  <w:rFonts w:ascii="Times New Roman" w:hAnsi="Times New Roman" w:cs="Times New Roman"/>
                  <w:sz w:val="24"/>
                  <w:szCs w:val="24"/>
                </w:rPr>
                <w:t>http</w:t>
              </w:r>
              <w:r w:rsidR="005F17F3" w:rsidRPr="005F17F3">
                <w:rPr>
                  <w:rStyle w:val="ab"/>
                  <w:rFonts w:ascii="Times New Roman" w:hAnsi="Times New Roman" w:cs="Times New Roman"/>
                  <w:sz w:val="24"/>
                  <w:szCs w:val="24"/>
                  <w:lang w:val="ru-RU"/>
                </w:rPr>
                <w:t>://</w:t>
              </w:r>
              <w:r w:rsidR="005F17F3" w:rsidRPr="00C95FAA">
                <w:rPr>
                  <w:rStyle w:val="ab"/>
                  <w:rFonts w:ascii="Times New Roman" w:hAnsi="Times New Roman" w:cs="Times New Roman"/>
                  <w:sz w:val="24"/>
                  <w:szCs w:val="24"/>
                </w:rPr>
                <w:t>school</w:t>
              </w:r>
              <w:r w:rsidR="005F17F3" w:rsidRPr="005F17F3">
                <w:rPr>
                  <w:rStyle w:val="ab"/>
                  <w:rFonts w:ascii="Times New Roman" w:hAnsi="Times New Roman" w:cs="Times New Roman"/>
                  <w:sz w:val="24"/>
                  <w:szCs w:val="24"/>
                  <w:lang w:val="ru-RU"/>
                </w:rPr>
                <w:t>-</w:t>
              </w:r>
              <w:r w:rsidR="005F17F3" w:rsidRPr="00C95FAA">
                <w:rPr>
                  <w:rStyle w:val="ab"/>
                  <w:rFonts w:ascii="Times New Roman" w:hAnsi="Times New Roman" w:cs="Times New Roman"/>
                  <w:sz w:val="24"/>
                  <w:szCs w:val="24"/>
                </w:rPr>
                <w:t>collection</w:t>
              </w:r>
              <w:r w:rsidR="005F17F3" w:rsidRPr="005F17F3">
                <w:rPr>
                  <w:rStyle w:val="ab"/>
                  <w:rFonts w:ascii="Times New Roman" w:hAnsi="Times New Roman" w:cs="Times New Roman"/>
                  <w:sz w:val="24"/>
                  <w:szCs w:val="24"/>
                  <w:lang w:val="ru-RU"/>
                </w:rPr>
                <w:t>.</w:t>
              </w:r>
              <w:r w:rsidR="005F17F3" w:rsidRPr="00C95FAA">
                <w:rPr>
                  <w:rStyle w:val="ab"/>
                  <w:rFonts w:ascii="Times New Roman" w:hAnsi="Times New Roman" w:cs="Times New Roman"/>
                  <w:sz w:val="24"/>
                  <w:szCs w:val="24"/>
                </w:rPr>
                <w:t>edu</w:t>
              </w:r>
              <w:r w:rsidR="005F17F3" w:rsidRPr="005F17F3">
                <w:rPr>
                  <w:rStyle w:val="ab"/>
                  <w:rFonts w:ascii="Times New Roman" w:hAnsi="Times New Roman" w:cs="Times New Roman"/>
                  <w:sz w:val="24"/>
                  <w:szCs w:val="24"/>
                  <w:lang w:val="ru-RU"/>
                </w:rPr>
                <w:t>.</w:t>
              </w:r>
              <w:r w:rsidR="005F17F3" w:rsidRPr="00C95FAA">
                <w:rPr>
                  <w:rStyle w:val="ab"/>
                  <w:rFonts w:ascii="Times New Roman" w:hAnsi="Times New Roman" w:cs="Times New Roman"/>
                  <w:sz w:val="24"/>
                  <w:szCs w:val="24"/>
                </w:rPr>
                <w:t>ru</w:t>
              </w:r>
              <w:r w:rsidR="005F17F3" w:rsidRPr="005F17F3">
                <w:rPr>
                  <w:rStyle w:val="ab"/>
                  <w:rFonts w:ascii="Times New Roman" w:hAnsi="Times New Roman" w:cs="Times New Roman"/>
                  <w:sz w:val="24"/>
                  <w:szCs w:val="24"/>
                  <w:lang w:val="ru-RU"/>
                </w:rPr>
                <w:t>/</w:t>
              </w:r>
            </w:hyperlink>
          </w:p>
        </w:tc>
      </w:tr>
      <w:tr w:rsidR="005F17F3" w:rsidTr="005F17F3">
        <w:trPr>
          <w:trHeight w:val="144"/>
          <w:tblCellSpacing w:w="20" w:type="nil"/>
        </w:trPr>
        <w:tc>
          <w:tcPr>
            <w:tcW w:w="844" w:type="dxa"/>
            <w:tcMar>
              <w:top w:w="50" w:type="dxa"/>
              <w:left w:w="100" w:type="dxa"/>
            </w:tcMar>
            <w:vAlign w:val="center"/>
          </w:tcPr>
          <w:p w:rsidR="005F17F3" w:rsidRDefault="005F17F3">
            <w:pPr>
              <w:spacing w:after="0"/>
            </w:pPr>
            <w:r>
              <w:rPr>
                <w:rFonts w:ascii="Times New Roman" w:hAnsi="Times New Roman"/>
                <w:color w:val="000000"/>
                <w:sz w:val="24"/>
              </w:rPr>
              <w:t>7</w:t>
            </w:r>
          </w:p>
        </w:tc>
        <w:tc>
          <w:tcPr>
            <w:tcW w:w="4867" w:type="dxa"/>
            <w:tcMar>
              <w:top w:w="50" w:type="dxa"/>
              <w:left w:w="100" w:type="dxa"/>
            </w:tcMar>
            <w:vAlign w:val="center"/>
          </w:tcPr>
          <w:p w:rsidR="005F17F3" w:rsidRPr="005F17F3" w:rsidRDefault="005F17F3">
            <w:pPr>
              <w:spacing w:after="0"/>
              <w:ind w:left="135"/>
              <w:rPr>
                <w:lang w:val="ru-RU"/>
              </w:rPr>
            </w:pPr>
            <w:r w:rsidRPr="005F17F3">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1398" w:type="dxa"/>
            <w:tcMar>
              <w:top w:w="50" w:type="dxa"/>
              <w:left w:w="100" w:type="dxa"/>
            </w:tcMar>
            <w:vAlign w:val="center"/>
          </w:tcPr>
          <w:p w:rsidR="005F17F3" w:rsidRDefault="005F17F3">
            <w:pPr>
              <w:spacing w:after="0"/>
              <w:ind w:left="135"/>
              <w:jc w:val="center"/>
            </w:pPr>
            <w:r w:rsidRPr="005F17F3">
              <w:rPr>
                <w:rFonts w:ascii="Times New Roman" w:hAnsi="Times New Roman"/>
                <w:color w:val="000000"/>
                <w:sz w:val="24"/>
                <w:lang w:val="ru-RU"/>
              </w:rPr>
              <w:t xml:space="preserve"> </w:t>
            </w:r>
            <w:r>
              <w:rPr>
                <w:rFonts w:ascii="Times New Roman" w:hAnsi="Times New Roman"/>
                <w:color w:val="000000"/>
                <w:sz w:val="24"/>
              </w:rPr>
              <w:t xml:space="preserve">8 </w:t>
            </w:r>
          </w:p>
        </w:tc>
        <w:tc>
          <w:tcPr>
            <w:tcW w:w="1841" w:type="dxa"/>
            <w:tcMar>
              <w:top w:w="50" w:type="dxa"/>
              <w:left w:w="100" w:type="dxa"/>
            </w:tcMar>
            <w:vAlign w:val="center"/>
          </w:tcPr>
          <w:p w:rsidR="005F17F3" w:rsidRDefault="005F17F3">
            <w:pPr>
              <w:spacing w:after="0"/>
              <w:ind w:left="135"/>
              <w:jc w:val="center"/>
            </w:pPr>
          </w:p>
        </w:tc>
        <w:tc>
          <w:tcPr>
            <w:tcW w:w="1910" w:type="dxa"/>
            <w:tcMar>
              <w:top w:w="50" w:type="dxa"/>
              <w:left w:w="100" w:type="dxa"/>
            </w:tcMar>
            <w:vAlign w:val="center"/>
          </w:tcPr>
          <w:p w:rsidR="005F17F3" w:rsidRPr="005F17F3" w:rsidRDefault="005F17F3">
            <w:pPr>
              <w:spacing w:after="0"/>
              <w:ind w:left="135"/>
              <w:jc w:val="center"/>
              <w:rPr>
                <w:lang w:val="ru-RU"/>
              </w:rPr>
            </w:pPr>
            <w:r>
              <w:rPr>
                <w:lang w:val="ru-RU"/>
              </w:rPr>
              <w:t>-</w:t>
            </w:r>
          </w:p>
        </w:tc>
        <w:tc>
          <w:tcPr>
            <w:tcW w:w="2403" w:type="dxa"/>
            <w:tcMar>
              <w:top w:w="50" w:type="dxa"/>
              <w:left w:w="100" w:type="dxa"/>
            </w:tcMar>
          </w:tcPr>
          <w:p w:rsidR="005F17F3" w:rsidRPr="00C95FAA" w:rsidRDefault="00506F2B" w:rsidP="00220F1D">
            <w:pPr>
              <w:rPr>
                <w:rFonts w:ascii="Times New Roman" w:hAnsi="Times New Roman" w:cs="Times New Roman"/>
                <w:sz w:val="24"/>
                <w:szCs w:val="24"/>
              </w:rPr>
            </w:pPr>
            <w:hyperlink r:id="rId37" w:history="1">
              <w:r w:rsidR="005F17F3" w:rsidRPr="00C95FAA">
                <w:rPr>
                  <w:rStyle w:val="ab"/>
                  <w:rFonts w:ascii="Times New Roman" w:hAnsi="Times New Roman" w:cs="Times New Roman"/>
                  <w:sz w:val="24"/>
                  <w:szCs w:val="24"/>
                </w:rPr>
                <w:t>https://resh.edu.ru/</w:t>
              </w:r>
            </w:hyperlink>
          </w:p>
        </w:tc>
      </w:tr>
      <w:tr w:rsidR="005F17F3" w:rsidRPr="00506F2B" w:rsidTr="005F17F3">
        <w:trPr>
          <w:trHeight w:val="144"/>
          <w:tblCellSpacing w:w="20" w:type="nil"/>
        </w:trPr>
        <w:tc>
          <w:tcPr>
            <w:tcW w:w="844" w:type="dxa"/>
            <w:tcMar>
              <w:top w:w="50" w:type="dxa"/>
              <w:left w:w="100" w:type="dxa"/>
            </w:tcMar>
            <w:vAlign w:val="center"/>
          </w:tcPr>
          <w:p w:rsidR="005F17F3" w:rsidRDefault="005F17F3">
            <w:pPr>
              <w:spacing w:after="0"/>
            </w:pPr>
            <w:r>
              <w:rPr>
                <w:rFonts w:ascii="Times New Roman" w:hAnsi="Times New Roman"/>
                <w:color w:val="000000"/>
                <w:sz w:val="24"/>
              </w:rPr>
              <w:t>8</w:t>
            </w:r>
          </w:p>
        </w:tc>
        <w:tc>
          <w:tcPr>
            <w:tcW w:w="4867" w:type="dxa"/>
            <w:tcMar>
              <w:top w:w="50" w:type="dxa"/>
              <w:left w:w="100" w:type="dxa"/>
            </w:tcMar>
            <w:vAlign w:val="center"/>
          </w:tcPr>
          <w:p w:rsidR="005F17F3" w:rsidRDefault="005F17F3">
            <w:pPr>
              <w:spacing w:after="0"/>
              <w:ind w:left="135"/>
            </w:pPr>
            <w:r w:rsidRPr="005F17F3">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1398" w:type="dxa"/>
            <w:tcMar>
              <w:top w:w="50" w:type="dxa"/>
              <w:left w:w="100" w:type="dxa"/>
            </w:tcMar>
            <w:vAlign w:val="center"/>
          </w:tcPr>
          <w:p w:rsidR="005F17F3" w:rsidRDefault="005F17F3">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5F17F3" w:rsidRDefault="005F17F3">
            <w:pPr>
              <w:spacing w:after="0"/>
              <w:ind w:left="135"/>
              <w:jc w:val="center"/>
            </w:pPr>
          </w:p>
        </w:tc>
        <w:tc>
          <w:tcPr>
            <w:tcW w:w="1910" w:type="dxa"/>
            <w:tcMar>
              <w:top w:w="50" w:type="dxa"/>
              <w:left w:w="100" w:type="dxa"/>
            </w:tcMar>
            <w:vAlign w:val="center"/>
          </w:tcPr>
          <w:p w:rsidR="005F17F3" w:rsidRPr="005F17F3" w:rsidRDefault="005F17F3">
            <w:pPr>
              <w:spacing w:after="0"/>
              <w:ind w:left="135"/>
              <w:jc w:val="center"/>
              <w:rPr>
                <w:lang w:val="ru-RU"/>
              </w:rPr>
            </w:pPr>
            <w:r>
              <w:rPr>
                <w:lang w:val="ru-RU"/>
              </w:rPr>
              <w:t>-</w:t>
            </w:r>
          </w:p>
        </w:tc>
        <w:tc>
          <w:tcPr>
            <w:tcW w:w="2403" w:type="dxa"/>
            <w:tcMar>
              <w:top w:w="50" w:type="dxa"/>
              <w:left w:w="100" w:type="dxa"/>
            </w:tcMar>
          </w:tcPr>
          <w:p w:rsidR="005F17F3" w:rsidRPr="005F17F3" w:rsidRDefault="00506F2B" w:rsidP="00220F1D">
            <w:pPr>
              <w:rPr>
                <w:lang w:val="ru-RU"/>
              </w:rPr>
            </w:pPr>
            <w:hyperlink r:id="rId38" w:history="1">
              <w:r w:rsidR="005F17F3" w:rsidRPr="00C95FAA">
                <w:rPr>
                  <w:rStyle w:val="ab"/>
                  <w:rFonts w:ascii="Times New Roman" w:hAnsi="Times New Roman" w:cs="Times New Roman"/>
                  <w:sz w:val="24"/>
                  <w:szCs w:val="24"/>
                </w:rPr>
                <w:t>http</w:t>
              </w:r>
              <w:r w:rsidR="005F17F3" w:rsidRPr="005F17F3">
                <w:rPr>
                  <w:rStyle w:val="ab"/>
                  <w:rFonts w:ascii="Times New Roman" w:hAnsi="Times New Roman" w:cs="Times New Roman"/>
                  <w:sz w:val="24"/>
                  <w:szCs w:val="24"/>
                  <w:lang w:val="ru-RU"/>
                </w:rPr>
                <w:t>://</w:t>
              </w:r>
              <w:r w:rsidR="005F17F3" w:rsidRPr="00C95FAA">
                <w:rPr>
                  <w:rStyle w:val="ab"/>
                  <w:rFonts w:ascii="Times New Roman" w:hAnsi="Times New Roman" w:cs="Times New Roman"/>
                  <w:sz w:val="24"/>
                  <w:szCs w:val="24"/>
                </w:rPr>
                <w:t>school</w:t>
              </w:r>
              <w:r w:rsidR="005F17F3" w:rsidRPr="005F17F3">
                <w:rPr>
                  <w:rStyle w:val="ab"/>
                  <w:rFonts w:ascii="Times New Roman" w:hAnsi="Times New Roman" w:cs="Times New Roman"/>
                  <w:sz w:val="24"/>
                  <w:szCs w:val="24"/>
                  <w:lang w:val="ru-RU"/>
                </w:rPr>
                <w:t>-</w:t>
              </w:r>
              <w:r w:rsidR="005F17F3" w:rsidRPr="00C95FAA">
                <w:rPr>
                  <w:rStyle w:val="ab"/>
                  <w:rFonts w:ascii="Times New Roman" w:hAnsi="Times New Roman" w:cs="Times New Roman"/>
                  <w:sz w:val="24"/>
                  <w:szCs w:val="24"/>
                </w:rPr>
                <w:lastRenderedPageBreak/>
                <w:t>collection</w:t>
              </w:r>
              <w:r w:rsidR="005F17F3" w:rsidRPr="005F17F3">
                <w:rPr>
                  <w:rStyle w:val="ab"/>
                  <w:rFonts w:ascii="Times New Roman" w:hAnsi="Times New Roman" w:cs="Times New Roman"/>
                  <w:sz w:val="24"/>
                  <w:szCs w:val="24"/>
                  <w:lang w:val="ru-RU"/>
                </w:rPr>
                <w:t>.</w:t>
              </w:r>
              <w:r w:rsidR="005F17F3" w:rsidRPr="00C95FAA">
                <w:rPr>
                  <w:rStyle w:val="ab"/>
                  <w:rFonts w:ascii="Times New Roman" w:hAnsi="Times New Roman" w:cs="Times New Roman"/>
                  <w:sz w:val="24"/>
                  <w:szCs w:val="24"/>
                </w:rPr>
                <w:t>edu</w:t>
              </w:r>
              <w:r w:rsidR="005F17F3" w:rsidRPr="005F17F3">
                <w:rPr>
                  <w:rStyle w:val="ab"/>
                  <w:rFonts w:ascii="Times New Roman" w:hAnsi="Times New Roman" w:cs="Times New Roman"/>
                  <w:sz w:val="24"/>
                  <w:szCs w:val="24"/>
                  <w:lang w:val="ru-RU"/>
                </w:rPr>
                <w:t>.</w:t>
              </w:r>
              <w:r w:rsidR="005F17F3" w:rsidRPr="00C95FAA">
                <w:rPr>
                  <w:rStyle w:val="ab"/>
                  <w:rFonts w:ascii="Times New Roman" w:hAnsi="Times New Roman" w:cs="Times New Roman"/>
                  <w:sz w:val="24"/>
                  <w:szCs w:val="24"/>
                </w:rPr>
                <w:t>ru</w:t>
              </w:r>
              <w:r w:rsidR="005F17F3" w:rsidRPr="005F17F3">
                <w:rPr>
                  <w:rStyle w:val="ab"/>
                  <w:rFonts w:ascii="Times New Roman" w:hAnsi="Times New Roman" w:cs="Times New Roman"/>
                  <w:sz w:val="24"/>
                  <w:szCs w:val="24"/>
                  <w:lang w:val="ru-RU"/>
                </w:rPr>
                <w:t>/</w:t>
              </w:r>
            </w:hyperlink>
          </w:p>
        </w:tc>
      </w:tr>
      <w:tr w:rsidR="005F17F3" w:rsidTr="005F17F3">
        <w:trPr>
          <w:trHeight w:val="144"/>
          <w:tblCellSpacing w:w="20" w:type="nil"/>
        </w:trPr>
        <w:tc>
          <w:tcPr>
            <w:tcW w:w="844" w:type="dxa"/>
            <w:tcMar>
              <w:top w:w="50" w:type="dxa"/>
              <w:left w:w="100" w:type="dxa"/>
            </w:tcMar>
            <w:vAlign w:val="center"/>
          </w:tcPr>
          <w:p w:rsidR="005F17F3" w:rsidRDefault="005F17F3">
            <w:pPr>
              <w:spacing w:after="0"/>
            </w:pPr>
            <w:r>
              <w:rPr>
                <w:rFonts w:ascii="Times New Roman" w:hAnsi="Times New Roman"/>
                <w:color w:val="000000"/>
                <w:sz w:val="24"/>
              </w:rPr>
              <w:lastRenderedPageBreak/>
              <w:t>9</w:t>
            </w:r>
          </w:p>
        </w:tc>
        <w:tc>
          <w:tcPr>
            <w:tcW w:w="4867" w:type="dxa"/>
            <w:tcMar>
              <w:top w:w="50" w:type="dxa"/>
              <w:left w:w="100" w:type="dxa"/>
            </w:tcMar>
            <w:vAlign w:val="center"/>
          </w:tcPr>
          <w:p w:rsidR="005F17F3" w:rsidRPr="005F17F3" w:rsidRDefault="005F17F3">
            <w:pPr>
              <w:spacing w:after="0"/>
              <w:ind w:left="135"/>
              <w:rPr>
                <w:lang w:val="ru-RU"/>
              </w:rPr>
            </w:pPr>
            <w:r w:rsidRPr="005F17F3">
              <w:rPr>
                <w:rFonts w:ascii="Times New Roman" w:hAnsi="Times New Roman"/>
                <w:color w:val="000000"/>
                <w:sz w:val="24"/>
                <w:lang w:val="ru-RU"/>
              </w:rPr>
              <w:t>Жизнь в городе и сельской местности. Описание родного города (села). Транспорт</w:t>
            </w:r>
          </w:p>
        </w:tc>
        <w:tc>
          <w:tcPr>
            <w:tcW w:w="1398" w:type="dxa"/>
            <w:tcMar>
              <w:top w:w="50" w:type="dxa"/>
              <w:left w:w="100" w:type="dxa"/>
            </w:tcMar>
            <w:vAlign w:val="center"/>
          </w:tcPr>
          <w:p w:rsidR="005F17F3" w:rsidRDefault="005F17F3">
            <w:pPr>
              <w:spacing w:after="0"/>
              <w:ind w:left="135"/>
              <w:jc w:val="center"/>
            </w:pPr>
            <w:r w:rsidRPr="005F17F3">
              <w:rPr>
                <w:rFonts w:ascii="Times New Roman" w:hAnsi="Times New Roman"/>
                <w:color w:val="000000"/>
                <w:sz w:val="24"/>
                <w:lang w:val="ru-RU"/>
              </w:rPr>
              <w:t xml:space="preserve"> </w:t>
            </w:r>
            <w:r>
              <w:rPr>
                <w:rFonts w:ascii="Times New Roman" w:hAnsi="Times New Roman"/>
                <w:color w:val="000000"/>
                <w:sz w:val="24"/>
              </w:rPr>
              <w:t xml:space="preserve">5 </w:t>
            </w:r>
          </w:p>
        </w:tc>
        <w:tc>
          <w:tcPr>
            <w:tcW w:w="1841" w:type="dxa"/>
            <w:tcMar>
              <w:top w:w="50" w:type="dxa"/>
              <w:left w:w="100" w:type="dxa"/>
            </w:tcMar>
            <w:vAlign w:val="center"/>
          </w:tcPr>
          <w:p w:rsidR="005F17F3" w:rsidRDefault="005F17F3">
            <w:pPr>
              <w:spacing w:after="0"/>
              <w:ind w:left="135"/>
              <w:jc w:val="center"/>
            </w:pPr>
          </w:p>
        </w:tc>
        <w:tc>
          <w:tcPr>
            <w:tcW w:w="1910" w:type="dxa"/>
            <w:tcMar>
              <w:top w:w="50" w:type="dxa"/>
              <w:left w:w="100" w:type="dxa"/>
            </w:tcMar>
            <w:vAlign w:val="center"/>
          </w:tcPr>
          <w:p w:rsidR="005F17F3" w:rsidRPr="005F17F3" w:rsidRDefault="005F17F3">
            <w:pPr>
              <w:spacing w:after="0"/>
              <w:ind w:left="135"/>
              <w:jc w:val="center"/>
              <w:rPr>
                <w:lang w:val="ru-RU"/>
              </w:rPr>
            </w:pPr>
            <w:r>
              <w:rPr>
                <w:lang w:val="ru-RU"/>
              </w:rPr>
              <w:t>-</w:t>
            </w:r>
          </w:p>
        </w:tc>
        <w:tc>
          <w:tcPr>
            <w:tcW w:w="2403" w:type="dxa"/>
            <w:tcMar>
              <w:top w:w="50" w:type="dxa"/>
              <w:left w:w="100" w:type="dxa"/>
            </w:tcMar>
          </w:tcPr>
          <w:p w:rsidR="005F17F3" w:rsidRPr="00C95FAA" w:rsidRDefault="00506F2B" w:rsidP="00220F1D">
            <w:pPr>
              <w:rPr>
                <w:rFonts w:ascii="Times New Roman" w:hAnsi="Times New Roman" w:cs="Times New Roman"/>
                <w:sz w:val="24"/>
                <w:szCs w:val="24"/>
              </w:rPr>
            </w:pPr>
            <w:hyperlink r:id="rId39" w:history="1">
              <w:r w:rsidR="005F17F3" w:rsidRPr="00C95FAA">
                <w:rPr>
                  <w:rStyle w:val="ab"/>
                  <w:rFonts w:ascii="Times New Roman" w:hAnsi="Times New Roman" w:cs="Times New Roman"/>
                  <w:sz w:val="24"/>
                  <w:szCs w:val="24"/>
                </w:rPr>
                <w:t>https://resh.edu.ru/</w:t>
              </w:r>
            </w:hyperlink>
          </w:p>
        </w:tc>
      </w:tr>
      <w:tr w:rsidR="005F17F3" w:rsidTr="00C17B36">
        <w:trPr>
          <w:trHeight w:val="144"/>
          <w:tblCellSpacing w:w="20" w:type="nil"/>
        </w:trPr>
        <w:tc>
          <w:tcPr>
            <w:tcW w:w="844" w:type="dxa"/>
            <w:tcMar>
              <w:top w:w="50" w:type="dxa"/>
              <w:left w:w="100" w:type="dxa"/>
            </w:tcMar>
            <w:vAlign w:val="center"/>
          </w:tcPr>
          <w:p w:rsidR="005F17F3" w:rsidRDefault="005F17F3">
            <w:pPr>
              <w:spacing w:after="0"/>
            </w:pPr>
            <w:r>
              <w:rPr>
                <w:rFonts w:ascii="Times New Roman" w:hAnsi="Times New Roman"/>
                <w:color w:val="000000"/>
                <w:sz w:val="24"/>
              </w:rPr>
              <w:t>10</w:t>
            </w:r>
          </w:p>
        </w:tc>
        <w:tc>
          <w:tcPr>
            <w:tcW w:w="4867" w:type="dxa"/>
            <w:tcMar>
              <w:top w:w="50" w:type="dxa"/>
              <w:left w:w="100" w:type="dxa"/>
            </w:tcMar>
            <w:vAlign w:val="center"/>
          </w:tcPr>
          <w:p w:rsidR="005F17F3" w:rsidRPr="005F17F3" w:rsidRDefault="005F17F3">
            <w:pPr>
              <w:spacing w:after="0"/>
              <w:ind w:left="135"/>
              <w:rPr>
                <w:lang w:val="ru-RU"/>
              </w:rPr>
            </w:pPr>
            <w:r w:rsidRPr="005F17F3">
              <w:rPr>
                <w:rFonts w:ascii="Times New Roman" w:hAnsi="Times New Roman"/>
                <w:color w:val="000000"/>
                <w:sz w:val="24"/>
                <w:lang w:val="ru-RU"/>
              </w:rPr>
              <w:t>Средства массовой информации (телевидение, журналы, Интернет)</w:t>
            </w:r>
          </w:p>
        </w:tc>
        <w:tc>
          <w:tcPr>
            <w:tcW w:w="1398" w:type="dxa"/>
            <w:tcMar>
              <w:top w:w="50" w:type="dxa"/>
              <w:left w:w="100" w:type="dxa"/>
            </w:tcMar>
            <w:vAlign w:val="center"/>
          </w:tcPr>
          <w:p w:rsidR="005F17F3" w:rsidRDefault="005F17F3">
            <w:pPr>
              <w:spacing w:after="0"/>
              <w:ind w:left="135"/>
              <w:jc w:val="center"/>
            </w:pPr>
            <w:r w:rsidRPr="005F17F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5F17F3" w:rsidRDefault="005F17F3">
            <w:pPr>
              <w:spacing w:after="0"/>
              <w:ind w:left="135"/>
              <w:jc w:val="center"/>
            </w:pPr>
          </w:p>
        </w:tc>
        <w:tc>
          <w:tcPr>
            <w:tcW w:w="1910" w:type="dxa"/>
            <w:tcMar>
              <w:top w:w="50" w:type="dxa"/>
              <w:left w:w="100" w:type="dxa"/>
            </w:tcMar>
            <w:vAlign w:val="center"/>
          </w:tcPr>
          <w:p w:rsidR="005F17F3" w:rsidRPr="005F17F3" w:rsidRDefault="005F17F3">
            <w:pPr>
              <w:spacing w:after="0"/>
              <w:ind w:left="135"/>
              <w:jc w:val="center"/>
              <w:rPr>
                <w:lang w:val="ru-RU"/>
              </w:rPr>
            </w:pPr>
            <w:r>
              <w:rPr>
                <w:lang w:val="ru-RU"/>
              </w:rPr>
              <w:t>-</w:t>
            </w:r>
          </w:p>
        </w:tc>
        <w:tc>
          <w:tcPr>
            <w:tcW w:w="2403" w:type="dxa"/>
            <w:tcMar>
              <w:top w:w="50" w:type="dxa"/>
              <w:left w:w="100" w:type="dxa"/>
            </w:tcMar>
          </w:tcPr>
          <w:p w:rsidR="005F17F3" w:rsidRPr="00B368F3" w:rsidRDefault="00506F2B" w:rsidP="00CC1F3A">
            <w:pPr>
              <w:rPr>
                <w:rFonts w:ascii="Times New Roman" w:hAnsi="Times New Roman" w:cs="Times New Roman"/>
                <w:sz w:val="24"/>
                <w:szCs w:val="24"/>
              </w:rPr>
            </w:pPr>
            <w:hyperlink r:id="rId40" w:history="1">
              <w:r w:rsidR="005F17F3" w:rsidRPr="00B368F3">
                <w:rPr>
                  <w:rStyle w:val="ab"/>
                  <w:rFonts w:ascii="Times New Roman" w:hAnsi="Times New Roman" w:cs="Times New Roman"/>
                  <w:sz w:val="24"/>
                  <w:szCs w:val="24"/>
                </w:rPr>
                <w:t>https://resh.edu.ru/</w:t>
              </w:r>
            </w:hyperlink>
          </w:p>
        </w:tc>
      </w:tr>
      <w:tr w:rsidR="005F17F3" w:rsidRPr="00506F2B" w:rsidTr="00C17B36">
        <w:trPr>
          <w:trHeight w:val="144"/>
          <w:tblCellSpacing w:w="20" w:type="nil"/>
        </w:trPr>
        <w:tc>
          <w:tcPr>
            <w:tcW w:w="844" w:type="dxa"/>
            <w:tcMar>
              <w:top w:w="50" w:type="dxa"/>
              <w:left w:w="100" w:type="dxa"/>
            </w:tcMar>
            <w:vAlign w:val="center"/>
          </w:tcPr>
          <w:p w:rsidR="005F17F3" w:rsidRDefault="005F17F3">
            <w:pPr>
              <w:spacing w:after="0"/>
            </w:pPr>
            <w:r>
              <w:rPr>
                <w:rFonts w:ascii="Times New Roman" w:hAnsi="Times New Roman"/>
                <w:color w:val="000000"/>
                <w:sz w:val="24"/>
              </w:rPr>
              <w:t>11</w:t>
            </w:r>
          </w:p>
        </w:tc>
        <w:tc>
          <w:tcPr>
            <w:tcW w:w="4867" w:type="dxa"/>
            <w:tcMar>
              <w:top w:w="50" w:type="dxa"/>
              <w:left w:w="100" w:type="dxa"/>
            </w:tcMar>
            <w:vAlign w:val="center"/>
          </w:tcPr>
          <w:p w:rsidR="005F17F3" w:rsidRPr="005F17F3" w:rsidRDefault="005F17F3">
            <w:pPr>
              <w:spacing w:after="0"/>
              <w:ind w:left="135"/>
              <w:rPr>
                <w:lang w:val="ru-RU"/>
              </w:rPr>
            </w:pPr>
            <w:r w:rsidRPr="005F17F3">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398" w:type="dxa"/>
            <w:tcMar>
              <w:top w:w="50" w:type="dxa"/>
              <w:left w:w="100" w:type="dxa"/>
            </w:tcMar>
            <w:vAlign w:val="center"/>
          </w:tcPr>
          <w:p w:rsidR="005F17F3" w:rsidRDefault="005F17F3">
            <w:pPr>
              <w:spacing w:after="0"/>
              <w:ind w:left="135"/>
              <w:jc w:val="center"/>
            </w:pPr>
            <w:r w:rsidRPr="005F17F3">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841" w:type="dxa"/>
            <w:tcMar>
              <w:top w:w="50" w:type="dxa"/>
              <w:left w:w="100" w:type="dxa"/>
            </w:tcMar>
            <w:vAlign w:val="center"/>
          </w:tcPr>
          <w:p w:rsidR="005F17F3" w:rsidRDefault="005F17F3">
            <w:pPr>
              <w:spacing w:after="0"/>
              <w:ind w:left="135"/>
              <w:jc w:val="center"/>
            </w:pPr>
          </w:p>
        </w:tc>
        <w:tc>
          <w:tcPr>
            <w:tcW w:w="1910" w:type="dxa"/>
            <w:tcMar>
              <w:top w:w="50" w:type="dxa"/>
              <w:left w:w="100" w:type="dxa"/>
            </w:tcMar>
            <w:vAlign w:val="center"/>
          </w:tcPr>
          <w:p w:rsidR="005F17F3" w:rsidRPr="005F17F3" w:rsidRDefault="005F17F3">
            <w:pPr>
              <w:spacing w:after="0"/>
              <w:ind w:left="135"/>
              <w:jc w:val="center"/>
              <w:rPr>
                <w:lang w:val="ru-RU"/>
              </w:rPr>
            </w:pPr>
            <w:r>
              <w:rPr>
                <w:lang w:val="ru-RU"/>
              </w:rPr>
              <w:t>-</w:t>
            </w:r>
          </w:p>
        </w:tc>
        <w:tc>
          <w:tcPr>
            <w:tcW w:w="2403" w:type="dxa"/>
            <w:tcMar>
              <w:top w:w="50" w:type="dxa"/>
              <w:left w:w="100" w:type="dxa"/>
            </w:tcMar>
          </w:tcPr>
          <w:p w:rsidR="005F17F3" w:rsidRPr="005F17F3" w:rsidRDefault="00506F2B" w:rsidP="00CC1F3A">
            <w:pPr>
              <w:rPr>
                <w:lang w:val="ru-RU"/>
              </w:rPr>
            </w:pPr>
            <w:hyperlink r:id="rId41" w:history="1">
              <w:r w:rsidR="005F17F3" w:rsidRPr="00B368F3">
                <w:rPr>
                  <w:rStyle w:val="ab"/>
                  <w:rFonts w:ascii="Times New Roman" w:hAnsi="Times New Roman" w:cs="Times New Roman"/>
                  <w:sz w:val="24"/>
                  <w:szCs w:val="24"/>
                </w:rPr>
                <w:t>http</w:t>
              </w:r>
              <w:r w:rsidR="005F17F3" w:rsidRPr="005F17F3">
                <w:rPr>
                  <w:rStyle w:val="ab"/>
                  <w:rFonts w:ascii="Times New Roman" w:hAnsi="Times New Roman" w:cs="Times New Roman"/>
                  <w:sz w:val="24"/>
                  <w:szCs w:val="24"/>
                  <w:lang w:val="ru-RU"/>
                </w:rPr>
                <w:t>://</w:t>
              </w:r>
              <w:r w:rsidR="005F17F3" w:rsidRPr="00B368F3">
                <w:rPr>
                  <w:rStyle w:val="ab"/>
                  <w:rFonts w:ascii="Times New Roman" w:hAnsi="Times New Roman" w:cs="Times New Roman"/>
                  <w:sz w:val="24"/>
                  <w:szCs w:val="24"/>
                </w:rPr>
                <w:t>school</w:t>
              </w:r>
              <w:r w:rsidR="005F17F3" w:rsidRPr="005F17F3">
                <w:rPr>
                  <w:rStyle w:val="ab"/>
                  <w:rFonts w:ascii="Times New Roman" w:hAnsi="Times New Roman" w:cs="Times New Roman"/>
                  <w:sz w:val="24"/>
                  <w:szCs w:val="24"/>
                  <w:lang w:val="ru-RU"/>
                </w:rPr>
                <w:t>-</w:t>
              </w:r>
              <w:r w:rsidR="005F17F3" w:rsidRPr="00B368F3">
                <w:rPr>
                  <w:rStyle w:val="ab"/>
                  <w:rFonts w:ascii="Times New Roman" w:hAnsi="Times New Roman" w:cs="Times New Roman"/>
                  <w:sz w:val="24"/>
                  <w:szCs w:val="24"/>
                </w:rPr>
                <w:t>collection</w:t>
              </w:r>
              <w:r w:rsidR="005F17F3" w:rsidRPr="005F17F3">
                <w:rPr>
                  <w:rStyle w:val="ab"/>
                  <w:rFonts w:ascii="Times New Roman" w:hAnsi="Times New Roman" w:cs="Times New Roman"/>
                  <w:sz w:val="24"/>
                  <w:szCs w:val="24"/>
                  <w:lang w:val="ru-RU"/>
                </w:rPr>
                <w:t>.</w:t>
              </w:r>
              <w:r w:rsidR="005F17F3" w:rsidRPr="00B368F3">
                <w:rPr>
                  <w:rStyle w:val="ab"/>
                  <w:rFonts w:ascii="Times New Roman" w:hAnsi="Times New Roman" w:cs="Times New Roman"/>
                  <w:sz w:val="24"/>
                  <w:szCs w:val="24"/>
                </w:rPr>
                <w:t>edu</w:t>
              </w:r>
              <w:r w:rsidR="005F17F3" w:rsidRPr="005F17F3">
                <w:rPr>
                  <w:rStyle w:val="ab"/>
                  <w:rFonts w:ascii="Times New Roman" w:hAnsi="Times New Roman" w:cs="Times New Roman"/>
                  <w:sz w:val="24"/>
                  <w:szCs w:val="24"/>
                  <w:lang w:val="ru-RU"/>
                </w:rPr>
                <w:t>.</w:t>
              </w:r>
              <w:r w:rsidR="005F17F3" w:rsidRPr="00B368F3">
                <w:rPr>
                  <w:rStyle w:val="ab"/>
                  <w:rFonts w:ascii="Times New Roman" w:hAnsi="Times New Roman" w:cs="Times New Roman"/>
                  <w:sz w:val="24"/>
                  <w:szCs w:val="24"/>
                </w:rPr>
                <w:t>ru</w:t>
              </w:r>
              <w:r w:rsidR="005F17F3" w:rsidRPr="005F17F3">
                <w:rPr>
                  <w:rStyle w:val="ab"/>
                  <w:rFonts w:ascii="Times New Roman" w:hAnsi="Times New Roman" w:cs="Times New Roman"/>
                  <w:sz w:val="24"/>
                  <w:szCs w:val="24"/>
                  <w:lang w:val="ru-RU"/>
                </w:rPr>
                <w:t>/</w:t>
              </w:r>
            </w:hyperlink>
          </w:p>
        </w:tc>
      </w:tr>
      <w:tr w:rsidR="005F17F3" w:rsidTr="00C17B36">
        <w:trPr>
          <w:trHeight w:val="144"/>
          <w:tblCellSpacing w:w="20" w:type="nil"/>
        </w:trPr>
        <w:tc>
          <w:tcPr>
            <w:tcW w:w="844" w:type="dxa"/>
            <w:tcMar>
              <w:top w:w="50" w:type="dxa"/>
              <w:left w:w="100" w:type="dxa"/>
            </w:tcMar>
            <w:vAlign w:val="center"/>
          </w:tcPr>
          <w:p w:rsidR="005F17F3" w:rsidRDefault="005F17F3">
            <w:pPr>
              <w:spacing w:after="0"/>
            </w:pPr>
            <w:r>
              <w:rPr>
                <w:rFonts w:ascii="Times New Roman" w:hAnsi="Times New Roman"/>
                <w:color w:val="000000"/>
                <w:sz w:val="24"/>
              </w:rPr>
              <w:t>12</w:t>
            </w:r>
          </w:p>
        </w:tc>
        <w:tc>
          <w:tcPr>
            <w:tcW w:w="4867" w:type="dxa"/>
            <w:tcMar>
              <w:top w:w="50" w:type="dxa"/>
              <w:left w:w="100" w:type="dxa"/>
            </w:tcMar>
            <w:vAlign w:val="center"/>
          </w:tcPr>
          <w:p w:rsidR="005F17F3" w:rsidRPr="005F17F3" w:rsidRDefault="005F17F3">
            <w:pPr>
              <w:spacing w:after="0"/>
              <w:ind w:left="135"/>
              <w:rPr>
                <w:lang w:val="ru-RU"/>
              </w:rPr>
            </w:pPr>
            <w:r w:rsidRPr="005F17F3">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1398" w:type="dxa"/>
            <w:tcMar>
              <w:top w:w="50" w:type="dxa"/>
              <w:left w:w="100" w:type="dxa"/>
            </w:tcMar>
            <w:vAlign w:val="center"/>
          </w:tcPr>
          <w:p w:rsidR="005F17F3" w:rsidRDefault="005F17F3">
            <w:pPr>
              <w:spacing w:after="0"/>
              <w:ind w:left="135"/>
              <w:jc w:val="center"/>
            </w:pPr>
            <w:r w:rsidRPr="005F17F3">
              <w:rPr>
                <w:rFonts w:ascii="Times New Roman" w:hAnsi="Times New Roman"/>
                <w:color w:val="000000"/>
                <w:sz w:val="24"/>
                <w:lang w:val="ru-RU"/>
              </w:rPr>
              <w:t xml:space="preserve"> </w:t>
            </w:r>
            <w:r>
              <w:rPr>
                <w:rFonts w:ascii="Times New Roman" w:hAnsi="Times New Roman"/>
                <w:color w:val="000000"/>
                <w:sz w:val="24"/>
              </w:rPr>
              <w:t xml:space="preserve">8 </w:t>
            </w:r>
          </w:p>
        </w:tc>
        <w:tc>
          <w:tcPr>
            <w:tcW w:w="1841" w:type="dxa"/>
            <w:tcMar>
              <w:top w:w="50" w:type="dxa"/>
              <w:left w:w="100" w:type="dxa"/>
            </w:tcMar>
            <w:vAlign w:val="center"/>
          </w:tcPr>
          <w:p w:rsidR="005F17F3" w:rsidRDefault="005F17F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5F17F3" w:rsidRPr="005F17F3" w:rsidRDefault="005F17F3">
            <w:pPr>
              <w:spacing w:after="0"/>
              <w:ind w:left="135"/>
              <w:jc w:val="center"/>
              <w:rPr>
                <w:lang w:val="ru-RU"/>
              </w:rPr>
            </w:pPr>
            <w:r>
              <w:rPr>
                <w:lang w:val="ru-RU"/>
              </w:rPr>
              <w:t>-</w:t>
            </w:r>
          </w:p>
        </w:tc>
        <w:tc>
          <w:tcPr>
            <w:tcW w:w="2403" w:type="dxa"/>
            <w:tcMar>
              <w:top w:w="50" w:type="dxa"/>
              <w:left w:w="100" w:type="dxa"/>
            </w:tcMar>
          </w:tcPr>
          <w:p w:rsidR="005F17F3" w:rsidRPr="00B368F3" w:rsidRDefault="00506F2B" w:rsidP="00CC1F3A">
            <w:pPr>
              <w:rPr>
                <w:rFonts w:ascii="Times New Roman" w:hAnsi="Times New Roman" w:cs="Times New Roman"/>
                <w:sz w:val="24"/>
                <w:szCs w:val="24"/>
              </w:rPr>
            </w:pPr>
            <w:hyperlink r:id="rId42" w:history="1">
              <w:r w:rsidR="005F17F3" w:rsidRPr="00B368F3">
                <w:rPr>
                  <w:rStyle w:val="ab"/>
                  <w:rFonts w:ascii="Times New Roman" w:hAnsi="Times New Roman" w:cs="Times New Roman"/>
                  <w:sz w:val="24"/>
                  <w:szCs w:val="24"/>
                </w:rPr>
                <w:t>https://resh.edu.ru/</w:t>
              </w:r>
            </w:hyperlink>
          </w:p>
        </w:tc>
      </w:tr>
      <w:tr w:rsidR="00EC69A0" w:rsidTr="005F17F3">
        <w:trPr>
          <w:trHeight w:val="144"/>
          <w:tblCellSpacing w:w="20" w:type="nil"/>
        </w:trPr>
        <w:tc>
          <w:tcPr>
            <w:tcW w:w="0" w:type="auto"/>
            <w:gridSpan w:val="2"/>
            <w:tcMar>
              <w:top w:w="50" w:type="dxa"/>
              <w:left w:w="100" w:type="dxa"/>
            </w:tcMar>
            <w:vAlign w:val="center"/>
          </w:tcPr>
          <w:p w:rsidR="00EC69A0" w:rsidRPr="005F17F3" w:rsidRDefault="005F17F3">
            <w:pPr>
              <w:spacing w:after="0"/>
              <w:ind w:left="135"/>
              <w:rPr>
                <w:lang w:val="ru-RU"/>
              </w:rPr>
            </w:pPr>
            <w:r w:rsidRPr="005F17F3">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EC69A0" w:rsidRDefault="005F17F3">
            <w:pPr>
              <w:spacing w:after="0"/>
              <w:ind w:left="135"/>
              <w:jc w:val="center"/>
            </w:pPr>
            <w:r w:rsidRPr="005F17F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EC69A0" w:rsidRDefault="005F17F3">
            <w:pPr>
              <w:spacing w:after="0"/>
              <w:ind w:left="135"/>
              <w:jc w:val="center"/>
            </w:pPr>
            <w:r>
              <w:rPr>
                <w:rFonts w:ascii="Times New Roman" w:hAnsi="Times New Roman"/>
                <w:color w:val="000000"/>
                <w:sz w:val="24"/>
              </w:rPr>
              <w:t xml:space="preserve"> 3 </w:t>
            </w:r>
          </w:p>
        </w:tc>
        <w:tc>
          <w:tcPr>
            <w:tcW w:w="1910" w:type="dxa"/>
            <w:tcMar>
              <w:top w:w="50" w:type="dxa"/>
              <w:left w:w="100" w:type="dxa"/>
            </w:tcMar>
            <w:vAlign w:val="center"/>
          </w:tcPr>
          <w:p w:rsidR="00EC69A0" w:rsidRDefault="005F17F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EC69A0" w:rsidRDefault="00EC69A0"/>
        </w:tc>
      </w:tr>
    </w:tbl>
    <w:p w:rsidR="00EC69A0" w:rsidRDefault="00EC69A0">
      <w:pPr>
        <w:sectPr w:rsidR="00EC69A0">
          <w:pgSz w:w="16383" w:h="11906" w:orient="landscape"/>
          <w:pgMar w:top="1134" w:right="850" w:bottom="1134" w:left="1701" w:header="720" w:footer="720" w:gutter="0"/>
          <w:cols w:space="720"/>
        </w:sectPr>
      </w:pPr>
    </w:p>
    <w:p w:rsidR="00EC69A0" w:rsidRDefault="005F17F3">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EC69A0" w:rsidTr="005F17F3">
        <w:trPr>
          <w:trHeight w:val="144"/>
          <w:tblCellSpacing w:w="20" w:type="nil"/>
        </w:trPr>
        <w:tc>
          <w:tcPr>
            <w:tcW w:w="844" w:type="dxa"/>
            <w:vMerge w:val="restart"/>
            <w:tcMar>
              <w:top w:w="50" w:type="dxa"/>
              <w:left w:w="100" w:type="dxa"/>
            </w:tcMar>
            <w:vAlign w:val="center"/>
          </w:tcPr>
          <w:p w:rsidR="00EC69A0" w:rsidRDefault="005F17F3">
            <w:pPr>
              <w:spacing w:after="0"/>
              <w:ind w:left="135"/>
            </w:pPr>
            <w:r>
              <w:rPr>
                <w:rFonts w:ascii="Times New Roman" w:hAnsi="Times New Roman"/>
                <w:b/>
                <w:color w:val="000000"/>
                <w:sz w:val="24"/>
              </w:rPr>
              <w:t xml:space="preserve">№ п/п </w:t>
            </w:r>
          </w:p>
          <w:p w:rsidR="00EC69A0" w:rsidRDefault="00EC69A0">
            <w:pPr>
              <w:spacing w:after="0"/>
              <w:ind w:left="135"/>
            </w:pPr>
          </w:p>
        </w:tc>
        <w:tc>
          <w:tcPr>
            <w:tcW w:w="4867" w:type="dxa"/>
            <w:vMerge w:val="restart"/>
            <w:tcMar>
              <w:top w:w="50" w:type="dxa"/>
              <w:left w:w="100" w:type="dxa"/>
            </w:tcMar>
            <w:vAlign w:val="center"/>
          </w:tcPr>
          <w:p w:rsidR="00EC69A0" w:rsidRDefault="005F17F3">
            <w:pPr>
              <w:spacing w:after="0"/>
              <w:ind w:left="135"/>
            </w:pPr>
            <w:r>
              <w:rPr>
                <w:rFonts w:ascii="Times New Roman" w:hAnsi="Times New Roman"/>
                <w:b/>
                <w:color w:val="000000"/>
                <w:sz w:val="24"/>
              </w:rPr>
              <w:t xml:space="preserve">Наименование разделов и тем программы </w:t>
            </w:r>
          </w:p>
          <w:p w:rsidR="00EC69A0" w:rsidRDefault="00EC69A0">
            <w:pPr>
              <w:spacing w:after="0"/>
              <w:ind w:left="135"/>
            </w:pPr>
          </w:p>
        </w:tc>
        <w:tc>
          <w:tcPr>
            <w:tcW w:w="0" w:type="auto"/>
            <w:gridSpan w:val="3"/>
            <w:tcMar>
              <w:top w:w="50" w:type="dxa"/>
              <w:left w:w="100" w:type="dxa"/>
            </w:tcMar>
            <w:vAlign w:val="center"/>
          </w:tcPr>
          <w:p w:rsidR="00EC69A0" w:rsidRDefault="005F17F3">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EC69A0" w:rsidRDefault="005F17F3">
            <w:pPr>
              <w:spacing w:after="0"/>
              <w:ind w:left="135"/>
            </w:pPr>
            <w:r>
              <w:rPr>
                <w:rFonts w:ascii="Times New Roman" w:hAnsi="Times New Roman"/>
                <w:b/>
                <w:color w:val="000000"/>
                <w:sz w:val="24"/>
              </w:rPr>
              <w:t xml:space="preserve">Электронные (цифровые) образовательные ресурсы </w:t>
            </w:r>
          </w:p>
          <w:p w:rsidR="00EC69A0" w:rsidRDefault="00EC69A0">
            <w:pPr>
              <w:spacing w:after="0"/>
              <w:ind w:left="135"/>
            </w:pPr>
          </w:p>
        </w:tc>
      </w:tr>
      <w:tr w:rsidR="00EC69A0" w:rsidTr="005F17F3">
        <w:trPr>
          <w:trHeight w:val="144"/>
          <w:tblCellSpacing w:w="20" w:type="nil"/>
        </w:trPr>
        <w:tc>
          <w:tcPr>
            <w:tcW w:w="0" w:type="auto"/>
            <w:vMerge/>
            <w:tcBorders>
              <w:top w:val="nil"/>
            </w:tcBorders>
            <w:tcMar>
              <w:top w:w="50" w:type="dxa"/>
              <w:left w:w="100" w:type="dxa"/>
            </w:tcMar>
          </w:tcPr>
          <w:p w:rsidR="00EC69A0" w:rsidRDefault="00EC69A0"/>
        </w:tc>
        <w:tc>
          <w:tcPr>
            <w:tcW w:w="0" w:type="auto"/>
            <w:vMerge/>
            <w:tcBorders>
              <w:top w:val="nil"/>
            </w:tcBorders>
            <w:tcMar>
              <w:top w:w="50" w:type="dxa"/>
              <w:left w:w="100" w:type="dxa"/>
            </w:tcMar>
          </w:tcPr>
          <w:p w:rsidR="00EC69A0" w:rsidRDefault="00EC69A0"/>
        </w:tc>
        <w:tc>
          <w:tcPr>
            <w:tcW w:w="1398" w:type="dxa"/>
            <w:tcMar>
              <w:top w:w="50" w:type="dxa"/>
              <w:left w:w="100" w:type="dxa"/>
            </w:tcMar>
            <w:vAlign w:val="center"/>
          </w:tcPr>
          <w:p w:rsidR="00EC69A0" w:rsidRDefault="005F17F3">
            <w:pPr>
              <w:spacing w:after="0"/>
              <w:ind w:left="135"/>
            </w:pPr>
            <w:r>
              <w:rPr>
                <w:rFonts w:ascii="Times New Roman" w:hAnsi="Times New Roman"/>
                <w:b/>
                <w:color w:val="000000"/>
                <w:sz w:val="24"/>
              </w:rPr>
              <w:t xml:space="preserve">Всего </w:t>
            </w:r>
          </w:p>
          <w:p w:rsidR="00EC69A0" w:rsidRDefault="00EC69A0">
            <w:pPr>
              <w:spacing w:after="0"/>
              <w:ind w:left="135"/>
            </w:pPr>
          </w:p>
        </w:tc>
        <w:tc>
          <w:tcPr>
            <w:tcW w:w="1841" w:type="dxa"/>
            <w:tcMar>
              <w:top w:w="50" w:type="dxa"/>
              <w:left w:w="100" w:type="dxa"/>
            </w:tcMar>
            <w:vAlign w:val="center"/>
          </w:tcPr>
          <w:p w:rsidR="00EC69A0" w:rsidRDefault="005F17F3">
            <w:pPr>
              <w:spacing w:after="0"/>
              <w:ind w:left="135"/>
            </w:pPr>
            <w:r>
              <w:rPr>
                <w:rFonts w:ascii="Times New Roman" w:hAnsi="Times New Roman"/>
                <w:b/>
                <w:color w:val="000000"/>
                <w:sz w:val="24"/>
              </w:rPr>
              <w:t xml:space="preserve">Контрольные работы </w:t>
            </w:r>
          </w:p>
          <w:p w:rsidR="00EC69A0" w:rsidRDefault="00EC69A0">
            <w:pPr>
              <w:spacing w:after="0"/>
              <w:ind w:left="135"/>
            </w:pPr>
          </w:p>
        </w:tc>
        <w:tc>
          <w:tcPr>
            <w:tcW w:w="1910" w:type="dxa"/>
            <w:tcMar>
              <w:top w:w="50" w:type="dxa"/>
              <w:left w:w="100" w:type="dxa"/>
            </w:tcMar>
            <w:vAlign w:val="center"/>
          </w:tcPr>
          <w:p w:rsidR="00EC69A0" w:rsidRDefault="005F17F3">
            <w:pPr>
              <w:spacing w:after="0"/>
              <w:ind w:left="135"/>
            </w:pPr>
            <w:r>
              <w:rPr>
                <w:rFonts w:ascii="Times New Roman" w:hAnsi="Times New Roman"/>
                <w:b/>
                <w:color w:val="000000"/>
                <w:sz w:val="24"/>
              </w:rPr>
              <w:t xml:space="preserve">Практические работы </w:t>
            </w:r>
          </w:p>
          <w:p w:rsidR="00EC69A0" w:rsidRDefault="00EC69A0">
            <w:pPr>
              <w:spacing w:after="0"/>
              <w:ind w:left="135"/>
            </w:pPr>
          </w:p>
        </w:tc>
        <w:tc>
          <w:tcPr>
            <w:tcW w:w="0" w:type="auto"/>
            <w:vMerge/>
            <w:tcBorders>
              <w:top w:val="nil"/>
            </w:tcBorders>
            <w:tcMar>
              <w:top w:w="50" w:type="dxa"/>
              <w:left w:w="100" w:type="dxa"/>
            </w:tcMar>
          </w:tcPr>
          <w:p w:rsidR="00EC69A0" w:rsidRDefault="00EC69A0"/>
        </w:tc>
      </w:tr>
      <w:tr w:rsidR="005F17F3" w:rsidTr="005F17F3">
        <w:trPr>
          <w:trHeight w:val="144"/>
          <w:tblCellSpacing w:w="20" w:type="nil"/>
        </w:trPr>
        <w:tc>
          <w:tcPr>
            <w:tcW w:w="844" w:type="dxa"/>
            <w:tcMar>
              <w:top w:w="50" w:type="dxa"/>
              <w:left w:w="100" w:type="dxa"/>
            </w:tcMar>
            <w:vAlign w:val="center"/>
          </w:tcPr>
          <w:p w:rsidR="005F17F3" w:rsidRDefault="005F17F3">
            <w:pPr>
              <w:spacing w:after="0"/>
            </w:pPr>
            <w:r>
              <w:rPr>
                <w:rFonts w:ascii="Times New Roman" w:hAnsi="Times New Roman"/>
                <w:color w:val="000000"/>
                <w:sz w:val="24"/>
              </w:rPr>
              <w:t>1</w:t>
            </w:r>
          </w:p>
        </w:tc>
        <w:tc>
          <w:tcPr>
            <w:tcW w:w="4867" w:type="dxa"/>
            <w:tcMar>
              <w:top w:w="50" w:type="dxa"/>
              <w:left w:w="100" w:type="dxa"/>
            </w:tcMar>
            <w:vAlign w:val="center"/>
          </w:tcPr>
          <w:p w:rsidR="005F17F3" w:rsidRPr="005F17F3" w:rsidRDefault="005F17F3">
            <w:pPr>
              <w:spacing w:after="0"/>
              <w:ind w:left="135"/>
              <w:rPr>
                <w:lang w:val="ru-RU"/>
              </w:rPr>
            </w:pPr>
            <w:r w:rsidRPr="005F17F3">
              <w:rPr>
                <w:rFonts w:ascii="Times New Roman" w:hAnsi="Times New Roman"/>
                <w:color w:val="000000"/>
                <w:sz w:val="24"/>
                <w:lang w:val="ru-RU"/>
              </w:rPr>
              <w:t>Взаимоотношения в семье и с друзьями</w:t>
            </w:r>
          </w:p>
        </w:tc>
        <w:tc>
          <w:tcPr>
            <w:tcW w:w="1398" w:type="dxa"/>
            <w:tcMar>
              <w:top w:w="50" w:type="dxa"/>
              <w:left w:w="100" w:type="dxa"/>
            </w:tcMar>
            <w:vAlign w:val="center"/>
          </w:tcPr>
          <w:p w:rsidR="005F17F3" w:rsidRDefault="005F17F3">
            <w:pPr>
              <w:spacing w:after="0"/>
              <w:ind w:left="135"/>
              <w:jc w:val="center"/>
            </w:pPr>
            <w:r w:rsidRPr="005F17F3">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841" w:type="dxa"/>
            <w:tcMar>
              <w:top w:w="50" w:type="dxa"/>
              <w:left w:w="100" w:type="dxa"/>
            </w:tcMar>
            <w:vAlign w:val="center"/>
          </w:tcPr>
          <w:p w:rsidR="005F17F3" w:rsidRDefault="005F17F3">
            <w:pPr>
              <w:spacing w:after="0"/>
              <w:ind w:left="135"/>
              <w:jc w:val="center"/>
            </w:pPr>
          </w:p>
        </w:tc>
        <w:tc>
          <w:tcPr>
            <w:tcW w:w="1910" w:type="dxa"/>
            <w:tcMar>
              <w:top w:w="50" w:type="dxa"/>
              <w:left w:w="100" w:type="dxa"/>
            </w:tcMar>
            <w:vAlign w:val="center"/>
          </w:tcPr>
          <w:p w:rsidR="005F17F3" w:rsidRPr="005F17F3" w:rsidRDefault="005F17F3">
            <w:pPr>
              <w:spacing w:after="0"/>
              <w:ind w:left="135"/>
              <w:jc w:val="center"/>
              <w:rPr>
                <w:lang w:val="ru-RU"/>
              </w:rPr>
            </w:pPr>
            <w:r>
              <w:rPr>
                <w:lang w:val="ru-RU"/>
              </w:rPr>
              <w:t>-</w:t>
            </w:r>
          </w:p>
        </w:tc>
        <w:tc>
          <w:tcPr>
            <w:tcW w:w="2403" w:type="dxa"/>
            <w:tcMar>
              <w:top w:w="50" w:type="dxa"/>
              <w:left w:w="100" w:type="dxa"/>
            </w:tcMar>
          </w:tcPr>
          <w:p w:rsidR="005F17F3" w:rsidRPr="0064738D" w:rsidRDefault="00506F2B" w:rsidP="007E379F">
            <w:pPr>
              <w:rPr>
                <w:rFonts w:ascii="Times New Roman" w:hAnsi="Times New Roman" w:cs="Times New Roman"/>
                <w:sz w:val="24"/>
                <w:szCs w:val="24"/>
              </w:rPr>
            </w:pPr>
            <w:hyperlink r:id="rId43" w:history="1">
              <w:r w:rsidR="005F17F3" w:rsidRPr="0064738D">
                <w:rPr>
                  <w:rStyle w:val="ab"/>
                  <w:rFonts w:ascii="Times New Roman" w:hAnsi="Times New Roman" w:cs="Times New Roman"/>
                  <w:sz w:val="24"/>
                  <w:szCs w:val="24"/>
                </w:rPr>
                <w:t>https://resh.edu.ru/</w:t>
              </w:r>
            </w:hyperlink>
          </w:p>
        </w:tc>
      </w:tr>
      <w:tr w:rsidR="005F17F3" w:rsidRPr="00506F2B" w:rsidTr="005F17F3">
        <w:trPr>
          <w:trHeight w:val="144"/>
          <w:tblCellSpacing w:w="20" w:type="nil"/>
        </w:trPr>
        <w:tc>
          <w:tcPr>
            <w:tcW w:w="844" w:type="dxa"/>
            <w:tcMar>
              <w:top w:w="50" w:type="dxa"/>
              <w:left w:w="100" w:type="dxa"/>
            </w:tcMar>
            <w:vAlign w:val="center"/>
          </w:tcPr>
          <w:p w:rsidR="005F17F3" w:rsidRDefault="005F17F3">
            <w:pPr>
              <w:spacing w:after="0"/>
            </w:pPr>
            <w:r>
              <w:rPr>
                <w:rFonts w:ascii="Times New Roman" w:hAnsi="Times New Roman"/>
                <w:color w:val="000000"/>
                <w:sz w:val="24"/>
              </w:rPr>
              <w:t>2</w:t>
            </w:r>
          </w:p>
        </w:tc>
        <w:tc>
          <w:tcPr>
            <w:tcW w:w="4867" w:type="dxa"/>
            <w:tcMar>
              <w:top w:w="50" w:type="dxa"/>
              <w:left w:w="100" w:type="dxa"/>
            </w:tcMar>
            <w:vAlign w:val="center"/>
          </w:tcPr>
          <w:p w:rsidR="005F17F3" w:rsidRPr="005F17F3" w:rsidRDefault="005F17F3">
            <w:pPr>
              <w:spacing w:after="0"/>
              <w:ind w:left="135"/>
              <w:rPr>
                <w:lang w:val="ru-RU"/>
              </w:rPr>
            </w:pPr>
            <w:r w:rsidRPr="005F17F3">
              <w:rPr>
                <w:rFonts w:ascii="Times New Roman" w:hAnsi="Times New Roman"/>
                <w:color w:val="000000"/>
                <w:sz w:val="24"/>
                <w:lang w:val="ru-RU"/>
              </w:rPr>
              <w:t>Внешность и характер человека (литературного персонажа)</w:t>
            </w:r>
          </w:p>
        </w:tc>
        <w:tc>
          <w:tcPr>
            <w:tcW w:w="1398" w:type="dxa"/>
            <w:tcMar>
              <w:top w:w="50" w:type="dxa"/>
              <w:left w:w="100" w:type="dxa"/>
            </w:tcMar>
            <w:vAlign w:val="center"/>
          </w:tcPr>
          <w:p w:rsidR="005F17F3" w:rsidRDefault="005F17F3">
            <w:pPr>
              <w:spacing w:after="0"/>
              <w:ind w:left="135"/>
              <w:jc w:val="center"/>
            </w:pPr>
            <w:r w:rsidRPr="005F17F3">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841" w:type="dxa"/>
            <w:tcMar>
              <w:top w:w="50" w:type="dxa"/>
              <w:left w:w="100" w:type="dxa"/>
            </w:tcMar>
            <w:vAlign w:val="center"/>
          </w:tcPr>
          <w:p w:rsidR="005F17F3" w:rsidRDefault="005F17F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5F17F3" w:rsidRPr="005F17F3" w:rsidRDefault="005F17F3">
            <w:pPr>
              <w:spacing w:after="0"/>
              <w:ind w:left="135"/>
              <w:jc w:val="center"/>
              <w:rPr>
                <w:lang w:val="ru-RU"/>
              </w:rPr>
            </w:pPr>
            <w:r>
              <w:rPr>
                <w:lang w:val="ru-RU"/>
              </w:rPr>
              <w:t>-</w:t>
            </w:r>
          </w:p>
        </w:tc>
        <w:tc>
          <w:tcPr>
            <w:tcW w:w="2403" w:type="dxa"/>
            <w:tcMar>
              <w:top w:w="50" w:type="dxa"/>
              <w:left w:w="100" w:type="dxa"/>
            </w:tcMar>
          </w:tcPr>
          <w:p w:rsidR="005F17F3" w:rsidRPr="005F17F3" w:rsidRDefault="00506F2B" w:rsidP="007E379F">
            <w:pPr>
              <w:rPr>
                <w:lang w:val="ru-RU"/>
              </w:rPr>
            </w:pPr>
            <w:hyperlink r:id="rId44" w:history="1">
              <w:r w:rsidR="005F17F3" w:rsidRPr="0064738D">
                <w:rPr>
                  <w:rStyle w:val="ab"/>
                  <w:rFonts w:ascii="Times New Roman" w:hAnsi="Times New Roman" w:cs="Times New Roman"/>
                  <w:sz w:val="24"/>
                  <w:szCs w:val="24"/>
                </w:rPr>
                <w:t>http</w:t>
              </w:r>
              <w:r w:rsidR="005F17F3" w:rsidRPr="005F17F3">
                <w:rPr>
                  <w:rStyle w:val="ab"/>
                  <w:rFonts w:ascii="Times New Roman" w:hAnsi="Times New Roman" w:cs="Times New Roman"/>
                  <w:sz w:val="24"/>
                  <w:szCs w:val="24"/>
                  <w:lang w:val="ru-RU"/>
                </w:rPr>
                <w:t>://</w:t>
              </w:r>
              <w:r w:rsidR="005F17F3" w:rsidRPr="0064738D">
                <w:rPr>
                  <w:rStyle w:val="ab"/>
                  <w:rFonts w:ascii="Times New Roman" w:hAnsi="Times New Roman" w:cs="Times New Roman"/>
                  <w:sz w:val="24"/>
                  <w:szCs w:val="24"/>
                </w:rPr>
                <w:t>school</w:t>
              </w:r>
              <w:r w:rsidR="005F17F3" w:rsidRPr="005F17F3">
                <w:rPr>
                  <w:rStyle w:val="ab"/>
                  <w:rFonts w:ascii="Times New Roman" w:hAnsi="Times New Roman" w:cs="Times New Roman"/>
                  <w:sz w:val="24"/>
                  <w:szCs w:val="24"/>
                  <w:lang w:val="ru-RU"/>
                </w:rPr>
                <w:t>-</w:t>
              </w:r>
              <w:r w:rsidR="005F17F3" w:rsidRPr="0064738D">
                <w:rPr>
                  <w:rStyle w:val="ab"/>
                  <w:rFonts w:ascii="Times New Roman" w:hAnsi="Times New Roman" w:cs="Times New Roman"/>
                  <w:sz w:val="24"/>
                  <w:szCs w:val="24"/>
                </w:rPr>
                <w:t>collection</w:t>
              </w:r>
              <w:r w:rsidR="005F17F3" w:rsidRPr="005F17F3">
                <w:rPr>
                  <w:rStyle w:val="ab"/>
                  <w:rFonts w:ascii="Times New Roman" w:hAnsi="Times New Roman" w:cs="Times New Roman"/>
                  <w:sz w:val="24"/>
                  <w:szCs w:val="24"/>
                  <w:lang w:val="ru-RU"/>
                </w:rPr>
                <w:t>.</w:t>
              </w:r>
              <w:r w:rsidR="005F17F3" w:rsidRPr="0064738D">
                <w:rPr>
                  <w:rStyle w:val="ab"/>
                  <w:rFonts w:ascii="Times New Roman" w:hAnsi="Times New Roman" w:cs="Times New Roman"/>
                  <w:sz w:val="24"/>
                  <w:szCs w:val="24"/>
                </w:rPr>
                <w:t>edu</w:t>
              </w:r>
              <w:r w:rsidR="005F17F3" w:rsidRPr="005F17F3">
                <w:rPr>
                  <w:rStyle w:val="ab"/>
                  <w:rFonts w:ascii="Times New Roman" w:hAnsi="Times New Roman" w:cs="Times New Roman"/>
                  <w:sz w:val="24"/>
                  <w:szCs w:val="24"/>
                  <w:lang w:val="ru-RU"/>
                </w:rPr>
                <w:t>.</w:t>
              </w:r>
              <w:r w:rsidR="005F17F3" w:rsidRPr="0064738D">
                <w:rPr>
                  <w:rStyle w:val="ab"/>
                  <w:rFonts w:ascii="Times New Roman" w:hAnsi="Times New Roman" w:cs="Times New Roman"/>
                  <w:sz w:val="24"/>
                  <w:szCs w:val="24"/>
                </w:rPr>
                <w:t>ru</w:t>
              </w:r>
              <w:r w:rsidR="005F17F3" w:rsidRPr="005F17F3">
                <w:rPr>
                  <w:rStyle w:val="ab"/>
                  <w:rFonts w:ascii="Times New Roman" w:hAnsi="Times New Roman" w:cs="Times New Roman"/>
                  <w:sz w:val="24"/>
                  <w:szCs w:val="24"/>
                  <w:lang w:val="ru-RU"/>
                </w:rPr>
                <w:t>/</w:t>
              </w:r>
            </w:hyperlink>
          </w:p>
        </w:tc>
      </w:tr>
      <w:tr w:rsidR="005F17F3" w:rsidTr="005F17F3">
        <w:trPr>
          <w:trHeight w:val="144"/>
          <w:tblCellSpacing w:w="20" w:type="nil"/>
        </w:trPr>
        <w:tc>
          <w:tcPr>
            <w:tcW w:w="844" w:type="dxa"/>
            <w:tcMar>
              <w:top w:w="50" w:type="dxa"/>
              <w:left w:w="100" w:type="dxa"/>
            </w:tcMar>
            <w:vAlign w:val="center"/>
          </w:tcPr>
          <w:p w:rsidR="005F17F3" w:rsidRDefault="005F17F3">
            <w:pPr>
              <w:spacing w:after="0"/>
            </w:pPr>
            <w:r>
              <w:rPr>
                <w:rFonts w:ascii="Times New Roman" w:hAnsi="Times New Roman"/>
                <w:color w:val="000000"/>
                <w:sz w:val="24"/>
              </w:rPr>
              <w:t>3</w:t>
            </w:r>
          </w:p>
        </w:tc>
        <w:tc>
          <w:tcPr>
            <w:tcW w:w="4867" w:type="dxa"/>
            <w:tcMar>
              <w:top w:w="50" w:type="dxa"/>
              <w:left w:w="100" w:type="dxa"/>
            </w:tcMar>
            <w:vAlign w:val="center"/>
          </w:tcPr>
          <w:p w:rsidR="005F17F3" w:rsidRPr="005F17F3" w:rsidRDefault="005F17F3">
            <w:pPr>
              <w:spacing w:after="0"/>
              <w:ind w:left="135"/>
              <w:rPr>
                <w:lang w:val="ru-RU"/>
              </w:rPr>
            </w:pPr>
            <w:r w:rsidRPr="005F17F3">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1398" w:type="dxa"/>
            <w:tcMar>
              <w:top w:w="50" w:type="dxa"/>
              <w:left w:w="100" w:type="dxa"/>
            </w:tcMar>
            <w:vAlign w:val="center"/>
          </w:tcPr>
          <w:p w:rsidR="005F17F3" w:rsidRDefault="005F17F3">
            <w:pPr>
              <w:spacing w:after="0"/>
              <w:ind w:left="135"/>
              <w:jc w:val="center"/>
            </w:pPr>
            <w:r w:rsidRPr="005F17F3">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841" w:type="dxa"/>
            <w:tcMar>
              <w:top w:w="50" w:type="dxa"/>
              <w:left w:w="100" w:type="dxa"/>
            </w:tcMar>
            <w:vAlign w:val="center"/>
          </w:tcPr>
          <w:p w:rsidR="005F17F3" w:rsidRDefault="005F17F3">
            <w:pPr>
              <w:spacing w:after="0"/>
              <w:ind w:left="135"/>
              <w:jc w:val="center"/>
            </w:pPr>
          </w:p>
        </w:tc>
        <w:tc>
          <w:tcPr>
            <w:tcW w:w="1910" w:type="dxa"/>
            <w:tcMar>
              <w:top w:w="50" w:type="dxa"/>
              <w:left w:w="100" w:type="dxa"/>
            </w:tcMar>
            <w:vAlign w:val="center"/>
          </w:tcPr>
          <w:p w:rsidR="005F17F3" w:rsidRPr="005F17F3" w:rsidRDefault="005F17F3">
            <w:pPr>
              <w:spacing w:after="0"/>
              <w:ind w:left="135"/>
              <w:jc w:val="center"/>
              <w:rPr>
                <w:lang w:val="ru-RU"/>
              </w:rPr>
            </w:pPr>
            <w:r>
              <w:rPr>
                <w:lang w:val="ru-RU"/>
              </w:rPr>
              <w:t>-</w:t>
            </w:r>
          </w:p>
        </w:tc>
        <w:tc>
          <w:tcPr>
            <w:tcW w:w="2403" w:type="dxa"/>
            <w:tcMar>
              <w:top w:w="50" w:type="dxa"/>
              <w:left w:w="100" w:type="dxa"/>
            </w:tcMar>
          </w:tcPr>
          <w:p w:rsidR="005F17F3" w:rsidRPr="0064738D" w:rsidRDefault="00506F2B" w:rsidP="007E379F">
            <w:pPr>
              <w:rPr>
                <w:rFonts w:ascii="Times New Roman" w:hAnsi="Times New Roman" w:cs="Times New Roman"/>
                <w:sz w:val="24"/>
                <w:szCs w:val="24"/>
              </w:rPr>
            </w:pPr>
            <w:hyperlink r:id="rId45" w:history="1">
              <w:r w:rsidR="005F17F3" w:rsidRPr="0064738D">
                <w:rPr>
                  <w:rStyle w:val="ab"/>
                  <w:rFonts w:ascii="Times New Roman" w:hAnsi="Times New Roman" w:cs="Times New Roman"/>
                  <w:sz w:val="24"/>
                  <w:szCs w:val="24"/>
                </w:rPr>
                <w:t>https://resh.edu.ru/</w:t>
              </w:r>
            </w:hyperlink>
          </w:p>
        </w:tc>
      </w:tr>
      <w:tr w:rsidR="005F17F3" w:rsidRPr="00506F2B" w:rsidTr="005F17F3">
        <w:trPr>
          <w:trHeight w:val="144"/>
          <w:tblCellSpacing w:w="20" w:type="nil"/>
        </w:trPr>
        <w:tc>
          <w:tcPr>
            <w:tcW w:w="844" w:type="dxa"/>
            <w:tcMar>
              <w:top w:w="50" w:type="dxa"/>
              <w:left w:w="100" w:type="dxa"/>
            </w:tcMar>
            <w:vAlign w:val="center"/>
          </w:tcPr>
          <w:p w:rsidR="005F17F3" w:rsidRDefault="005F17F3">
            <w:pPr>
              <w:spacing w:after="0"/>
            </w:pPr>
            <w:r>
              <w:rPr>
                <w:rFonts w:ascii="Times New Roman" w:hAnsi="Times New Roman"/>
                <w:color w:val="000000"/>
                <w:sz w:val="24"/>
              </w:rPr>
              <w:t>4</w:t>
            </w:r>
          </w:p>
        </w:tc>
        <w:tc>
          <w:tcPr>
            <w:tcW w:w="4867" w:type="dxa"/>
            <w:tcMar>
              <w:top w:w="50" w:type="dxa"/>
              <w:left w:w="100" w:type="dxa"/>
            </w:tcMar>
            <w:vAlign w:val="center"/>
          </w:tcPr>
          <w:p w:rsidR="005F17F3" w:rsidRDefault="005F17F3">
            <w:pPr>
              <w:spacing w:after="0"/>
              <w:ind w:left="135"/>
            </w:pPr>
            <w:r w:rsidRPr="005F17F3">
              <w:rPr>
                <w:rFonts w:ascii="Times New Roman" w:hAnsi="Times New Roman"/>
                <w:color w:val="000000"/>
                <w:sz w:val="24"/>
                <w:lang w:val="ru-RU"/>
              </w:rPr>
              <w:t xml:space="preserve">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1398" w:type="dxa"/>
            <w:tcMar>
              <w:top w:w="50" w:type="dxa"/>
              <w:left w:w="100" w:type="dxa"/>
            </w:tcMar>
            <w:vAlign w:val="center"/>
          </w:tcPr>
          <w:p w:rsidR="005F17F3" w:rsidRDefault="005F17F3">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rsidR="005F17F3" w:rsidRDefault="005F17F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5F17F3" w:rsidRPr="005F17F3" w:rsidRDefault="005F17F3">
            <w:pPr>
              <w:spacing w:after="0"/>
              <w:ind w:left="135"/>
              <w:jc w:val="center"/>
              <w:rPr>
                <w:lang w:val="ru-RU"/>
              </w:rPr>
            </w:pPr>
            <w:r>
              <w:rPr>
                <w:lang w:val="ru-RU"/>
              </w:rPr>
              <w:t>-</w:t>
            </w:r>
          </w:p>
        </w:tc>
        <w:tc>
          <w:tcPr>
            <w:tcW w:w="2403" w:type="dxa"/>
            <w:tcMar>
              <w:top w:w="50" w:type="dxa"/>
              <w:left w:w="100" w:type="dxa"/>
            </w:tcMar>
          </w:tcPr>
          <w:p w:rsidR="005F17F3" w:rsidRPr="005F17F3" w:rsidRDefault="00506F2B" w:rsidP="007E379F">
            <w:pPr>
              <w:rPr>
                <w:lang w:val="ru-RU"/>
              </w:rPr>
            </w:pPr>
            <w:hyperlink r:id="rId46" w:history="1">
              <w:r w:rsidR="005F17F3" w:rsidRPr="0064738D">
                <w:rPr>
                  <w:rStyle w:val="ab"/>
                  <w:rFonts w:ascii="Times New Roman" w:hAnsi="Times New Roman" w:cs="Times New Roman"/>
                  <w:sz w:val="24"/>
                  <w:szCs w:val="24"/>
                </w:rPr>
                <w:t>http</w:t>
              </w:r>
              <w:r w:rsidR="005F17F3" w:rsidRPr="005F17F3">
                <w:rPr>
                  <w:rStyle w:val="ab"/>
                  <w:rFonts w:ascii="Times New Roman" w:hAnsi="Times New Roman" w:cs="Times New Roman"/>
                  <w:sz w:val="24"/>
                  <w:szCs w:val="24"/>
                  <w:lang w:val="ru-RU"/>
                </w:rPr>
                <w:t>://</w:t>
              </w:r>
              <w:r w:rsidR="005F17F3" w:rsidRPr="0064738D">
                <w:rPr>
                  <w:rStyle w:val="ab"/>
                  <w:rFonts w:ascii="Times New Roman" w:hAnsi="Times New Roman" w:cs="Times New Roman"/>
                  <w:sz w:val="24"/>
                  <w:szCs w:val="24"/>
                </w:rPr>
                <w:t>school</w:t>
              </w:r>
              <w:r w:rsidR="005F17F3" w:rsidRPr="005F17F3">
                <w:rPr>
                  <w:rStyle w:val="ab"/>
                  <w:rFonts w:ascii="Times New Roman" w:hAnsi="Times New Roman" w:cs="Times New Roman"/>
                  <w:sz w:val="24"/>
                  <w:szCs w:val="24"/>
                  <w:lang w:val="ru-RU"/>
                </w:rPr>
                <w:t>-</w:t>
              </w:r>
              <w:r w:rsidR="005F17F3" w:rsidRPr="0064738D">
                <w:rPr>
                  <w:rStyle w:val="ab"/>
                  <w:rFonts w:ascii="Times New Roman" w:hAnsi="Times New Roman" w:cs="Times New Roman"/>
                  <w:sz w:val="24"/>
                  <w:szCs w:val="24"/>
                </w:rPr>
                <w:t>collection</w:t>
              </w:r>
              <w:r w:rsidR="005F17F3" w:rsidRPr="005F17F3">
                <w:rPr>
                  <w:rStyle w:val="ab"/>
                  <w:rFonts w:ascii="Times New Roman" w:hAnsi="Times New Roman" w:cs="Times New Roman"/>
                  <w:sz w:val="24"/>
                  <w:szCs w:val="24"/>
                  <w:lang w:val="ru-RU"/>
                </w:rPr>
                <w:t>.</w:t>
              </w:r>
              <w:r w:rsidR="005F17F3" w:rsidRPr="0064738D">
                <w:rPr>
                  <w:rStyle w:val="ab"/>
                  <w:rFonts w:ascii="Times New Roman" w:hAnsi="Times New Roman" w:cs="Times New Roman"/>
                  <w:sz w:val="24"/>
                  <w:szCs w:val="24"/>
                </w:rPr>
                <w:t>edu</w:t>
              </w:r>
              <w:r w:rsidR="005F17F3" w:rsidRPr="005F17F3">
                <w:rPr>
                  <w:rStyle w:val="ab"/>
                  <w:rFonts w:ascii="Times New Roman" w:hAnsi="Times New Roman" w:cs="Times New Roman"/>
                  <w:sz w:val="24"/>
                  <w:szCs w:val="24"/>
                  <w:lang w:val="ru-RU"/>
                </w:rPr>
                <w:t>.</w:t>
              </w:r>
              <w:r w:rsidR="005F17F3" w:rsidRPr="0064738D">
                <w:rPr>
                  <w:rStyle w:val="ab"/>
                  <w:rFonts w:ascii="Times New Roman" w:hAnsi="Times New Roman" w:cs="Times New Roman"/>
                  <w:sz w:val="24"/>
                  <w:szCs w:val="24"/>
                </w:rPr>
                <w:t>ru</w:t>
              </w:r>
              <w:r w:rsidR="005F17F3" w:rsidRPr="005F17F3">
                <w:rPr>
                  <w:rStyle w:val="ab"/>
                  <w:rFonts w:ascii="Times New Roman" w:hAnsi="Times New Roman" w:cs="Times New Roman"/>
                  <w:sz w:val="24"/>
                  <w:szCs w:val="24"/>
                  <w:lang w:val="ru-RU"/>
                </w:rPr>
                <w:t>/</w:t>
              </w:r>
            </w:hyperlink>
          </w:p>
        </w:tc>
      </w:tr>
      <w:tr w:rsidR="005F17F3" w:rsidTr="005F17F3">
        <w:trPr>
          <w:trHeight w:val="144"/>
          <w:tblCellSpacing w:w="20" w:type="nil"/>
        </w:trPr>
        <w:tc>
          <w:tcPr>
            <w:tcW w:w="844" w:type="dxa"/>
            <w:tcMar>
              <w:top w:w="50" w:type="dxa"/>
              <w:left w:w="100" w:type="dxa"/>
            </w:tcMar>
            <w:vAlign w:val="center"/>
          </w:tcPr>
          <w:p w:rsidR="005F17F3" w:rsidRDefault="005F17F3">
            <w:pPr>
              <w:spacing w:after="0"/>
            </w:pPr>
            <w:r>
              <w:rPr>
                <w:rFonts w:ascii="Times New Roman" w:hAnsi="Times New Roman"/>
                <w:color w:val="000000"/>
                <w:sz w:val="24"/>
              </w:rPr>
              <w:t>5</w:t>
            </w:r>
          </w:p>
        </w:tc>
        <w:tc>
          <w:tcPr>
            <w:tcW w:w="4867" w:type="dxa"/>
            <w:tcMar>
              <w:top w:w="50" w:type="dxa"/>
              <w:left w:w="100" w:type="dxa"/>
            </w:tcMar>
            <w:vAlign w:val="center"/>
          </w:tcPr>
          <w:p w:rsidR="005F17F3" w:rsidRDefault="005F17F3">
            <w:pPr>
              <w:spacing w:after="0"/>
              <w:ind w:left="135"/>
            </w:pPr>
            <w:r w:rsidRPr="005F17F3">
              <w:rPr>
                <w:rFonts w:ascii="Times New Roman" w:hAnsi="Times New Roman"/>
                <w:color w:val="000000"/>
                <w:sz w:val="24"/>
                <w:lang w:val="ru-RU"/>
              </w:rPr>
              <w:t xml:space="preserve">Покупки: одежда, обувь и продукты питания. </w:t>
            </w:r>
            <w:r>
              <w:rPr>
                <w:rFonts w:ascii="Times New Roman" w:hAnsi="Times New Roman"/>
                <w:color w:val="000000"/>
                <w:sz w:val="24"/>
              </w:rPr>
              <w:t>Карманные деньги</w:t>
            </w:r>
          </w:p>
        </w:tc>
        <w:tc>
          <w:tcPr>
            <w:tcW w:w="1398" w:type="dxa"/>
            <w:tcMar>
              <w:top w:w="50" w:type="dxa"/>
              <w:left w:w="100" w:type="dxa"/>
            </w:tcMar>
            <w:vAlign w:val="center"/>
          </w:tcPr>
          <w:p w:rsidR="005F17F3" w:rsidRDefault="005F17F3">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5F17F3" w:rsidRDefault="005F17F3">
            <w:pPr>
              <w:spacing w:after="0"/>
              <w:ind w:left="135"/>
              <w:jc w:val="center"/>
            </w:pPr>
          </w:p>
        </w:tc>
        <w:tc>
          <w:tcPr>
            <w:tcW w:w="1910" w:type="dxa"/>
            <w:tcMar>
              <w:top w:w="50" w:type="dxa"/>
              <w:left w:w="100" w:type="dxa"/>
            </w:tcMar>
            <w:vAlign w:val="center"/>
          </w:tcPr>
          <w:p w:rsidR="005F17F3" w:rsidRPr="005F17F3" w:rsidRDefault="005F17F3">
            <w:pPr>
              <w:spacing w:after="0"/>
              <w:ind w:left="135"/>
              <w:jc w:val="center"/>
              <w:rPr>
                <w:lang w:val="ru-RU"/>
              </w:rPr>
            </w:pPr>
            <w:r>
              <w:rPr>
                <w:lang w:val="ru-RU"/>
              </w:rPr>
              <w:t>-</w:t>
            </w:r>
          </w:p>
        </w:tc>
        <w:tc>
          <w:tcPr>
            <w:tcW w:w="2403" w:type="dxa"/>
            <w:tcMar>
              <w:top w:w="50" w:type="dxa"/>
              <w:left w:w="100" w:type="dxa"/>
            </w:tcMar>
          </w:tcPr>
          <w:p w:rsidR="005F17F3" w:rsidRPr="0064738D" w:rsidRDefault="00506F2B" w:rsidP="007E379F">
            <w:pPr>
              <w:rPr>
                <w:rFonts w:ascii="Times New Roman" w:hAnsi="Times New Roman" w:cs="Times New Roman"/>
                <w:sz w:val="24"/>
                <w:szCs w:val="24"/>
              </w:rPr>
            </w:pPr>
            <w:hyperlink r:id="rId47" w:history="1">
              <w:r w:rsidR="005F17F3" w:rsidRPr="0064738D">
                <w:rPr>
                  <w:rStyle w:val="ab"/>
                  <w:rFonts w:ascii="Times New Roman" w:hAnsi="Times New Roman" w:cs="Times New Roman"/>
                  <w:sz w:val="24"/>
                  <w:szCs w:val="24"/>
                </w:rPr>
                <w:t>https://resh.edu.ru/</w:t>
              </w:r>
            </w:hyperlink>
          </w:p>
        </w:tc>
      </w:tr>
      <w:tr w:rsidR="005F17F3" w:rsidRPr="00506F2B" w:rsidTr="005F17F3">
        <w:trPr>
          <w:trHeight w:val="144"/>
          <w:tblCellSpacing w:w="20" w:type="nil"/>
        </w:trPr>
        <w:tc>
          <w:tcPr>
            <w:tcW w:w="844" w:type="dxa"/>
            <w:tcMar>
              <w:top w:w="50" w:type="dxa"/>
              <w:left w:w="100" w:type="dxa"/>
            </w:tcMar>
            <w:vAlign w:val="center"/>
          </w:tcPr>
          <w:p w:rsidR="005F17F3" w:rsidRDefault="005F17F3">
            <w:pPr>
              <w:spacing w:after="0"/>
            </w:pPr>
            <w:r>
              <w:rPr>
                <w:rFonts w:ascii="Times New Roman" w:hAnsi="Times New Roman"/>
                <w:color w:val="000000"/>
                <w:sz w:val="24"/>
              </w:rPr>
              <w:t>6</w:t>
            </w:r>
          </w:p>
        </w:tc>
        <w:tc>
          <w:tcPr>
            <w:tcW w:w="4867" w:type="dxa"/>
            <w:tcMar>
              <w:top w:w="50" w:type="dxa"/>
              <w:left w:w="100" w:type="dxa"/>
            </w:tcMar>
            <w:vAlign w:val="center"/>
          </w:tcPr>
          <w:p w:rsidR="005F17F3" w:rsidRDefault="005F17F3">
            <w:pPr>
              <w:spacing w:after="0"/>
              <w:ind w:left="135"/>
            </w:pPr>
            <w:r w:rsidRPr="005F17F3">
              <w:rPr>
                <w:rFonts w:ascii="Times New Roman" w:hAnsi="Times New Roman"/>
                <w:color w:val="000000"/>
                <w:sz w:val="24"/>
                <w:lang w:val="ru-RU"/>
              </w:rPr>
              <w:t xml:space="preserve">Школа, школьная 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иностранными сверстниками</w:t>
            </w:r>
          </w:p>
        </w:tc>
        <w:tc>
          <w:tcPr>
            <w:tcW w:w="1398" w:type="dxa"/>
            <w:tcMar>
              <w:top w:w="50" w:type="dxa"/>
              <w:left w:w="100" w:type="dxa"/>
            </w:tcMar>
            <w:vAlign w:val="center"/>
          </w:tcPr>
          <w:p w:rsidR="005F17F3" w:rsidRDefault="005F17F3">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rsidR="005F17F3" w:rsidRDefault="005F17F3">
            <w:pPr>
              <w:spacing w:after="0"/>
              <w:ind w:left="135"/>
              <w:jc w:val="center"/>
            </w:pPr>
          </w:p>
        </w:tc>
        <w:tc>
          <w:tcPr>
            <w:tcW w:w="1910" w:type="dxa"/>
            <w:tcMar>
              <w:top w:w="50" w:type="dxa"/>
              <w:left w:w="100" w:type="dxa"/>
            </w:tcMar>
            <w:vAlign w:val="center"/>
          </w:tcPr>
          <w:p w:rsidR="005F17F3" w:rsidRPr="005F17F3" w:rsidRDefault="005F17F3">
            <w:pPr>
              <w:spacing w:after="0"/>
              <w:ind w:left="135"/>
              <w:jc w:val="center"/>
              <w:rPr>
                <w:lang w:val="ru-RU"/>
              </w:rPr>
            </w:pPr>
            <w:r>
              <w:rPr>
                <w:lang w:val="ru-RU"/>
              </w:rPr>
              <w:t>-</w:t>
            </w:r>
          </w:p>
        </w:tc>
        <w:tc>
          <w:tcPr>
            <w:tcW w:w="2403" w:type="dxa"/>
            <w:tcMar>
              <w:top w:w="50" w:type="dxa"/>
              <w:left w:w="100" w:type="dxa"/>
            </w:tcMar>
          </w:tcPr>
          <w:p w:rsidR="005F17F3" w:rsidRPr="005F17F3" w:rsidRDefault="00506F2B" w:rsidP="007E379F">
            <w:pPr>
              <w:rPr>
                <w:lang w:val="ru-RU"/>
              </w:rPr>
            </w:pPr>
            <w:hyperlink r:id="rId48" w:history="1">
              <w:r w:rsidR="005F17F3" w:rsidRPr="0064738D">
                <w:rPr>
                  <w:rStyle w:val="ab"/>
                  <w:rFonts w:ascii="Times New Roman" w:hAnsi="Times New Roman" w:cs="Times New Roman"/>
                  <w:sz w:val="24"/>
                  <w:szCs w:val="24"/>
                </w:rPr>
                <w:t>http</w:t>
              </w:r>
              <w:r w:rsidR="005F17F3" w:rsidRPr="005F17F3">
                <w:rPr>
                  <w:rStyle w:val="ab"/>
                  <w:rFonts w:ascii="Times New Roman" w:hAnsi="Times New Roman" w:cs="Times New Roman"/>
                  <w:sz w:val="24"/>
                  <w:szCs w:val="24"/>
                  <w:lang w:val="ru-RU"/>
                </w:rPr>
                <w:t>://</w:t>
              </w:r>
              <w:r w:rsidR="005F17F3" w:rsidRPr="0064738D">
                <w:rPr>
                  <w:rStyle w:val="ab"/>
                  <w:rFonts w:ascii="Times New Roman" w:hAnsi="Times New Roman" w:cs="Times New Roman"/>
                  <w:sz w:val="24"/>
                  <w:szCs w:val="24"/>
                </w:rPr>
                <w:t>school</w:t>
              </w:r>
              <w:r w:rsidR="005F17F3" w:rsidRPr="005F17F3">
                <w:rPr>
                  <w:rStyle w:val="ab"/>
                  <w:rFonts w:ascii="Times New Roman" w:hAnsi="Times New Roman" w:cs="Times New Roman"/>
                  <w:sz w:val="24"/>
                  <w:szCs w:val="24"/>
                  <w:lang w:val="ru-RU"/>
                </w:rPr>
                <w:t>-</w:t>
              </w:r>
              <w:r w:rsidR="005F17F3" w:rsidRPr="0064738D">
                <w:rPr>
                  <w:rStyle w:val="ab"/>
                  <w:rFonts w:ascii="Times New Roman" w:hAnsi="Times New Roman" w:cs="Times New Roman"/>
                  <w:sz w:val="24"/>
                  <w:szCs w:val="24"/>
                </w:rPr>
                <w:t>collection</w:t>
              </w:r>
              <w:r w:rsidR="005F17F3" w:rsidRPr="005F17F3">
                <w:rPr>
                  <w:rStyle w:val="ab"/>
                  <w:rFonts w:ascii="Times New Roman" w:hAnsi="Times New Roman" w:cs="Times New Roman"/>
                  <w:sz w:val="24"/>
                  <w:szCs w:val="24"/>
                  <w:lang w:val="ru-RU"/>
                </w:rPr>
                <w:t>.</w:t>
              </w:r>
              <w:r w:rsidR="005F17F3" w:rsidRPr="0064738D">
                <w:rPr>
                  <w:rStyle w:val="ab"/>
                  <w:rFonts w:ascii="Times New Roman" w:hAnsi="Times New Roman" w:cs="Times New Roman"/>
                  <w:sz w:val="24"/>
                  <w:szCs w:val="24"/>
                </w:rPr>
                <w:t>edu</w:t>
              </w:r>
              <w:r w:rsidR="005F17F3" w:rsidRPr="005F17F3">
                <w:rPr>
                  <w:rStyle w:val="ab"/>
                  <w:rFonts w:ascii="Times New Roman" w:hAnsi="Times New Roman" w:cs="Times New Roman"/>
                  <w:sz w:val="24"/>
                  <w:szCs w:val="24"/>
                  <w:lang w:val="ru-RU"/>
                </w:rPr>
                <w:t>.</w:t>
              </w:r>
              <w:r w:rsidR="005F17F3" w:rsidRPr="0064738D">
                <w:rPr>
                  <w:rStyle w:val="ab"/>
                  <w:rFonts w:ascii="Times New Roman" w:hAnsi="Times New Roman" w:cs="Times New Roman"/>
                  <w:sz w:val="24"/>
                  <w:szCs w:val="24"/>
                </w:rPr>
                <w:t>ru</w:t>
              </w:r>
              <w:r w:rsidR="005F17F3" w:rsidRPr="005F17F3">
                <w:rPr>
                  <w:rStyle w:val="ab"/>
                  <w:rFonts w:ascii="Times New Roman" w:hAnsi="Times New Roman" w:cs="Times New Roman"/>
                  <w:sz w:val="24"/>
                  <w:szCs w:val="24"/>
                  <w:lang w:val="ru-RU"/>
                </w:rPr>
                <w:t>/</w:t>
              </w:r>
            </w:hyperlink>
          </w:p>
        </w:tc>
      </w:tr>
      <w:tr w:rsidR="005F17F3" w:rsidTr="005F17F3">
        <w:trPr>
          <w:trHeight w:val="144"/>
          <w:tblCellSpacing w:w="20" w:type="nil"/>
        </w:trPr>
        <w:tc>
          <w:tcPr>
            <w:tcW w:w="844" w:type="dxa"/>
            <w:tcMar>
              <w:top w:w="50" w:type="dxa"/>
              <w:left w:w="100" w:type="dxa"/>
            </w:tcMar>
            <w:vAlign w:val="center"/>
          </w:tcPr>
          <w:p w:rsidR="005F17F3" w:rsidRDefault="005F17F3">
            <w:pPr>
              <w:spacing w:after="0"/>
            </w:pPr>
            <w:r>
              <w:rPr>
                <w:rFonts w:ascii="Times New Roman" w:hAnsi="Times New Roman"/>
                <w:color w:val="000000"/>
                <w:sz w:val="24"/>
              </w:rPr>
              <w:t>7</w:t>
            </w:r>
          </w:p>
        </w:tc>
        <w:tc>
          <w:tcPr>
            <w:tcW w:w="4867" w:type="dxa"/>
            <w:tcMar>
              <w:top w:w="50" w:type="dxa"/>
              <w:left w:w="100" w:type="dxa"/>
            </w:tcMar>
            <w:vAlign w:val="center"/>
          </w:tcPr>
          <w:p w:rsidR="005F17F3" w:rsidRPr="005F17F3" w:rsidRDefault="005F17F3">
            <w:pPr>
              <w:spacing w:after="0"/>
              <w:ind w:left="135"/>
              <w:rPr>
                <w:lang w:val="ru-RU"/>
              </w:rPr>
            </w:pPr>
            <w:r w:rsidRPr="005F17F3">
              <w:rPr>
                <w:rFonts w:ascii="Times New Roman" w:hAnsi="Times New Roman"/>
                <w:color w:val="000000"/>
                <w:sz w:val="24"/>
                <w:lang w:val="ru-RU"/>
              </w:rPr>
              <w:t>Виды отдыха в различное время года. Путешествия по России и иностранным странам</w:t>
            </w:r>
          </w:p>
        </w:tc>
        <w:tc>
          <w:tcPr>
            <w:tcW w:w="1398" w:type="dxa"/>
            <w:tcMar>
              <w:top w:w="50" w:type="dxa"/>
              <w:left w:w="100" w:type="dxa"/>
            </w:tcMar>
            <w:vAlign w:val="center"/>
          </w:tcPr>
          <w:p w:rsidR="005F17F3" w:rsidRDefault="005F17F3">
            <w:pPr>
              <w:spacing w:after="0"/>
              <w:ind w:left="135"/>
              <w:jc w:val="center"/>
            </w:pPr>
            <w:r w:rsidRPr="005F17F3">
              <w:rPr>
                <w:rFonts w:ascii="Times New Roman" w:hAnsi="Times New Roman"/>
                <w:color w:val="000000"/>
                <w:sz w:val="24"/>
                <w:lang w:val="ru-RU"/>
              </w:rPr>
              <w:t xml:space="preserve"> </w:t>
            </w:r>
            <w:r>
              <w:rPr>
                <w:rFonts w:ascii="Times New Roman" w:hAnsi="Times New Roman"/>
                <w:color w:val="000000"/>
                <w:sz w:val="24"/>
              </w:rPr>
              <w:t xml:space="preserve">7 </w:t>
            </w:r>
          </w:p>
        </w:tc>
        <w:tc>
          <w:tcPr>
            <w:tcW w:w="1841" w:type="dxa"/>
            <w:tcMar>
              <w:top w:w="50" w:type="dxa"/>
              <w:left w:w="100" w:type="dxa"/>
            </w:tcMar>
            <w:vAlign w:val="center"/>
          </w:tcPr>
          <w:p w:rsidR="005F17F3" w:rsidRDefault="005F17F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5F17F3" w:rsidRPr="005F17F3" w:rsidRDefault="005F17F3">
            <w:pPr>
              <w:spacing w:after="0"/>
              <w:ind w:left="135"/>
              <w:jc w:val="center"/>
              <w:rPr>
                <w:lang w:val="ru-RU"/>
              </w:rPr>
            </w:pPr>
            <w:r>
              <w:rPr>
                <w:lang w:val="ru-RU"/>
              </w:rPr>
              <w:t>-</w:t>
            </w:r>
          </w:p>
        </w:tc>
        <w:tc>
          <w:tcPr>
            <w:tcW w:w="2403" w:type="dxa"/>
            <w:tcMar>
              <w:top w:w="50" w:type="dxa"/>
              <w:left w:w="100" w:type="dxa"/>
            </w:tcMar>
          </w:tcPr>
          <w:p w:rsidR="005F17F3" w:rsidRPr="0064738D" w:rsidRDefault="00506F2B" w:rsidP="007E379F">
            <w:pPr>
              <w:rPr>
                <w:rFonts w:ascii="Times New Roman" w:hAnsi="Times New Roman" w:cs="Times New Roman"/>
                <w:sz w:val="24"/>
                <w:szCs w:val="24"/>
              </w:rPr>
            </w:pPr>
            <w:hyperlink r:id="rId49" w:history="1">
              <w:r w:rsidR="005F17F3" w:rsidRPr="0064738D">
                <w:rPr>
                  <w:rStyle w:val="ab"/>
                  <w:rFonts w:ascii="Times New Roman" w:hAnsi="Times New Roman" w:cs="Times New Roman"/>
                  <w:sz w:val="24"/>
                  <w:szCs w:val="24"/>
                </w:rPr>
                <w:t>https://resh.edu.ru/</w:t>
              </w:r>
            </w:hyperlink>
          </w:p>
        </w:tc>
      </w:tr>
      <w:tr w:rsidR="005F17F3" w:rsidRPr="00506F2B" w:rsidTr="005F17F3">
        <w:trPr>
          <w:trHeight w:val="144"/>
          <w:tblCellSpacing w:w="20" w:type="nil"/>
        </w:trPr>
        <w:tc>
          <w:tcPr>
            <w:tcW w:w="844" w:type="dxa"/>
            <w:tcMar>
              <w:top w:w="50" w:type="dxa"/>
              <w:left w:w="100" w:type="dxa"/>
            </w:tcMar>
            <w:vAlign w:val="center"/>
          </w:tcPr>
          <w:p w:rsidR="005F17F3" w:rsidRDefault="005F17F3">
            <w:pPr>
              <w:spacing w:after="0"/>
            </w:pPr>
            <w:r>
              <w:rPr>
                <w:rFonts w:ascii="Times New Roman" w:hAnsi="Times New Roman"/>
                <w:color w:val="000000"/>
                <w:sz w:val="24"/>
              </w:rPr>
              <w:t>8</w:t>
            </w:r>
          </w:p>
        </w:tc>
        <w:tc>
          <w:tcPr>
            <w:tcW w:w="4867" w:type="dxa"/>
            <w:tcMar>
              <w:top w:w="50" w:type="dxa"/>
              <w:left w:w="100" w:type="dxa"/>
            </w:tcMar>
            <w:vAlign w:val="center"/>
          </w:tcPr>
          <w:p w:rsidR="005F17F3" w:rsidRDefault="005F17F3">
            <w:pPr>
              <w:spacing w:after="0"/>
              <w:ind w:left="135"/>
            </w:pPr>
            <w:r w:rsidRPr="005F17F3">
              <w:rPr>
                <w:rFonts w:ascii="Times New Roman" w:hAnsi="Times New Roman"/>
                <w:color w:val="000000"/>
                <w:sz w:val="24"/>
                <w:lang w:val="ru-RU"/>
              </w:rPr>
              <w:t xml:space="preserve">Природа: флора и фауна. Проблемы экологии. </w:t>
            </w:r>
            <w:r>
              <w:rPr>
                <w:rFonts w:ascii="Times New Roman" w:hAnsi="Times New Roman"/>
                <w:color w:val="000000"/>
                <w:sz w:val="24"/>
              </w:rPr>
              <w:t xml:space="preserve">Климат, погода. Стихийные </w:t>
            </w:r>
            <w:r>
              <w:rPr>
                <w:rFonts w:ascii="Times New Roman" w:hAnsi="Times New Roman"/>
                <w:color w:val="000000"/>
                <w:sz w:val="24"/>
              </w:rPr>
              <w:lastRenderedPageBreak/>
              <w:t>бедствия</w:t>
            </w:r>
          </w:p>
        </w:tc>
        <w:tc>
          <w:tcPr>
            <w:tcW w:w="1398" w:type="dxa"/>
            <w:tcMar>
              <w:top w:w="50" w:type="dxa"/>
              <w:left w:w="100" w:type="dxa"/>
            </w:tcMar>
            <w:vAlign w:val="center"/>
          </w:tcPr>
          <w:p w:rsidR="005F17F3" w:rsidRDefault="005F17F3">
            <w:pPr>
              <w:spacing w:after="0"/>
              <w:ind w:left="135"/>
              <w:jc w:val="center"/>
            </w:pPr>
            <w:r>
              <w:rPr>
                <w:rFonts w:ascii="Times New Roman" w:hAnsi="Times New Roman"/>
                <w:color w:val="000000"/>
                <w:sz w:val="24"/>
              </w:rPr>
              <w:lastRenderedPageBreak/>
              <w:t xml:space="preserve"> 10 </w:t>
            </w:r>
          </w:p>
        </w:tc>
        <w:tc>
          <w:tcPr>
            <w:tcW w:w="1841" w:type="dxa"/>
            <w:tcMar>
              <w:top w:w="50" w:type="dxa"/>
              <w:left w:w="100" w:type="dxa"/>
            </w:tcMar>
            <w:vAlign w:val="center"/>
          </w:tcPr>
          <w:p w:rsidR="005F17F3" w:rsidRDefault="005F17F3">
            <w:pPr>
              <w:spacing w:after="0"/>
              <w:ind w:left="135"/>
              <w:jc w:val="center"/>
            </w:pPr>
          </w:p>
        </w:tc>
        <w:tc>
          <w:tcPr>
            <w:tcW w:w="1910" w:type="dxa"/>
            <w:tcMar>
              <w:top w:w="50" w:type="dxa"/>
              <w:left w:w="100" w:type="dxa"/>
            </w:tcMar>
            <w:vAlign w:val="center"/>
          </w:tcPr>
          <w:p w:rsidR="005F17F3" w:rsidRPr="005F17F3" w:rsidRDefault="005F17F3">
            <w:pPr>
              <w:spacing w:after="0"/>
              <w:ind w:left="135"/>
              <w:jc w:val="center"/>
              <w:rPr>
                <w:lang w:val="ru-RU"/>
              </w:rPr>
            </w:pPr>
            <w:r>
              <w:rPr>
                <w:lang w:val="ru-RU"/>
              </w:rPr>
              <w:t>-</w:t>
            </w:r>
          </w:p>
        </w:tc>
        <w:tc>
          <w:tcPr>
            <w:tcW w:w="2403" w:type="dxa"/>
            <w:tcMar>
              <w:top w:w="50" w:type="dxa"/>
              <w:left w:w="100" w:type="dxa"/>
            </w:tcMar>
          </w:tcPr>
          <w:p w:rsidR="005F17F3" w:rsidRPr="005F17F3" w:rsidRDefault="00506F2B" w:rsidP="007E379F">
            <w:pPr>
              <w:rPr>
                <w:lang w:val="ru-RU"/>
              </w:rPr>
            </w:pPr>
            <w:hyperlink r:id="rId50" w:history="1">
              <w:r w:rsidR="005F17F3" w:rsidRPr="0064738D">
                <w:rPr>
                  <w:rStyle w:val="ab"/>
                  <w:rFonts w:ascii="Times New Roman" w:hAnsi="Times New Roman" w:cs="Times New Roman"/>
                  <w:sz w:val="24"/>
                  <w:szCs w:val="24"/>
                </w:rPr>
                <w:t>http</w:t>
              </w:r>
              <w:r w:rsidR="005F17F3" w:rsidRPr="005F17F3">
                <w:rPr>
                  <w:rStyle w:val="ab"/>
                  <w:rFonts w:ascii="Times New Roman" w:hAnsi="Times New Roman" w:cs="Times New Roman"/>
                  <w:sz w:val="24"/>
                  <w:szCs w:val="24"/>
                  <w:lang w:val="ru-RU"/>
                </w:rPr>
                <w:t>://</w:t>
              </w:r>
              <w:r w:rsidR="005F17F3" w:rsidRPr="0064738D">
                <w:rPr>
                  <w:rStyle w:val="ab"/>
                  <w:rFonts w:ascii="Times New Roman" w:hAnsi="Times New Roman" w:cs="Times New Roman"/>
                  <w:sz w:val="24"/>
                  <w:szCs w:val="24"/>
                </w:rPr>
                <w:t>school</w:t>
              </w:r>
              <w:r w:rsidR="005F17F3" w:rsidRPr="005F17F3">
                <w:rPr>
                  <w:rStyle w:val="ab"/>
                  <w:rFonts w:ascii="Times New Roman" w:hAnsi="Times New Roman" w:cs="Times New Roman"/>
                  <w:sz w:val="24"/>
                  <w:szCs w:val="24"/>
                  <w:lang w:val="ru-RU"/>
                </w:rPr>
                <w:t>-</w:t>
              </w:r>
              <w:r w:rsidR="005F17F3" w:rsidRPr="0064738D">
                <w:rPr>
                  <w:rStyle w:val="ab"/>
                  <w:rFonts w:ascii="Times New Roman" w:hAnsi="Times New Roman" w:cs="Times New Roman"/>
                  <w:sz w:val="24"/>
                  <w:szCs w:val="24"/>
                </w:rPr>
                <w:lastRenderedPageBreak/>
                <w:t>collection</w:t>
              </w:r>
              <w:r w:rsidR="005F17F3" w:rsidRPr="005F17F3">
                <w:rPr>
                  <w:rStyle w:val="ab"/>
                  <w:rFonts w:ascii="Times New Roman" w:hAnsi="Times New Roman" w:cs="Times New Roman"/>
                  <w:sz w:val="24"/>
                  <w:szCs w:val="24"/>
                  <w:lang w:val="ru-RU"/>
                </w:rPr>
                <w:t>.</w:t>
              </w:r>
              <w:r w:rsidR="005F17F3" w:rsidRPr="0064738D">
                <w:rPr>
                  <w:rStyle w:val="ab"/>
                  <w:rFonts w:ascii="Times New Roman" w:hAnsi="Times New Roman" w:cs="Times New Roman"/>
                  <w:sz w:val="24"/>
                  <w:szCs w:val="24"/>
                </w:rPr>
                <w:t>edu</w:t>
              </w:r>
              <w:r w:rsidR="005F17F3" w:rsidRPr="005F17F3">
                <w:rPr>
                  <w:rStyle w:val="ab"/>
                  <w:rFonts w:ascii="Times New Roman" w:hAnsi="Times New Roman" w:cs="Times New Roman"/>
                  <w:sz w:val="24"/>
                  <w:szCs w:val="24"/>
                  <w:lang w:val="ru-RU"/>
                </w:rPr>
                <w:t>.</w:t>
              </w:r>
              <w:r w:rsidR="005F17F3" w:rsidRPr="0064738D">
                <w:rPr>
                  <w:rStyle w:val="ab"/>
                  <w:rFonts w:ascii="Times New Roman" w:hAnsi="Times New Roman" w:cs="Times New Roman"/>
                  <w:sz w:val="24"/>
                  <w:szCs w:val="24"/>
                </w:rPr>
                <w:t>ru</w:t>
              </w:r>
              <w:r w:rsidR="005F17F3" w:rsidRPr="005F17F3">
                <w:rPr>
                  <w:rStyle w:val="ab"/>
                  <w:rFonts w:ascii="Times New Roman" w:hAnsi="Times New Roman" w:cs="Times New Roman"/>
                  <w:sz w:val="24"/>
                  <w:szCs w:val="24"/>
                  <w:lang w:val="ru-RU"/>
                </w:rPr>
                <w:t>/</w:t>
              </w:r>
            </w:hyperlink>
          </w:p>
        </w:tc>
      </w:tr>
      <w:tr w:rsidR="005F17F3" w:rsidTr="000139A3">
        <w:trPr>
          <w:trHeight w:val="144"/>
          <w:tblCellSpacing w:w="20" w:type="nil"/>
        </w:trPr>
        <w:tc>
          <w:tcPr>
            <w:tcW w:w="844" w:type="dxa"/>
            <w:tcMar>
              <w:top w:w="50" w:type="dxa"/>
              <w:left w:w="100" w:type="dxa"/>
            </w:tcMar>
            <w:vAlign w:val="center"/>
          </w:tcPr>
          <w:p w:rsidR="005F17F3" w:rsidRDefault="005F17F3">
            <w:pPr>
              <w:spacing w:after="0"/>
            </w:pPr>
            <w:r>
              <w:rPr>
                <w:rFonts w:ascii="Times New Roman" w:hAnsi="Times New Roman"/>
                <w:color w:val="000000"/>
                <w:sz w:val="24"/>
              </w:rPr>
              <w:lastRenderedPageBreak/>
              <w:t>9</w:t>
            </w:r>
          </w:p>
        </w:tc>
        <w:tc>
          <w:tcPr>
            <w:tcW w:w="4867" w:type="dxa"/>
            <w:tcMar>
              <w:top w:w="50" w:type="dxa"/>
              <w:left w:w="100" w:type="dxa"/>
            </w:tcMar>
            <w:vAlign w:val="center"/>
          </w:tcPr>
          <w:p w:rsidR="005F17F3" w:rsidRDefault="005F17F3">
            <w:pPr>
              <w:spacing w:after="0"/>
              <w:ind w:left="135"/>
            </w:pPr>
            <w:r w:rsidRPr="005F17F3">
              <w:rPr>
                <w:rFonts w:ascii="Times New Roman" w:hAnsi="Times New Roman"/>
                <w:color w:val="000000"/>
                <w:sz w:val="24"/>
                <w:lang w:val="ru-RU"/>
              </w:rPr>
              <w:t xml:space="preserve">Условия проживания в городской (сельской) местности. </w:t>
            </w:r>
            <w:r>
              <w:rPr>
                <w:rFonts w:ascii="Times New Roman" w:hAnsi="Times New Roman"/>
                <w:color w:val="000000"/>
                <w:sz w:val="24"/>
              </w:rPr>
              <w:t>Транспорт</w:t>
            </w:r>
          </w:p>
        </w:tc>
        <w:tc>
          <w:tcPr>
            <w:tcW w:w="1398" w:type="dxa"/>
            <w:tcMar>
              <w:top w:w="50" w:type="dxa"/>
              <w:left w:w="100" w:type="dxa"/>
            </w:tcMar>
            <w:vAlign w:val="center"/>
          </w:tcPr>
          <w:p w:rsidR="005F17F3" w:rsidRDefault="005F17F3">
            <w:pPr>
              <w:spacing w:after="0"/>
              <w:ind w:left="135"/>
              <w:jc w:val="center"/>
            </w:pPr>
            <w:r>
              <w:rPr>
                <w:rFonts w:ascii="Times New Roman" w:hAnsi="Times New Roman"/>
                <w:color w:val="000000"/>
                <w:sz w:val="24"/>
              </w:rPr>
              <w:t xml:space="preserve"> 7 </w:t>
            </w:r>
          </w:p>
        </w:tc>
        <w:tc>
          <w:tcPr>
            <w:tcW w:w="1841" w:type="dxa"/>
            <w:tcMar>
              <w:top w:w="50" w:type="dxa"/>
              <w:left w:w="100" w:type="dxa"/>
            </w:tcMar>
            <w:vAlign w:val="center"/>
          </w:tcPr>
          <w:p w:rsidR="005F17F3" w:rsidRDefault="005F17F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5F17F3" w:rsidRPr="005F17F3" w:rsidRDefault="005F17F3">
            <w:pPr>
              <w:spacing w:after="0"/>
              <w:ind w:left="135"/>
              <w:jc w:val="center"/>
              <w:rPr>
                <w:lang w:val="ru-RU"/>
              </w:rPr>
            </w:pPr>
            <w:r>
              <w:rPr>
                <w:lang w:val="ru-RU"/>
              </w:rPr>
              <w:t>-</w:t>
            </w:r>
          </w:p>
        </w:tc>
        <w:tc>
          <w:tcPr>
            <w:tcW w:w="2403" w:type="dxa"/>
            <w:tcMar>
              <w:top w:w="50" w:type="dxa"/>
              <w:left w:w="100" w:type="dxa"/>
            </w:tcMar>
          </w:tcPr>
          <w:p w:rsidR="005F17F3" w:rsidRPr="00F87583" w:rsidRDefault="00506F2B" w:rsidP="00C52E31">
            <w:pPr>
              <w:rPr>
                <w:rFonts w:ascii="Times New Roman" w:hAnsi="Times New Roman" w:cs="Times New Roman"/>
                <w:sz w:val="24"/>
                <w:szCs w:val="24"/>
              </w:rPr>
            </w:pPr>
            <w:hyperlink r:id="rId51" w:history="1">
              <w:r w:rsidR="005F17F3" w:rsidRPr="00F87583">
                <w:rPr>
                  <w:rStyle w:val="ab"/>
                  <w:rFonts w:ascii="Times New Roman" w:hAnsi="Times New Roman" w:cs="Times New Roman"/>
                  <w:sz w:val="24"/>
                  <w:szCs w:val="24"/>
                </w:rPr>
                <w:t>https://resh.edu.ru/</w:t>
              </w:r>
            </w:hyperlink>
          </w:p>
        </w:tc>
      </w:tr>
      <w:tr w:rsidR="005F17F3" w:rsidRPr="00506F2B" w:rsidTr="000139A3">
        <w:trPr>
          <w:trHeight w:val="144"/>
          <w:tblCellSpacing w:w="20" w:type="nil"/>
        </w:trPr>
        <w:tc>
          <w:tcPr>
            <w:tcW w:w="844" w:type="dxa"/>
            <w:tcMar>
              <w:top w:w="50" w:type="dxa"/>
              <w:left w:w="100" w:type="dxa"/>
            </w:tcMar>
            <w:vAlign w:val="center"/>
          </w:tcPr>
          <w:p w:rsidR="005F17F3" w:rsidRDefault="005F17F3">
            <w:pPr>
              <w:spacing w:after="0"/>
            </w:pPr>
            <w:r>
              <w:rPr>
                <w:rFonts w:ascii="Times New Roman" w:hAnsi="Times New Roman"/>
                <w:color w:val="000000"/>
                <w:sz w:val="24"/>
              </w:rPr>
              <w:t>10</w:t>
            </w:r>
          </w:p>
        </w:tc>
        <w:tc>
          <w:tcPr>
            <w:tcW w:w="4867" w:type="dxa"/>
            <w:tcMar>
              <w:top w:w="50" w:type="dxa"/>
              <w:left w:w="100" w:type="dxa"/>
            </w:tcMar>
            <w:vAlign w:val="center"/>
          </w:tcPr>
          <w:p w:rsidR="005F17F3" w:rsidRPr="005F17F3" w:rsidRDefault="005F17F3">
            <w:pPr>
              <w:spacing w:after="0"/>
              <w:ind w:left="135"/>
              <w:rPr>
                <w:lang w:val="ru-RU"/>
              </w:rPr>
            </w:pPr>
            <w:r w:rsidRPr="005F17F3">
              <w:rPr>
                <w:rFonts w:ascii="Times New Roman" w:hAnsi="Times New Roman"/>
                <w:color w:val="000000"/>
                <w:sz w:val="24"/>
                <w:lang w:val="ru-RU"/>
              </w:rPr>
              <w:t>Средства массовой информации (телевидение, радио, пресса, Интернет)</w:t>
            </w:r>
          </w:p>
        </w:tc>
        <w:tc>
          <w:tcPr>
            <w:tcW w:w="1398" w:type="dxa"/>
            <w:tcMar>
              <w:top w:w="50" w:type="dxa"/>
              <w:left w:w="100" w:type="dxa"/>
            </w:tcMar>
            <w:vAlign w:val="center"/>
          </w:tcPr>
          <w:p w:rsidR="005F17F3" w:rsidRDefault="005F17F3">
            <w:pPr>
              <w:spacing w:after="0"/>
              <w:ind w:left="135"/>
              <w:jc w:val="center"/>
            </w:pPr>
            <w:r w:rsidRPr="005F17F3">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Mar>
              <w:top w:w="50" w:type="dxa"/>
              <w:left w:w="100" w:type="dxa"/>
            </w:tcMar>
            <w:vAlign w:val="center"/>
          </w:tcPr>
          <w:p w:rsidR="005F17F3" w:rsidRDefault="005F17F3">
            <w:pPr>
              <w:spacing w:after="0"/>
              <w:ind w:left="135"/>
              <w:jc w:val="center"/>
            </w:pPr>
          </w:p>
        </w:tc>
        <w:tc>
          <w:tcPr>
            <w:tcW w:w="1910" w:type="dxa"/>
            <w:tcMar>
              <w:top w:w="50" w:type="dxa"/>
              <w:left w:w="100" w:type="dxa"/>
            </w:tcMar>
            <w:vAlign w:val="center"/>
          </w:tcPr>
          <w:p w:rsidR="005F17F3" w:rsidRPr="005F17F3" w:rsidRDefault="005F17F3">
            <w:pPr>
              <w:spacing w:after="0"/>
              <w:ind w:left="135"/>
              <w:jc w:val="center"/>
              <w:rPr>
                <w:lang w:val="ru-RU"/>
              </w:rPr>
            </w:pPr>
            <w:r>
              <w:rPr>
                <w:lang w:val="ru-RU"/>
              </w:rPr>
              <w:t>-</w:t>
            </w:r>
          </w:p>
        </w:tc>
        <w:tc>
          <w:tcPr>
            <w:tcW w:w="2403" w:type="dxa"/>
            <w:tcMar>
              <w:top w:w="50" w:type="dxa"/>
              <w:left w:w="100" w:type="dxa"/>
            </w:tcMar>
          </w:tcPr>
          <w:p w:rsidR="005F17F3" w:rsidRPr="005F17F3" w:rsidRDefault="00506F2B" w:rsidP="00C52E31">
            <w:pPr>
              <w:rPr>
                <w:lang w:val="ru-RU"/>
              </w:rPr>
            </w:pPr>
            <w:hyperlink r:id="rId52" w:history="1">
              <w:r w:rsidR="005F17F3" w:rsidRPr="00F87583">
                <w:rPr>
                  <w:rStyle w:val="ab"/>
                  <w:rFonts w:ascii="Times New Roman" w:hAnsi="Times New Roman" w:cs="Times New Roman"/>
                  <w:sz w:val="24"/>
                  <w:szCs w:val="24"/>
                </w:rPr>
                <w:t>http</w:t>
              </w:r>
              <w:r w:rsidR="005F17F3" w:rsidRPr="005F17F3">
                <w:rPr>
                  <w:rStyle w:val="ab"/>
                  <w:rFonts w:ascii="Times New Roman" w:hAnsi="Times New Roman" w:cs="Times New Roman"/>
                  <w:sz w:val="24"/>
                  <w:szCs w:val="24"/>
                  <w:lang w:val="ru-RU"/>
                </w:rPr>
                <w:t>://</w:t>
              </w:r>
              <w:r w:rsidR="005F17F3" w:rsidRPr="00F87583">
                <w:rPr>
                  <w:rStyle w:val="ab"/>
                  <w:rFonts w:ascii="Times New Roman" w:hAnsi="Times New Roman" w:cs="Times New Roman"/>
                  <w:sz w:val="24"/>
                  <w:szCs w:val="24"/>
                </w:rPr>
                <w:t>school</w:t>
              </w:r>
              <w:r w:rsidR="005F17F3" w:rsidRPr="005F17F3">
                <w:rPr>
                  <w:rStyle w:val="ab"/>
                  <w:rFonts w:ascii="Times New Roman" w:hAnsi="Times New Roman" w:cs="Times New Roman"/>
                  <w:sz w:val="24"/>
                  <w:szCs w:val="24"/>
                  <w:lang w:val="ru-RU"/>
                </w:rPr>
                <w:t>-</w:t>
              </w:r>
              <w:r w:rsidR="005F17F3" w:rsidRPr="00F87583">
                <w:rPr>
                  <w:rStyle w:val="ab"/>
                  <w:rFonts w:ascii="Times New Roman" w:hAnsi="Times New Roman" w:cs="Times New Roman"/>
                  <w:sz w:val="24"/>
                  <w:szCs w:val="24"/>
                </w:rPr>
                <w:t>collection</w:t>
              </w:r>
              <w:r w:rsidR="005F17F3" w:rsidRPr="005F17F3">
                <w:rPr>
                  <w:rStyle w:val="ab"/>
                  <w:rFonts w:ascii="Times New Roman" w:hAnsi="Times New Roman" w:cs="Times New Roman"/>
                  <w:sz w:val="24"/>
                  <w:szCs w:val="24"/>
                  <w:lang w:val="ru-RU"/>
                </w:rPr>
                <w:t>.</w:t>
              </w:r>
              <w:r w:rsidR="005F17F3" w:rsidRPr="00F87583">
                <w:rPr>
                  <w:rStyle w:val="ab"/>
                  <w:rFonts w:ascii="Times New Roman" w:hAnsi="Times New Roman" w:cs="Times New Roman"/>
                  <w:sz w:val="24"/>
                  <w:szCs w:val="24"/>
                </w:rPr>
                <w:t>edu</w:t>
              </w:r>
              <w:r w:rsidR="005F17F3" w:rsidRPr="005F17F3">
                <w:rPr>
                  <w:rStyle w:val="ab"/>
                  <w:rFonts w:ascii="Times New Roman" w:hAnsi="Times New Roman" w:cs="Times New Roman"/>
                  <w:sz w:val="24"/>
                  <w:szCs w:val="24"/>
                  <w:lang w:val="ru-RU"/>
                </w:rPr>
                <w:t>.</w:t>
              </w:r>
              <w:r w:rsidR="005F17F3" w:rsidRPr="00F87583">
                <w:rPr>
                  <w:rStyle w:val="ab"/>
                  <w:rFonts w:ascii="Times New Roman" w:hAnsi="Times New Roman" w:cs="Times New Roman"/>
                  <w:sz w:val="24"/>
                  <w:szCs w:val="24"/>
                </w:rPr>
                <w:t>ru</w:t>
              </w:r>
              <w:r w:rsidR="005F17F3" w:rsidRPr="005F17F3">
                <w:rPr>
                  <w:rStyle w:val="ab"/>
                  <w:rFonts w:ascii="Times New Roman" w:hAnsi="Times New Roman" w:cs="Times New Roman"/>
                  <w:sz w:val="24"/>
                  <w:szCs w:val="24"/>
                  <w:lang w:val="ru-RU"/>
                </w:rPr>
                <w:t>/</w:t>
              </w:r>
            </w:hyperlink>
          </w:p>
        </w:tc>
      </w:tr>
      <w:tr w:rsidR="005F17F3" w:rsidTr="000139A3">
        <w:trPr>
          <w:trHeight w:val="144"/>
          <w:tblCellSpacing w:w="20" w:type="nil"/>
        </w:trPr>
        <w:tc>
          <w:tcPr>
            <w:tcW w:w="844" w:type="dxa"/>
            <w:tcMar>
              <w:top w:w="50" w:type="dxa"/>
              <w:left w:w="100" w:type="dxa"/>
            </w:tcMar>
            <w:vAlign w:val="center"/>
          </w:tcPr>
          <w:p w:rsidR="005F17F3" w:rsidRDefault="005F17F3">
            <w:pPr>
              <w:spacing w:after="0"/>
            </w:pPr>
            <w:r>
              <w:rPr>
                <w:rFonts w:ascii="Times New Roman" w:hAnsi="Times New Roman"/>
                <w:color w:val="000000"/>
                <w:sz w:val="24"/>
              </w:rPr>
              <w:t>11</w:t>
            </w:r>
          </w:p>
        </w:tc>
        <w:tc>
          <w:tcPr>
            <w:tcW w:w="4867" w:type="dxa"/>
            <w:tcMar>
              <w:top w:w="50" w:type="dxa"/>
              <w:left w:w="100" w:type="dxa"/>
            </w:tcMar>
            <w:vAlign w:val="center"/>
          </w:tcPr>
          <w:p w:rsidR="005F17F3" w:rsidRPr="005F17F3" w:rsidRDefault="005F17F3">
            <w:pPr>
              <w:spacing w:after="0"/>
              <w:ind w:left="135"/>
              <w:rPr>
                <w:lang w:val="ru-RU"/>
              </w:rPr>
            </w:pPr>
            <w:r w:rsidRPr="005F17F3">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398" w:type="dxa"/>
            <w:tcMar>
              <w:top w:w="50" w:type="dxa"/>
              <w:left w:w="100" w:type="dxa"/>
            </w:tcMar>
            <w:vAlign w:val="center"/>
          </w:tcPr>
          <w:p w:rsidR="005F17F3" w:rsidRDefault="005F17F3">
            <w:pPr>
              <w:spacing w:after="0"/>
              <w:ind w:left="135"/>
              <w:jc w:val="center"/>
            </w:pPr>
            <w:r w:rsidRPr="005F17F3">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841" w:type="dxa"/>
            <w:tcMar>
              <w:top w:w="50" w:type="dxa"/>
              <w:left w:w="100" w:type="dxa"/>
            </w:tcMar>
            <w:vAlign w:val="center"/>
          </w:tcPr>
          <w:p w:rsidR="005F17F3" w:rsidRDefault="005F17F3">
            <w:pPr>
              <w:spacing w:after="0"/>
              <w:ind w:left="135"/>
              <w:jc w:val="center"/>
            </w:pPr>
          </w:p>
        </w:tc>
        <w:tc>
          <w:tcPr>
            <w:tcW w:w="1910" w:type="dxa"/>
            <w:tcMar>
              <w:top w:w="50" w:type="dxa"/>
              <w:left w:w="100" w:type="dxa"/>
            </w:tcMar>
            <w:vAlign w:val="center"/>
          </w:tcPr>
          <w:p w:rsidR="005F17F3" w:rsidRPr="005F17F3" w:rsidRDefault="005F17F3">
            <w:pPr>
              <w:spacing w:after="0"/>
              <w:ind w:left="135"/>
              <w:jc w:val="center"/>
              <w:rPr>
                <w:lang w:val="ru-RU"/>
              </w:rPr>
            </w:pPr>
            <w:r>
              <w:rPr>
                <w:lang w:val="ru-RU"/>
              </w:rPr>
              <w:t>-</w:t>
            </w:r>
          </w:p>
        </w:tc>
        <w:tc>
          <w:tcPr>
            <w:tcW w:w="2403" w:type="dxa"/>
            <w:tcMar>
              <w:top w:w="50" w:type="dxa"/>
              <w:left w:w="100" w:type="dxa"/>
            </w:tcMar>
          </w:tcPr>
          <w:p w:rsidR="005F17F3" w:rsidRPr="00F87583" w:rsidRDefault="00506F2B" w:rsidP="00C52E31">
            <w:pPr>
              <w:rPr>
                <w:rFonts w:ascii="Times New Roman" w:hAnsi="Times New Roman" w:cs="Times New Roman"/>
                <w:sz w:val="24"/>
                <w:szCs w:val="24"/>
              </w:rPr>
            </w:pPr>
            <w:hyperlink r:id="rId53" w:history="1">
              <w:r w:rsidR="005F17F3" w:rsidRPr="00F87583">
                <w:rPr>
                  <w:rStyle w:val="ab"/>
                  <w:rFonts w:ascii="Times New Roman" w:hAnsi="Times New Roman" w:cs="Times New Roman"/>
                  <w:sz w:val="24"/>
                  <w:szCs w:val="24"/>
                </w:rPr>
                <w:t>https://resh.edu.ru/</w:t>
              </w:r>
            </w:hyperlink>
          </w:p>
        </w:tc>
      </w:tr>
      <w:tr w:rsidR="005F17F3" w:rsidRPr="00506F2B" w:rsidTr="000139A3">
        <w:trPr>
          <w:trHeight w:val="144"/>
          <w:tblCellSpacing w:w="20" w:type="nil"/>
        </w:trPr>
        <w:tc>
          <w:tcPr>
            <w:tcW w:w="844" w:type="dxa"/>
            <w:tcMar>
              <w:top w:w="50" w:type="dxa"/>
              <w:left w:w="100" w:type="dxa"/>
            </w:tcMar>
            <w:vAlign w:val="center"/>
          </w:tcPr>
          <w:p w:rsidR="005F17F3" w:rsidRDefault="005F17F3">
            <w:pPr>
              <w:spacing w:after="0"/>
            </w:pPr>
            <w:r>
              <w:rPr>
                <w:rFonts w:ascii="Times New Roman" w:hAnsi="Times New Roman"/>
                <w:color w:val="000000"/>
                <w:sz w:val="24"/>
              </w:rPr>
              <w:t>12</w:t>
            </w:r>
          </w:p>
        </w:tc>
        <w:tc>
          <w:tcPr>
            <w:tcW w:w="4867" w:type="dxa"/>
            <w:tcMar>
              <w:top w:w="50" w:type="dxa"/>
              <w:left w:w="100" w:type="dxa"/>
            </w:tcMar>
            <w:vAlign w:val="center"/>
          </w:tcPr>
          <w:p w:rsidR="005F17F3" w:rsidRPr="005F17F3" w:rsidRDefault="005F17F3">
            <w:pPr>
              <w:spacing w:after="0"/>
              <w:ind w:left="135"/>
              <w:rPr>
                <w:lang w:val="ru-RU"/>
              </w:rPr>
            </w:pPr>
            <w:r w:rsidRPr="005F17F3">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1398" w:type="dxa"/>
            <w:tcMar>
              <w:top w:w="50" w:type="dxa"/>
              <w:left w:w="100" w:type="dxa"/>
            </w:tcMar>
            <w:vAlign w:val="center"/>
          </w:tcPr>
          <w:p w:rsidR="005F17F3" w:rsidRDefault="005F17F3">
            <w:pPr>
              <w:spacing w:after="0"/>
              <w:ind w:left="135"/>
              <w:jc w:val="center"/>
            </w:pPr>
            <w:r w:rsidRPr="005F17F3">
              <w:rPr>
                <w:rFonts w:ascii="Times New Roman" w:hAnsi="Times New Roman"/>
                <w:color w:val="000000"/>
                <w:sz w:val="24"/>
                <w:lang w:val="ru-RU"/>
              </w:rPr>
              <w:t xml:space="preserve"> </w:t>
            </w:r>
            <w:r>
              <w:rPr>
                <w:rFonts w:ascii="Times New Roman" w:hAnsi="Times New Roman"/>
                <w:color w:val="000000"/>
                <w:sz w:val="24"/>
              </w:rPr>
              <w:t xml:space="preserve">5 </w:t>
            </w:r>
          </w:p>
        </w:tc>
        <w:tc>
          <w:tcPr>
            <w:tcW w:w="1841" w:type="dxa"/>
            <w:tcMar>
              <w:top w:w="50" w:type="dxa"/>
              <w:left w:w="100" w:type="dxa"/>
            </w:tcMar>
            <w:vAlign w:val="center"/>
          </w:tcPr>
          <w:p w:rsidR="005F17F3" w:rsidRDefault="005F17F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5F17F3" w:rsidRPr="005F17F3" w:rsidRDefault="005F17F3">
            <w:pPr>
              <w:spacing w:after="0"/>
              <w:ind w:left="135"/>
              <w:jc w:val="center"/>
              <w:rPr>
                <w:lang w:val="ru-RU"/>
              </w:rPr>
            </w:pPr>
            <w:r>
              <w:rPr>
                <w:lang w:val="ru-RU"/>
              </w:rPr>
              <w:t>-</w:t>
            </w:r>
          </w:p>
        </w:tc>
        <w:tc>
          <w:tcPr>
            <w:tcW w:w="2403" w:type="dxa"/>
            <w:tcMar>
              <w:top w:w="50" w:type="dxa"/>
              <w:left w:w="100" w:type="dxa"/>
            </w:tcMar>
          </w:tcPr>
          <w:p w:rsidR="005F17F3" w:rsidRPr="005F17F3" w:rsidRDefault="00506F2B" w:rsidP="00C52E31">
            <w:pPr>
              <w:rPr>
                <w:lang w:val="ru-RU"/>
              </w:rPr>
            </w:pPr>
            <w:hyperlink r:id="rId54" w:history="1">
              <w:r w:rsidR="005F17F3" w:rsidRPr="00F87583">
                <w:rPr>
                  <w:rStyle w:val="ab"/>
                  <w:rFonts w:ascii="Times New Roman" w:hAnsi="Times New Roman" w:cs="Times New Roman"/>
                  <w:sz w:val="24"/>
                  <w:szCs w:val="24"/>
                </w:rPr>
                <w:t>http</w:t>
              </w:r>
              <w:r w:rsidR="005F17F3" w:rsidRPr="005F17F3">
                <w:rPr>
                  <w:rStyle w:val="ab"/>
                  <w:rFonts w:ascii="Times New Roman" w:hAnsi="Times New Roman" w:cs="Times New Roman"/>
                  <w:sz w:val="24"/>
                  <w:szCs w:val="24"/>
                  <w:lang w:val="ru-RU"/>
                </w:rPr>
                <w:t>://</w:t>
              </w:r>
              <w:r w:rsidR="005F17F3" w:rsidRPr="00F87583">
                <w:rPr>
                  <w:rStyle w:val="ab"/>
                  <w:rFonts w:ascii="Times New Roman" w:hAnsi="Times New Roman" w:cs="Times New Roman"/>
                  <w:sz w:val="24"/>
                  <w:szCs w:val="24"/>
                </w:rPr>
                <w:t>school</w:t>
              </w:r>
              <w:r w:rsidR="005F17F3" w:rsidRPr="005F17F3">
                <w:rPr>
                  <w:rStyle w:val="ab"/>
                  <w:rFonts w:ascii="Times New Roman" w:hAnsi="Times New Roman" w:cs="Times New Roman"/>
                  <w:sz w:val="24"/>
                  <w:szCs w:val="24"/>
                  <w:lang w:val="ru-RU"/>
                </w:rPr>
                <w:t>-</w:t>
              </w:r>
              <w:r w:rsidR="005F17F3" w:rsidRPr="00F87583">
                <w:rPr>
                  <w:rStyle w:val="ab"/>
                  <w:rFonts w:ascii="Times New Roman" w:hAnsi="Times New Roman" w:cs="Times New Roman"/>
                  <w:sz w:val="24"/>
                  <w:szCs w:val="24"/>
                </w:rPr>
                <w:t>collection</w:t>
              </w:r>
              <w:r w:rsidR="005F17F3" w:rsidRPr="005F17F3">
                <w:rPr>
                  <w:rStyle w:val="ab"/>
                  <w:rFonts w:ascii="Times New Roman" w:hAnsi="Times New Roman" w:cs="Times New Roman"/>
                  <w:sz w:val="24"/>
                  <w:szCs w:val="24"/>
                  <w:lang w:val="ru-RU"/>
                </w:rPr>
                <w:t>.</w:t>
              </w:r>
              <w:r w:rsidR="005F17F3" w:rsidRPr="00F87583">
                <w:rPr>
                  <w:rStyle w:val="ab"/>
                  <w:rFonts w:ascii="Times New Roman" w:hAnsi="Times New Roman" w:cs="Times New Roman"/>
                  <w:sz w:val="24"/>
                  <w:szCs w:val="24"/>
                </w:rPr>
                <w:t>edu</w:t>
              </w:r>
              <w:r w:rsidR="005F17F3" w:rsidRPr="005F17F3">
                <w:rPr>
                  <w:rStyle w:val="ab"/>
                  <w:rFonts w:ascii="Times New Roman" w:hAnsi="Times New Roman" w:cs="Times New Roman"/>
                  <w:sz w:val="24"/>
                  <w:szCs w:val="24"/>
                  <w:lang w:val="ru-RU"/>
                </w:rPr>
                <w:t>.</w:t>
              </w:r>
              <w:r w:rsidR="005F17F3" w:rsidRPr="00F87583">
                <w:rPr>
                  <w:rStyle w:val="ab"/>
                  <w:rFonts w:ascii="Times New Roman" w:hAnsi="Times New Roman" w:cs="Times New Roman"/>
                  <w:sz w:val="24"/>
                  <w:szCs w:val="24"/>
                </w:rPr>
                <w:t>ru</w:t>
              </w:r>
              <w:r w:rsidR="005F17F3" w:rsidRPr="005F17F3">
                <w:rPr>
                  <w:rStyle w:val="ab"/>
                  <w:rFonts w:ascii="Times New Roman" w:hAnsi="Times New Roman" w:cs="Times New Roman"/>
                  <w:sz w:val="24"/>
                  <w:szCs w:val="24"/>
                  <w:lang w:val="ru-RU"/>
                </w:rPr>
                <w:t>/</w:t>
              </w:r>
            </w:hyperlink>
          </w:p>
        </w:tc>
      </w:tr>
      <w:tr w:rsidR="00EC69A0" w:rsidTr="005F17F3">
        <w:trPr>
          <w:trHeight w:val="144"/>
          <w:tblCellSpacing w:w="20" w:type="nil"/>
        </w:trPr>
        <w:tc>
          <w:tcPr>
            <w:tcW w:w="0" w:type="auto"/>
            <w:gridSpan w:val="2"/>
            <w:tcMar>
              <w:top w:w="50" w:type="dxa"/>
              <w:left w:w="100" w:type="dxa"/>
            </w:tcMar>
            <w:vAlign w:val="center"/>
          </w:tcPr>
          <w:p w:rsidR="00EC69A0" w:rsidRPr="005F17F3" w:rsidRDefault="005F17F3">
            <w:pPr>
              <w:spacing w:after="0"/>
              <w:ind w:left="135"/>
              <w:rPr>
                <w:lang w:val="ru-RU"/>
              </w:rPr>
            </w:pPr>
            <w:r w:rsidRPr="005F17F3">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EC69A0" w:rsidRDefault="005F17F3">
            <w:pPr>
              <w:spacing w:after="0"/>
              <w:ind w:left="135"/>
              <w:jc w:val="center"/>
            </w:pPr>
            <w:r w:rsidRPr="005F17F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EC69A0" w:rsidRDefault="005F17F3">
            <w:pPr>
              <w:spacing w:after="0"/>
              <w:ind w:left="135"/>
              <w:jc w:val="center"/>
            </w:pPr>
            <w:r>
              <w:rPr>
                <w:rFonts w:ascii="Times New Roman" w:hAnsi="Times New Roman"/>
                <w:color w:val="000000"/>
                <w:sz w:val="24"/>
              </w:rPr>
              <w:t xml:space="preserve"> 5 </w:t>
            </w:r>
          </w:p>
        </w:tc>
        <w:tc>
          <w:tcPr>
            <w:tcW w:w="1910" w:type="dxa"/>
            <w:tcMar>
              <w:top w:w="50" w:type="dxa"/>
              <w:left w:w="100" w:type="dxa"/>
            </w:tcMar>
            <w:vAlign w:val="center"/>
          </w:tcPr>
          <w:p w:rsidR="00EC69A0" w:rsidRDefault="005F17F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EC69A0" w:rsidRDefault="00EC69A0"/>
        </w:tc>
      </w:tr>
    </w:tbl>
    <w:p w:rsidR="00EC69A0" w:rsidRDefault="00EC69A0">
      <w:pPr>
        <w:sectPr w:rsidR="00EC69A0">
          <w:pgSz w:w="16383" w:h="11906" w:orient="landscape"/>
          <w:pgMar w:top="1134" w:right="850" w:bottom="1134" w:left="1701" w:header="720" w:footer="720" w:gutter="0"/>
          <w:cols w:space="720"/>
        </w:sectPr>
      </w:pPr>
    </w:p>
    <w:p w:rsidR="00EC69A0" w:rsidRDefault="005F17F3">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EC69A0" w:rsidTr="005F17F3">
        <w:trPr>
          <w:trHeight w:val="144"/>
          <w:tblCellSpacing w:w="20" w:type="nil"/>
        </w:trPr>
        <w:tc>
          <w:tcPr>
            <w:tcW w:w="844" w:type="dxa"/>
            <w:vMerge w:val="restart"/>
            <w:tcMar>
              <w:top w:w="50" w:type="dxa"/>
              <w:left w:w="100" w:type="dxa"/>
            </w:tcMar>
            <w:vAlign w:val="center"/>
          </w:tcPr>
          <w:p w:rsidR="00EC69A0" w:rsidRDefault="005F17F3">
            <w:pPr>
              <w:spacing w:after="0"/>
              <w:ind w:left="135"/>
            </w:pPr>
            <w:r>
              <w:rPr>
                <w:rFonts w:ascii="Times New Roman" w:hAnsi="Times New Roman"/>
                <w:b/>
                <w:color w:val="000000"/>
                <w:sz w:val="24"/>
              </w:rPr>
              <w:t xml:space="preserve">№ п/п </w:t>
            </w:r>
          </w:p>
          <w:p w:rsidR="00EC69A0" w:rsidRDefault="00EC69A0">
            <w:pPr>
              <w:spacing w:after="0"/>
              <w:ind w:left="135"/>
            </w:pPr>
          </w:p>
        </w:tc>
        <w:tc>
          <w:tcPr>
            <w:tcW w:w="4867" w:type="dxa"/>
            <w:vMerge w:val="restart"/>
            <w:tcMar>
              <w:top w:w="50" w:type="dxa"/>
              <w:left w:w="100" w:type="dxa"/>
            </w:tcMar>
            <w:vAlign w:val="center"/>
          </w:tcPr>
          <w:p w:rsidR="00EC69A0" w:rsidRDefault="005F17F3">
            <w:pPr>
              <w:spacing w:after="0"/>
              <w:ind w:left="135"/>
            </w:pPr>
            <w:r>
              <w:rPr>
                <w:rFonts w:ascii="Times New Roman" w:hAnsi="Times New Roman"/>
                <w:b/>
                <w:color w:val="000000"/>
                <w:sz w:val="24"/>
              </w:rPr>
              <w:t xml:space="preserve">Наименование разделов и тем программы </w:t>
            </w:r>
          </w:p>
          <w:p w:rsidR="00EC69A0" w:rsidRDefault="00EC69A0">
            <w:pPr>
              <w:spacing w:after="0"/>
              <w:ind w:left="135"/>
            </w:pPr>
          </w:p>
        </w:tc>
        <w:tc>
          <w:tcPr>
            <w:tcW w:w="0" w:type="auto"/>
            <w:gridSpan w:val="3"/>
            <w:tcMar>
              <w:top w:w="50" w:type="dxa"/>
              <w:left w:w="100" w:type="dxa"/>
            </w:tcMar>
            <w:vAlign w:val="center"/>
          </w:tcPr>
          <w:p w:rsidR="00EC69A0" w:rsidRDefault="005F17F3">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EC69A0" w:rsidRDefault="005F17F3">
            <w:pPr>
              <w:spacing w:after="0"/>
              <w:ind w:left="135"/>
            </w:pPr>
            <w:r>
              <w:rPr>
                <w:rFonts w:ascii="Times New Roman" w:hAnsi="Times New Roman"/>
                <w:b/>
                <w:color w:val="000000"/>
                <w:sz w:val="24"/>
              </w:rPr>
              <w:t xml:space="preserve">Электронные (цифровые) образовательные ресурсы </w:t>
            </w:r>
          </w:p>
          <w:p w:rsidR="00EC69A0" w:rsidRDefault="00EC69A0">
            <w:pPr>
              <w:spacing w:after="0"/>
              <w:ind w:left="135"/>
            </w:pPr>
          </w:p>
        </w:tc>
      </w:tr>
      <w:tr w:rsidR="00EC69A0" w:rsidTr="005F17F3">
        <w:trPr>
          <w:trHeight w:val="144"/>
          <w:tblCellSpacing w:w="20" w:type="nil"/>
        </w:trPr>
        <w:tc>
          <w:tcPr>
            <w:tcW w:w="0" w:type="auto"/>
            <w:vMerge/>
            <w:tcBorders>
              <w:top w:val="nil"/>
            </w:tcBorders>
            <w:tcMar>
              <w:top w:w="50" w:type="dxa"/>
              <w:left w:w="100" w:type="dxa"/>
            </w:tcMar>
          </w:tcPr>
          <w:p w:rsidR="00EC69A0" w:rsidRDefault="00EC69A0"/>
        </w:tc>
        <w:tc>
          <w:tcPr>
            <w:tcW w:w="0" w:type="auto"/>
            <w:vMerge/>
            <w:tcBorders>
              <w:top w:val="nil"/>
            </w:tcBorders>
            <w:tcMar>
              <w:top w:w="50" w:type="dxa"/>
              <w:left w:w="100" w:type="dxa"/>
            </w:tcMar>
          </w:tcPr>
          <w:p w:rsidR="00EC69A0" w:rsidRDefault="00EC69A0"/>
        </w:tc>
        <w:tc>
          <w:tcPr>
            <w:tcW w:w="1398" w:type="dxa"/>
            <w:tcMar>
              <w:top w:w="50" w:type="dxa"/>
              <w:left w:w="100" w:type="dxa"/>
            </w:tcMar>
            <w:vAlign w:val="center"/>
          </w:tcPr>
          <w:p w:rsidR="00EC69A0" w:rsidRDefault="005F17F3">
            <w:pPr>
              <w:spacing w:after="0"/>
              <w:ind w:left="135"/>
            </w:pPr>
            <w:r>
              <w:rPr>
                <w:rFonts w:ascii="Times New Roman" w:hAnsi="Times New Roman"/>
                <w:b/>
                <w:color w:val="000000"/>
                <w:sz w:val="24"/>
              </w:rPr>
              <w:t xml:space="preserve">Всего </w:t>
            </w:r>
          </w:p>
          <w:p w:rsidR="00EC69A0" w:rsidRDefault="00EC69A0">
            <w:pPr>
              <w:spacing w:after="0"/>
              <w:ind w:left="135"/>
            </w:pPr>
          </w:p>
        </w:tc>
        <w:tc>
          <w:tcPr>
            <w:tcW w:w="1841" w:type="dxa"/>
            <w:tcMar>
              <w:top w:w="50" w:type="dxa"/>
              <w:left w:w="100" w:type="dxa"/>
            </w:tcMar>
            <w:vAlign w:val="center"/>
          </w:tcPr>
          <w:p w:rsidR="00EC69A0" w:rsidRDefault="005F17F3">
            <w:pPr>
              <w:spacing w:after="0"/>
              <w:ind w:left="135"/>
            </w:pPr>
            <w:r>
              <w:rPr>
                <w:rFonts w:ascii="Times New Roman" w:hAnsi="Times New Roman"/>
                <w:b/>
                <w:color w:val="000000"/>
                <w:sz w:val="24"/>
              </w:rPr>
              <w:t xml:space="preserve">Контрольные работы </w:t>
            </w:r>
          </w:p>
          <w:p w:rsidR="00EC69A0" w:rsidRDefault="00EC69A0">
            <w:pPr>
              <w:spacing w:after="0"/>
              <w:ind w:left="135"/>
            </w:pPr>
          </w:p>
        </w:tc>
        <w:tc>
          <w:tcPr>
            <w:tcW w:w="1910" w:type="dxa"/>
            <w:tcMar>
              <w:top w:w="50" w:type="dxa"/>
              <w:left w:w="100" w:type="dxa"/>
            </w:tcMar>
            <w:vAlign w:val="center"/>
          </w:tcPr>
          <w:p w:rsidR="00EC69A0" w:rsidRDefault="005F17F3">
            <w:pPr>
              <w:spacing w:after="0"/>
              <w:ind w:left="135"/>
            </w:pPr>
            <w:r>
              <w:rPr>
                <w:rFonts w:ascii="Times New Roman" w:hAnsi="Times New Roman"/>
                <w:b/>
                <w:color w:val="000000"/>
                <w:sz w:val="24"/>
              </w:rPr>
              <w:t xml:space="preserve">Практические работы </w:t>
            </w:r>
          </w:p>
          <w:p w:rsidR="00EC69A0" w:rsidRDefault="00EC69A0">
            <w:pPr>
              <w:spacing w:after="0"/>
              <w:ind w:left="135"/>
            </w:pPr>
          </w:p>
        </w:tc>
        <w:tc>
          <w:tcPr>
            <w:tcW w:w="0" w:type="auto"/>
            <w:vMerge/>
            <w:tcBorders>
              <w:top w:val="nil"/>
            </w:tcBorders>
            <w:tcMar>
              <w:top w:w="50" w:type="dxa"/>
              <w:left w:w="100" w:type="dxa"/>
            </w:tcMar>
          </w:tcPr>
          <w:p w:rsidR="00EC69A0" w:rsidRDefault="00EC69A0"/>
        </w:tc>
      </w:tr>
      <w:tr w:rsidR="005F17F3" w:rsidTr="005F17F3">
        <w:trPr>
          <w:trHeight w:val="144"/>
          <w:tblCellSpacing w:w="20" w:type="nil"/>
        </w:trPr>
        <w:tc>
          <w:tcPr>
            <w:tcW w:w="844" w:type="dxa"/>
            <w:tcMar>
              <w:top w:w="50" w:type="dxa"/>
              <w:left w:w="100" w:type="dxa"/>
            </w:tcMar>
            <w:vAlign w:val="center"/>
          </w:tcPr>
          <w:p w:rsidR="005F17F3" w:rsidRDefault="005F17F3">
            <w:pPr>
              <w:spacing w:after="0"/>
            </w:pPr>
            <w:r>
              <w:rPr>
                <w:rFonts w:ascii="Times New Roman" w:hAnsi="Times New Roman"/>
                <w:color w:val="000000"/>
                <w:sz w:val="24"/>
              </w:rPr>
              <w:t>1</w:t>
            </w:r>
          </w:p>
        </w:tc>
        <w:tc>
          <w:tcPr>
            <w:tcW w:w="4867" w:type="dxa"/>
            <w:tcMar>
              <w:top w:w="50" w:type="dxa"/>
              <w:left w:w="100" w:type="dxa"/>
            </w:tcMar>
            <w:vAlign w:val="center"/>
          </w:tcPr>
          <w:p w:rsidR="005F17F3" w:rsidRDefault="005F17F3">
            <w:pPr>
              <w:spacing w:after="0"/>
              <w:ind w:left="135"/>
            </w:pPr>
            <w:r w:rsidRPr="005F17F3">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Конфликты и их решения</w:t>
            </w:r>
          </w:p>
        </w:tc>
        <w:tc>
          <w:tcPr>
            <w:tcW w:w="1398" w:type="dxa"/>
            <w:tcMar>
              <w:top w:w="50" w:type="dxa"/>
              <w:left w:w="100" w:type="dxa"/>
            </w:tcMar>
            <w:vAlign w:val="center"/>
          </w:tcPr>
          <w:p w:rsidR="005F17F3" w:rsidRDefault="005F17F3">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rsidR="005F17F3" w:rsidRDefault="005F17F3">
            <w:pPr>
              <w:spacing w:after="0"/>
              <w:ind w:left="135"/>
              <w:jc w:val="center"/>
            </w:pPr>
          </w:p>
        </w:tc>
        <w:tc>
          <w:tcPr>
            <w:tcW w:w="1910" w:type="dxa"/>
            <w:tcMar>
              <w:top w:w="50" w:type="dxa"/>
              <w:left w:w="100" w:type="dxa"/>
            </w:tcMar>
            <w:vAlign w:val="center"/>
          </w:tcPr>
          <w:p w:rsidR="005F17F3" w:rsidRPr="005F17F3" w:rsidRDefault="005F17F3">
            <w:pPr>
              <w:spacing w:after="0"/>
              <w:ind w:left="135"/>
              <w:jc w:val="center"/>
              <w:rPr>
                <w:lang w:val="ru-RU"/>
              </w:rPr>
            </w:pPr>
            <w:r>
              <w:rPr>
                <w:lang w:val="ru-RU"/>
              </w:rPr>
              <w:t>-</w:t>
            </w:r>
          </w:p>
        </w:tc>
        <w:tc>
          <w:tcPr>
            <w:tcW w:w="2403" w:type="dxa"/>
            <w:tcMar>
              <w:top w:w="50" w:type="dxa"/>
              <w:left w:w="100" w:type="dxa"/>
            </w:tcMar>
          </w:tcPr>
          <w:p w:rsidR="005F17F3" w:rsidRPr="001A184E" w:rsidRDefault="00506F2B" w:rsidP="00546EEB">
            <w:pPr>
              <w:rPr>
                <w:rFonts w:ascii="Times New Roman" w:hAnsi="Times New Roman" w:cs="Times New Roman"/>
                <w:sz w:val="24"/>
                <w:szCs w:val="24"/>
              </w:rPr>
            </w:pPr>
            <w:hyperlink r:id="rId55" w:history="1">
              <w:r w:rsidR="005F17F3" w:rsidRPr="001A184E">
                <w:rPr>
                  <w:rStyle w:val="ab"/>
                  <w:rFonts w:ascii="Times New Roman" w:hAnsi="Times New Roman" w:cs="Times New Roman"/>
                  <w:sz w:val="24"/>
                  <w:szCs w:val="24"/>
                </w:rPr>
                <w:t>https://resh.edu.ru/</w:t>
              </w:r>
            </w:hyperlink>
          </w:p>
        </w:tc>
      </w:tr>
      <w:tr w:rsidR="005F17F3" w:rsidRPr="00506F2B" w:rsidTr="005F17F3">
        <w:trPr>
          <w:trHeight w:val="144"/>
          <w:tblCellSpacing w:w="20" w:type="nil"/>
        </w:trPr>
        <w:tc>
          <w:tcPr>
            <w:tcW w:w="844" w:type="dxa"/>
            <w:tcMar>
              <w:top w:w="50" w:type="dxa"/>
              <w:left w:w="100" w:type="dxa"/>
            </w:tcMar>
            <w:vAlign w:val="center"/>
          </w:tcPr>
          <w:p w:rsidR="005F17F3" w:rsidRDefault="005F17F3">
            <w:pPr>
              <w:spacing w:after="0"/>
            </w:pPr>
            <w:r>
              <w:rPr>
                <w:rFonts w:ascii="Times New Roman" w:hAnsi="Times New Roman"/>
                <w:color w:val="000000"/>
                <w:sz w:val="24"/>
              </w:rPr>
              <w:t>2</w:t>
            </w:r>
          </w:p>
        </w:tc>
        <w:tc>
          <w:tcPr>
            <w:tcW w:w="4867" w:type="dxa"/>
            <w:tcMar>
              <w:top w:w="50" w:type="dxa"/>
              <w:left w:w="100" w:type="dxa"/>
            </w:tcMar>
            <w:vAlign w:val="center"/>
          </w:tcPr>
          <w:p w:rsidR="005F17F3" w:rsidRPr="005F17F3" w:rsidRDefault="005F17F3">
            <w:pPr>
              <w:spacing w:after="0"/>
              <w:ind w:left="135"/>
              <w:rPr>
                <w:lang w:val="ru-RU"/>
              </w:rPr>
            </w:pPr>
            <w:r w:rsidRPr="005F17F3">
              <w:rPr>
                <w:rFonts w:ascii="Times New Roman" w:hAnsi="Times New Roman"/>
                <w:color w:val="000000"/>
                <w:sz w:val="24"/>
                <w:lang w:val="ru-RU"/>
              </w:rPr>
              <w:t>Внешность и характер человека (литературного персонажа)</w:t>
            </w:r>
          </w:p>
        </w:tc>
        <w:tc>
          <w:tcPr>
            <w:tcW w:w="1398" w:type="dxa"/>
            <w:tcMar>
              <w:top w:w="50" w:type="dxa"/>
              <w:left w:w="100" w:type="dxa"/>
            </w:tcMar>
            <w:vAlign w:val="center"/>
          </w:tcPr>
          <w:p w:rsidR="005F17F3" w:rsidRDefault="005F17F3">
            <w:pPr>
              <w:spacing w:after="0"/>
              <w:ind w:left="135"/>
              <w:jc w:val="center"/>
            </w:pPr>
            <w:r w:rsidRPr="005F17F3">
              <w:rPr>
                <w:rFonts w:ascii="Times New Roman" w:hAnsi="Times New Roman"/>
                <w:color w:val="000000"/>
                <w:sz w:val="24"/>
                <w:lang w:val="ru-RU"/>
              </w:rPr>
              <w:t xml:space="preserve"> </w:t>
            </w:r>
            <w:r>
              <w:rPr>
                <w:rFonts w:ascii="Times New Roman" w:hAnsi="Times New Roman"/>
                <w:color w:val="000000"/>
                <w:sz w:val="24"/>
              </w:rPr>
              <w:t xml:space="preserve">5 </w:t>
            </w:r>
          </w:p>
        </w:tc>
        <w:tc>
          <w:tcPr>
            <w:tcW w:w="1841" w:type="dxa"/>
            <w:tcMar>
              <w:top w:w="50" w:type="dxa"/>
              <w:left w:w="100" w:type="dxa"/>
            </w:tcMar>
            <w:vAlign w:val="center"/>
          </w:tcPr>
          <w:p w:rsidR="005F17F3" w:rsidRDefault="005F17F3">
            <w:pPr>
              <w:spacing w:after="0"/>
              <w:ind w:left="135"/>
              <w:jc w:val="center"/>
            </w:pPr>
          </w:p>
        </w:tc>
        <w:tc>
          <w:tcPr>
            <w:tcW w:w="1910" w:type="dxa"/>
            <w:tcMar>
              <w:top w:w="50" w:type="dxa"/>
              <w:left w:w="100" w:type="dxa"/>
            </w:tcMar>
            <w:vAlign w:val="center"/>
          </w:tcPr>
          <w:p w:rsidR="005F17F3" w:rsidRPr="005F17F3" w:rsidRDefault="005F17F3">
            <w:pPr>
              <w:spacing w:after="0"/>
              <w:ind w:left="135"/>
              <w:jc w:val="center"/>
              <w:rPr>
                <w:lang w:val="ru-RU"/>
              </w:rPr>
            </w:pPr>
            <w:r>
              <w:rPr>
                <w:lang w:val="ru-RU"/>
              </w:rPr>
              <w:t>-</w:t>
            </w:r>
          </w:p>
        </w:tc>
        <w:tc>
          <w:tcPr>
            <w:tcW w:w="2403" w:type="dxa"/>
            <w:tcMar>
              <w:top w:w="50" w:type="dxa"/>
              <w:left w:w="100" w:type="dxa"/>
            </w:tcMar>
          </w:tcPr>
          <w:p w:rsidR="005F17F3" w:rsidRPr="005F17F3" w:rsidRDefault="00506F2B" w:rsidP="00546EEB">
            <w:pPr>
              <w:rPr>
                <w:lang w:val="ru-RU"/>
              </w:rPr>
            </w:pPr>
            <w:hyperlink r:id="rId56" w:history="1">
              <w:r w:rsidR="005F17F3" w:rsidRPr="001A184E">
                <w:rPr>
                  <w:rStyle w:val="ab"/>
                  <w:rFonts w:ascii="Times New Roman" w:hAnsi="Times New Roman" w:cs="Times New Roman"/>
                  <w:sz w:val="24"/>
                  <w:szCs w:val="24"/>
                </w:rPr>
                <w:t>http</w:t>
              </w:r>
              <w:r w:rsidR="005F17F3" w:rsidRPr="005F17F3">
                <w:rPr>
                  <w:rStyle w:val="ab"/>
                  <w:rFonts w:ascii="Times New Roman" w:hAnsi="Times New Roman" w:cs="Times New Roman"/>
                  <w:sz w:val="24"/>
                  <w:szCs w:val="24"/>
                  <w:lang w:val="ru-RU"/>
                </w:rPr>
                <w:t>://</w:t>
              </w:r>
              <w:r w:rsidR="005F17F3" w:rsidRPr="001A184E">
                <w:rPr>
                  <w:rStyle w:val="ab"/>
                  <w:rFonts w:ascii="Times New Roman" w:hAnsi="Times New Roman" w:cs="Times New Roman"/>
                  <w:sz w:val="24"/>
                  <w:szCs w:val="24"/>
                </w:rPr>
                <w:t>school</w:t>
              </w:r>
              <w:r w:rsidR="005F17F3" w:rsidRPr="005F17F3">
                <w:rPr>
                  <w:rStyle w:val="ab"/>
                  <w:rFonts w:ascii="Times New Roman" w:hAnsi="Times New Roman" w:cs="Times New Roman"/>
                  <w:sz w:val="24"/>
                  <w:szCs w:val="24"/>
                  <w:lang w:val="ru-RU"/>
                </w:rPr>
                <w:t>-</w:t>
              </w:r>
              <w:r w:rsidR="005F17F3" w:rsidRPr="001A184E">
                <w:rPr>
                  <w:rStyle w:val="ab"/>
                  <w:rFonts w:ascii="Times New Roman" w:hAnsi="Times New Roman" w:cs="Times New Roman"/>
                  <w:sz w:val="24"/>
                  <w:szCs w:val="24"/>
                </w:rPr>
                <w:t>collection</w:t>
              </w:r>
              <w:r w:rsidR="005F17F3" w:rsidRPr="005F17F3">
                <w:rPr>
                  <w:rStyle w:val="ab"/>
                  <w:rFonts w:ascii="Times New Roman" w:hAnsi="Times New Roman" w:cs="Times New Roman"/>
                  <w:sz w:val="24"/>
                  <w:szCs w:val="24"/>
                  <w:lang w:val="ru-RU"/>
                </w:rPr>
                <w:t>.</w:t>
              </w:r>
              <w:r w:rsidR="005F17F3" w:rsidRPr="001A184E">
                <w:rPr>
                  <w:rStyle w:val="ab"/>
                  <w:rFonts w:ascii="Times New Roman" w:hAnsi="Times New Roman" w:cs="Times New Roman"/>
                  <w:sz w:val="24"/>
                  <w:szCs w:val="24"/>
                </w:rPr>
                <w:t>edu</w:t>
              </w:r>
              <w:r w:rsidR="005F17F3" w:rsidRPr="005F17F3">
                <w:rPr>
                  <w:rStyle w:val="ab"/>
                  <w:rFonts w:ascii="Times New Roman" w:hAnsi="Times New Roman" w:cs="Times New Roman"/>
                  <w:sz w:val="24"/>
                  <w:szCs w:val="24"/>
                  <w:lang w:val="ru-RU"/>
                </w:rPr>
                <w:t>.</w:t>
              </w:r>
              <w:r w:rsidR="005F17F3" w:rsidRPr="001A184E">
                <w:rPr>
                  <w:rStyle w:val="ab"/>
                  <w:rFonts w:ascii="Times New Roman" w:hAnsi="Times New Roman" w:cs="Times New Roman"/>
                  <w:sz w:val="24"/>
                  <w:szCs w:val="24"/>
                </w:rPr>
                <w:t>ru</w:t>
              </w:r>
              <w:r w:rsidR="005F17F3" w:rsidRPr="005F17F3">
                <w:rPr>
                  <w:rStyle w:val="ab"/>
                  <w:rFonts w:ascii="Times New Roman" w:hAnsi="Times New Roman" w:cs="Times New Roman"/>
                  <w:sz w:val="24"/>
                  <w:szCs w:val="24"/>
                  <w:lang w:val="ru-RU"/>
                </w:rPr>
                <w:t>/</w:t>
              </w:r>
            </w:hyperlink>
          </w:p>
        </w:tc>
      </w:tr>
      <w:tr w:rsidR="005F17F3" w:rsidTr="005F17F3">
        <w:trPr>
          <w:trHeight w:val="144"/>
          <w:tblCellSpacing w:w="20" w:type="nil"/>
        </w:trPr>
        <w:tc>
          <w:tcPr>
            <w:tcW w:w="844" w:type="dxa"/>
            <w:tcMar>
              <w:top w:w="50" w:type="dxa"/>
              <w:left w:w="100" w:type="dxa"/>
            </w:tcMar>
            <w:vAlign w:val="center"/>
          </w:tcPr>
          <w:p w:rsidR="005F17F3" w:rsidRDefault="005F17F3">
            <w:pPr>
              <w:spacing w:after="0"/>
            </w:pPr>
            <w:r>
              <w:rPr>
                <w:rFonts w:ascii="Times New Roman" w:hAnsi="Times New Roman"/>
                <w:color w:val="000000"/>
                <w:sz w:val="24"/>
              </w:rPr>
              <w:t>3</w:t>
            </w:r>
          </w:p>
        </w:tc>
        <w:tc>
          <w:tcPr>
            <w:tcW w:w="4867" w:type="dxa"/>
            <w:tcMar>
              <w:top w:w="50" w:type="dxa"/>
              <w:left w:w="100" w:type="dxa"/>
            </w:tcMar>
            <w:vAlign w:val="center"/>
          </w:tcPr>
          <w:p w:rsidR="005F17F3" w:rsidRDefault="005F17F3">
            <w:pPr>
              <w:spacing w:after="0"/>
              <w:ind w:left="135"/>
            </w:pPr>
            <w:r w:rsidRPr="005F17F3">
              <w:rPr>
                <w:rFonts w:ascii="Times New Roman" w:hAnsi="Times New Roman"/>
                <w:color w:val="000000"/>
                <w:sz w:val="24"/>
                <w:lang w:val="ru-RU"/>
              </w:rPr>
              <w:t xml:space="preserve">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1398" w:type="dxa"/>
            <w:tcMar>
              <w:top w:w="50" w:type="dxa"/>
              <w:left w:w="100" w:type="dxa"/>
            </w:tcMar>
            <w:vAlign w:val="center"/>
          </w:tcPr>
          <w:p w:rsidR="005F17F3" w:rsidRDefault="005F17F3">
            <w:pPr>
              <w:spacing w:after="0"/>
              <w:ind w:left="135"/>
              <w:jc w:val="center"/>
            </w:pPr>
            <w:r>
              <w:rPr>
                <w:rFonts w:ascii="Times New Roman" w:hAnsi="Times New Roman"/>
                <w:color w:val="000000"/>
                <w:sz w:val="24"/>
              </w:rPr>
              <w:t xml:space="preserve"> 11 </w:t>
            </w:r>
          </w:p>
        </w:tc>
        <w:tc>
          <w:tcPr>
            <w:tcW w:w="1841" w:type="dxa"/>
            <w:tcMar>
              <w:top w:w="50" w:type="dxa"/>
              <w:left w:w="100" w:type="dxa"/>
            </w:tcMar>
            <w:vAlign w:val="center"/>
          </w:tcPr>
          <w:p w:rsidR="005F17F3" w:rsidRDefault="005F17F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5F17F3" w:rsidRPr="005F17F3" w:rsidRDefault="005F17F3">
            <w:pPr>
              <w:spacing w:after="0"/>
              <w:ind w:left="135"/>
              <w:jc w:val="center"/>
              <w:rPr>
                <w:lang w:val="ru-RU"/>
              </w:rPr>
            </w:pPr>
            <w:r>
              <w:rPr>
                <w:lang w:val="ru-RU"/>
              </w:rPr>
              <w:t>-</w:t>
            </w:r>
          </w:p>
        </w:tc>
        <w:tc>
          <w:tcPr>
            <w:tcW w:w="2403" w:type="dxa"/>
            <w:tcMar>
              <w:top w:w="50" w:type="dxa"/>
              <w:left w:w="100" w:type="dxa"/>
            </w:tcMar>
          </w:tcPr>
          <w:p w:rsidR="005F17F3" w:rsidRPr="001A184E" w:rsidRDefault="00506F2B" w:rsidP="00546EEB">
            <w:pPr>
              <w:rPr>
                <w:rFonts w:ascii="Times New Roman" w:hAnsi="Times New Roman" w:cs="Times New Roman"/>
                <w:sz w:val="24"/>
                <w:szCs w:val="24"/>
              </w:rPr>
            </w:pPr>
            <w:hyperlink r:id="rId57" w:history="1">
              <w:r w:rsidR="005F17F3" w:rsidRPr="001A184E">
                <w:rPr>
                  <w:rStyle w:val="ab"/>
                  <w:rFonts w:ascii="Times New Roman" w:hAnsi="Times New Roman" w:cs="Times New Roman"/>
                  <w:sz w:val="24"/>
                  <w:szCs w:val="24"/>
                </w:rPr>
                <w:t>https://resh.edu.ru/</w:t>
              </w:r>
            </w:hyperlink>
          </w:p>
        </w:tc>
      </w:tr>
      <w:tr w:rsidR="005F17F3" w:rsidRPr="00506F2B" w:rsidTr="005F17F3">
        <w:trPr>
          <w:trHeight w:val="144"/>
          <w:tblCellSpacing w:w="20" w:type="nil"/>
        </w:trPr>
        <w:tc>
          <w:tcPr>
            <w:tcW w:w="844" w:type="dxa"/>
            <w:tcMar>
              <w:top w:w="50" w:type="dxa"/>
              <w:left w:w="100" w:type="dxa"/>
            </w:tcMar>
            <w:vAlign w:val="center"/>
          </w:tcPr>
          <w:p w:rsidR="005F17F3" w:rsidRDefault="005F17F3">
            <w:pPr>
              <w:spacing w:after="0"/>
            </w:pPr>
            <w:r>
              <w:rPr>
                <w:rFonts w:ascii="Times New Roman" w:hAnsi="Times New Roman"/>
                <w:color w:val="000000"/>
                <w:sz w:val="24"/>
              </w:rPr>
              <w:t>4</w:t>
            </w:r>
          </w:p>
        </w:tc>
        <w:tc>
          <w:tcPr>
            <w:tcW w:w="4867" w:type="dxa"/>
            <w:tcMar>
              <w:top w:w="50" w:type="dxa"/>
              <w:left w:w="100" w:type="dxa"/>
            </w:tcMar>
            <w:vAlign w:val="center"/>
          </w:tcPr>
          <w:p w:rsidR="005F17F3" w:rsidRDefault="005F17F3">
            <w:pPr>
              <w:spacing w:after="0"/>
              <w:ind w:left="135"/>
            </w:pPr>
            <w:r w:rsidRPr="005F17F3">
              <w:rPr>
                <w:rFonts w:ascii="Times New Roman" w:hAnsi="Times New Roman"/>
                <w:color w:val="000000"/>
                <w:sz w:val="24"/>
                <w:lang w:val="ru-RU"/>
              </w:rPr>
              <w:t xml:space="preserve">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1398" w:type="dxa"/>
            <w:tcMar>
              <w:top w:w="50" w:type="dxa"/>
              <w:left w:w="100" w:type="dxa"/>
            </w:tcMar>
            <w:vAlign w:val="center"/>
          </w:tcPr>
          <w:p w:rsidR="005F17F3" w:rsidRDefault="005F17F3">
            <w:pPr>
              <w:spacing w:after="0"/>
              <w:ind w:left="135"/>
              <w:jc w:val="center"/>
            </w:pPr>
            <w:r>
              <w:rPr>
                <w:rFonts w:ascii="Times New Roman" w:hAnsi="Times New Roman"/>
                <w:color w:val="000000"/>
                <w:sz w:val="24"/>
              </w:rPr>
              <w:t xml:space="preserve"> 12 </w:t>
            </w:r>
          </w:p>
        </w:tc>
        <w:tc>
          <w:tcPr>
            <w:tcW w:w="1841" w:type="dxa"/>
            <w:tcMar>
              <w:top w:w="50" w:type="dxa"/>
              <w:left w:w="100" w:type="dxa"/>
            </w:tcMar>
            <w:vAlign w:val="center"/>
          </w:tcPr>
          <w:p w:rsidR="005F17F3" w:rsidRDefault="005F17F3">
            <w:pPr>
              <w:spacing w:after="0"/>
              <w:ind w:left="135"/>
              <w:jc w:val="center"/>
            </w:pPr>
          </w:p>
        </w:tc>
        <w:tc>
          <w:tcPr>
            <w:tcW w:w="1910" w:type="dxa"/>
            <w:tcMar>
              <w:top w:w="50" w:type="dxa"/>
              <w:left w:w="100" w:type="dxa"/>
            </w:tcMar>
            <w:vAlign w:val="center"/>
          </w:tcPr>
          <w:p w:rsidR="005F17F3" w:rsidRPr="005F17F3" w:rsidRDefault="005F17F3">
            <w:pPr>
              <w:spacing w:after="0"/>
              <w:ind w:left="135"/>
              <w:jc w:val="center"/>
              <w:rPr>
                <w:lang w:val="ru-RU"/>
              </w:rPr>
            </w:pPr>
            <w:r>
              <w:rPr>
                <w:lang w:val="ru-RU"/>
              </w:rPr>
              <w:t>-</w:t>
            </w:r>
          </w:p>
        </w:tc>
        <w:tc>
          <w:tcPr>
            <w:tcW w:w="2403" w:type="dxa"/>
            <w:tcMar>
              <w:top w:w="50" w:type="dxa"/>
              <w:left w:w="100" w:type="dxa"/>
            </w:tcMar>
          </w:tcPr>
          <w:p w:rsidR="005F17F3" w:rsidRPr="005F17F3" w:rsidRDefault="00506F2B" w:rsidP="00546EEB">
            <w:pPr>
              <w:rPr>
                <w:lang w:val="ru-RU"/>
              </w:rPr>
            </w:pPr>
            <w:hyperlink r:id="rId58" w:history="1">
              <w:r w:rsidR="005F17F3" w:rsidRPr="001A184E">
                <w:rPr>
                  <w:rStyle w:val="ab"/>
                  <w:rFonts w:ascii="Times New Roman" w:hAnsi="Times New Roman" w:cs="Times New Roman"/>
                  <w:sz w:val="24"/>
                  <w:szCs w:val="24"/>
                </w:rPr>
                <w:t>http</w:t>
              </w:r>
              <w:r w:rsidR="005F17F3" w:rsidRPr="005F17F3">
                <w:rPr>
                  <w:rStyle w:val="ab"/>
                  <w:rFonts w:ascii="Times New Roman" w:hAnsi="Times New Roman" w:cs="Times New Roman"/>
                  <w:sz w:val="24"/>
                  <w:szCs w:val="24"/>
                  <w:lang w:val="ru-RU"/>
                </w:rPr>
                <w:t>://</w:t>
              </w:r>
              <w:r w:rsidR="005F17F3" w:rsidRPr="001A184E">
                <w:rPr>
                  <w:rStyle w:val="ab"/>
                  <w:rFonts w:ascii="Times New Roman" w:hAnsi="Times New Roman" w:cs="Times New Roman"/>
                  <w:sz w:val="24"/>
                  <w:szCs w:val="24"/>
                </w:rPr>
                <w:t>school</w:t>
              </w:r>
              <w:r w:rsidR="005F17F3" w:rsidRPr="005F17F3">
                <w:rPr>
                  <w:rStyle w:val="ab"/>
                  <w:rFonts w:ascii="Times New Roman" w:hAnsi="Times New Roman" w:cs="Times New Roman"/>
                  <w:sz w:val="24"/>
                  <w:szCs w:val="24"/>
                  <w:lang w:val="ru-RU"/>
                </w:rPr>
                <w:t>-</w:t>
              </w:r>
              <w:r w:rsidR="005F17F3" w:rsidRPr="001A184E">
                <w:rPr>
                  <w:rStyle w:val="ab"/>
                  <w:rFonts w:ascii="Times New Roman" w:hAnsi="Times New Roman" w:cs="Times New Roman"/>
                  <w:sz w:val="24"/>
                  <w:szCs w:val="24"/>
                </w:rPr>
                <w:t>collection</w:t>
              </w:r>
              <w:r w:rsidR="005F17F3" w:rsidRPr="005F17F3">
                <w:rPr>
                  <w:rStyle w:val="ab"/>
                  <w:rFonts w:ascii="Times New Roman" w:hAnsi="Times New Roman" w:cs="Times New Roman"/>
                  <w:sz w:val="24"/>
                  <w:szCs w:val="24"/>
                  <w:lang w:val="ru-RU"/>
                </w:rPr>
                <w:t>.</w:t>
              </w:r>
              <w:r w:rsidR="005F17F3" w:rsidRPr="001A184E">
                <w:rPr>
                  <w:rStyle w:val="ab"/>
                  <w:rFonts w:ascii="Times New Roman" w:hAnsi="Times New Roman" w:cs="Times New Roman"/>
                  <w:sz w:val="24"/>
                  <w:szCs w:val="24"/>
                </w:rPr>
                <w:t>edu</w:t>
              </w:r>
              <w:r w:rsidR="005F17F3" w:rsidRPr="005F17F3">
                <w:rPr>
                  <w:rStyle w:val="ab"/>
                  <w:rFonts w:ascii="Times New Roman" w:hAnsi="Times New Roman" w:cs="Times New Roman"/>
                  <w:sz w:val="24"/>
                  <w:szCs w:val="24"/>
                  <w:lang w:val="ru-RU"/>
                </w:rPr>
                <w:t>.</w:t>
              </w:r>
              <w:r w:rsidR="005F17F3" w:rsidRPr="001A184E">
                <w:rPr>
                  <w:rStyle w:val="ab"/>
                  <w:rFonts w:ascii="Times New Roman" w:hAnsi="Times New Roman" w:cs="Times New Roman"/>
                  <w:sz w:val="24"/>
                  <w:szCs w:val="24"/>
                </w:rPr>
                <w:t>ru</w:t>
              </w:r>
              <w:r w:rsidR="005F17F3" w:rsidRPr="005F17F3">
                <w:rPr>
                  <w:rStyle w:val="ab"/>
                  <w:rFonts w:ascii="Times New Roman" w:hAnsi="Times New Roman" w:cs="Times New Roman"/>
                  <w:sz w:val="24"/>
                  <w:szCs w:val="24"/>
                  <w:lang w:val="ru-RU"/>
                </w:rPr>
                <w:t>/</w:t>
              </w:r>
            </w:hyperlink>
          </w:p>
        </w:tc>
      </w:tr>
      <w:tr w:rsidR="005F17F3" w:rsidTr="005F17F3">
        <w:trPr>
          <w:trHeight w:val="144"/>
          <w:tblCellSpacing w:w="20" w:type="nil"/>
        </w:trPr>
        <w:tc>
          <w:tcPr>
            <w:tcW w:w="844" w:type="dxa"/>
            <w:tcMar>
              <w:top w:w="50" w:type="dxa"/>
              <w:left w:w="100" w:type="dxa"/>
            </w:tcMar>
            <w:vAlign w:val="center"/>
          </w:tcPr>
          <w:p w:rsidR="005F17F3" w:rsidRDefault="005F17F3">
            <w:pPr>
              <w:spacing w:after="0"/>
            </w:pPr>
            <w:r>
              <w:rPr>
                <w:rFonts w:ascii="Times New Roman" w:hAnsi="Times New Roman"/>
                <w:color w:val="000000"/>
                <w:sz w:val="24"/>
              </w:rPr>
              <w:t>5</w:t>
            </w:r>
          </w:p>
        </w:tc>
        <w:tc>
          <w:tcPr>
            <w:tcW w:w="4867" w:type="dxa"/>
            <w:tcMar>
              <w:top w:w="50" w:type="dxa"/>
              <w:left w:w="100" w:type="dxa"/>
            </w:tcMar>
            <w:vAlign w:val="center"/>
          </w:tcPr>
          <w:p w:rsidR="005F17F3" w:rsidRDefault="005F17F3">
            <w:pPr>
              <w:spacing w:after="0"/>
              <w:ind w:left="135"/>
            </w:pPr>
            <w:r w:rsidRPr="005F17F3">
              <w:rPr>
                <w:rFonts w:ascii="Times New Roman" w:hAnsi="Times New Roman"/>
                <w:color w:val="000000"/>
                <w:sz w:val="24"/>
                <w:lang w:val="ru-RU"/>
              </w:rPr>
              <w:t xml:space="preserve">Покупки: одежда, обувь и продукты питания. </w:t>
            </w:r>
            <w:r>
              <w:rPr>
                <w:rFonts w:ascii="Times New Roman" w:hAnsi="Times New Roman"/>
                <w:color w:val="000000"/>
                <w:sz w:val="24"/>
              </w:rPr>
              <w:t>Карманные деньги. Молодёжная мода</w:t>
            </w:r>
          </w:p>
        </w:tc>
        <w:tc>
          <w:tcPr>
            <w:tcW w:w="1398" w:type="dxa"/>
            <w:tcMar>
              <w:top w:w="50" w:type="dxa"/>
              <w:left w:w="100" w:type="dxa"/>
            </w:tcMar>
            <w:vAlign w:val="center"/>
          </w:tcPr>
          <w:p w:rsidR="005F17F3" w:rsidRDefault="005F17F3">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5F17F3" w:rsidRDefault="005F17F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5F17F3" w:rsidRPr="005F17F3" w:rsidRDefault="005F17F3">
            <w:pPr>
              <w:spacing w:after="0"/>
              <w:ind w:left="135"/>
              <w:jc w:val="center"/>
              <w:rPr>
                <w:lang w:val="ru-RU"/>
              </w:rPr>
            </w:pPr>
            <w:r>
              <w:rPr>
                <w:lang w:val="ru-RU"/>
              </w:rPr>
              <w:t>-</w:t>
            </w:r>
          </w:p>
        </w:tc>
        <w:tc>
          <w:tcPr>
            <w:tcW w:w="2403" w:type="dxa"/>
            <w:tcMar>
              <w:top w:w="50" w:type="dxa"/>
              <w:left w:w="100" w:type="dxa"/>
            </w:tcMar>
          </w:tcPr>
          <w:p w:rsidR="005F17F3" w:rsidRPr="001A184E" w:rsidRDefault="00506F2B" w:rsidP="00546EEB">
            <w:pPr>
              <w:rPr>
                <w:rFonts w:ascii="Times New Roman" w:hAnsi="Times New Roman" w:cs="Times New Roman"/>
                <w:sz w:val="24"/>
                <w:szCs w:val="24"/>
              </w:rPr>
            </w:pPr>
            <w:hyperlink r:id="rId59" w:history="1">
              <w:r w:rsidR="005F17F3" w:rsidRPr="001A184E">
                <w:rPr>
                  <w:rStyle w:val="ab"/>
                  <w:rFonts w:ascii="Times New Roman" w:hAnsi="Times New Roman" w:cs="Times New Roman"/>
                  <w:sz w:val="24"/>
                  <w:szCs w:val="24"/>
                </w:rPr>
                <w:t>https://resh.edu.ru/</w:t>
              </w:r>
            </w:hyperlink>
          </w:p>
        </w:tc>
      </w:tr>
      <w:tr w:rsidR="005F17F3" w:rsidRPr="00506F2B" w:rsidTr="005F17F3">
        <w:trPr>
          <w:trHeight w:val="144"/>
          <w:tblCellSpacing w:w="20" w:type="nil"/>
        </w:trPr>
        <w:tc>
          <w:tcPr>
            <w:tcW w:w="844" w:type="dxa"/>
            <w:tcMar>
              <w:top w:w="50" w:type="dxa"/>
              <w:left w:w="100" w:type="dxa"/>
            </w:tcMar>
            <w:vAlign w:val="center"/>
          </w:tcPr>
          <w:p w:rsidR="005F17F3" w:rsidRDefault="005F17F3">
            <w:pPr>
              <w:spacing w:after="0"/>
            </w:pPr>
            <w:r>
              <w:rPr>
                <w:rFonts w:ascii="Times New Roman" w:hAnsi="Times New Roman"/>
                <w:color w:val="000000"/>
                <w:sz w:val="24"/>
              </w:rPr>
              <w:t>6</w:t>
            </w:r>
          </w:p>
        </w:tc>
        <w:tc>
          <w:tcPr>
            <w:tcW w:w="4867" w:type="dxa"/>
            <w:tcMar>
              <w:top w:w="50" w:type="dxa"/>
              <w:left w:w="100" w:type="dxa"/>
            </w:tcMar>
            <w:vAlign w:val="center"/>
          </w:tcPr>
          <w:p w:rsidR="005F17F3" w:rsidRDefault="005F17F3">
            <w:pPr>
              <w:spacing w:after="0"/>
              <w:ind w:left="135"/>
            </w:pPr>
            <w:r w:rsidRPr="005F17F3">
              <w:rPr>
                <w:rFonts w:ascii="Times New Roman" w:hAnsi="Times New Roman"/>
                <w:color w:val="000000"/>
                <w:sz w:val="24"/>
                <w:lang w:val="ru-RU"/>
              </w:rPr>
              <w:t xml:space="preserve">Школа, школьная жизнь, изучаемые предметы и отношение к ним. Взаимоотношения в школе: проблемы и их решение. </w:t>
            </w:r>
            <w:r>
              <w:rPr>
                <w:rFonts w:ascii="Times New Roman" w:hAnsi="Times New Roman"/>
                <w:color w:val="000000"/>
                <w:sz w:val="24"/>
              </w:rPr>
              <w:t>Переписка с иностранными сверстниками</w:t>
            </w:r>
          </w:p>
        </w:tc>
        <w:tc>
          <w:tcPr>
            <w:tcW w:w="1398" w:type="dxa"/>
            <w:tcMar>
              <w:top w:w="50" w:type="dxa"/>
              <w:left w:w="100" w:type="dxa"/>
            </w:tcMar>
            <w:vAlign w:val="center"/>
          </w:tcPr>
          <w:p w:rsidR="005F17F3" w:rsidRDefault="005F17F3">
            <w:pPr>
              <w:spacing w:after="0"/>
              <w:ind w:left="135"/>
              <w:jc w:val="center"/>
            </w:pPr>
            <w:r>
              <w:rPr>
                <w:rFonts w:ascii="Times New Roman" w:hAnsi="Times New Roman"/>
                <w:color w:val="000000"/>
                <w:sz w:val="24"/>
              </w:rPr>
              <w:t xml:space="preserve"> 11 </w:t>
            </w:r>
          </w:p>
        </w:tc>
        <w:tc>
          <w:tcPr>
            <w:tcW w:w="1841" w:type="dxa"/>
            <w:tcMar>
              <w:top w:w="50" w:type="dxa"/>
              <w:left w:w="100" w:type="dxa"/>
            </w:tcMar>
            <w:vAlign w:val="center"/>
          </w:tcPr>
          <w:p w:rsidR="005F17F3" w:rsidRDefault="005F17F3">
            <w:pPr>
              <w:spacing w:after="0"/>
              <w:ind w:left="135"/>
              <w:jc w:val="center"/>
            </w:pPr>
          </w:p>
        </w:tc>
        <w:tc>
          <w:tcPr>
            <w:tcW w:w="1910" w:type="dxa"/>
            <w:tcMar>
              <w:top w:w="50" w:type="dxa"/>
              <w:left w:w="100" w:type="dxa"/>
            </w:tcMar>
            <w:vAlign w:val="center"/>
          </w:tcPr>
          <w:p w:rsidR="005F17F3" w:rsidRPr="005F17F3" w:rsidRDefault="005F17F3">
            <w:pPr>
              <w:spacing w:after="0"/>
              <w:ind w:left="135"/>
              <w:jc w:val="center"/>
              <w:rPr>
                <w:lang w:val="ru-RU"/>
              </w:rPr>
            </w:pPr>
            <w:r>
              <w:rPr>
                <w:lang w:val="ru-RU"/>
              </w:rPr>
              <w:t>-</w:t>
            </w:r>
          </w:p>
        </w:tc>
        <w:tc>
          <w:tcPr>
            <w:tcW w:w="2403" w:type="dxa"/>
            <w:tcMar>
              <w:top w:w="50" w:type="dxa"/>
              <w:left w:w="100" w:type="dxa"/>
            </w:tcMar>
          </w:tcPr>
          <w:p w:rsidR="005F17F3" w:rsidRPr="005F17F3" w:rsidRDefault="00506F2B" w:rsidP="00546EEB">
            <w:pPr>
              <w:rPr>
                <w:lang w:val="ru-RU"/>
              </w:rPr>
            </w:pPr>
            <w:hyperlink r:id="rId60" w:history="1">
              <w:r w:rsidR="005F17F3" w:rsidRPr="001A184E">
                <w:rPr>
                  <w:rStyle w:val="ab"/>
                  <w:rFonts w:ascii="Times New Roman" w:hAnsi="Times New Roman" w:cs="Times New Roman"/>
                  <w:sz w:val="24"/>
                  <w:szCs w:val="24"/>
                </w:rPr>
                <w:t>http</w:t>
              </w:r>
              <w:r w:rsidR="005F17F3" w:rsidRPr="005F17F3">
                <w:rPr>
                  <w:rStyle w:val="ab"/>
                  <w:rFonts w:ascii="Times New Roman" w:hAnsi="Times New Roman" w:cs="Times New Roman"/>
                  <w:sz w:val="24"/>
                  <w:szCs w:val="24"/>
                  <w:lang w:val="ru-RU"/>
                </w:rPr>
                <w:t>://</w:t>
              </w:r>
              <w:r w:rsidR="005F17F3" w:rsidRPr="001A184E">
                <w:rPr>
                  <w:rStyle w:val="ab"/>
                  <w:rFonts w:ascii="Times New Roman" w:hAnsi="Times New Roman" w:cs="Times New Roman"/>
                  <w:sz w:val="24"/>
                  <w:szCs w:val="24"/>
                </w:rPr>
                <w:t>school</w:t>
              </w:r>
              <w:r w:rsidR="005F17F3" w:rsidRPr="005F17F3">
                <w:rPr>
                  <w:rStyle w:val="ab"/>
                  <w:rFonts w:ascii="Times New Roman" w:hAnsi="Times New Roman" w:cs="Times New Roman"/>
                  <w:sz w:val="24"/>
                  <w:szCs w:val="24"/>
                  <w:lang w:val="ru-RU"/>
                </w:rPr>
                <w:t>-</w:t>
              </w:r>
              <w:r w:rsidR="005F17F3" w:rsidRPr="001A184E">
                <w:rPr>
                  <w:rStyle w:val="ab"/>
                  <w:rFonts w:ascii="Times New Roman" w:hAnsi="Times New Roman" w:cs="Times New Roman"/>
                  <w:sz w:val="24"/>
                  <w:szCs w:val="24"/>
                </w:rPr>
                <w:t>collection</w:t>
              </w:r>
              <w:r w:rsidR="005F17F3" w:rsidRPr="005F17F3">
                <w:rPr>
                  <w:rStyle w:val="ab"/>
                  <w:rFonts w:ascii="Times New Roman" w:hAnsi="Times New Roman" w:cs="Times New Roman"/>
                  <w:sz w:val="24"/>
                  <w:szCs w:val="24"/>
                  <w:lang w:val="ru-RU"/>
                </w:rPr>
                <w:t>.</w:t>
              </w:r>
              <w:r w:rsidR="005F17F3" w:rsidRPr="001A184E">
                <w:rPr>
                  <w:rStyle w:val="ab"/>
                  <w:rFonts w:ascii="Times New Roman" w:hAnsi="Times New Roman" w:cs="Times New Roman"/>
                  <w:sz w:val="24"/>
                  <w:szCs w:val="24"/>
                </w:rPr>
                <w:t>edu</w:t>
              </w:r>
              <w:r w:rsidR="005F17F3" w:rsidRPr="005F17F3">
                <w:rPr>
                  <w:rStyle w:val="ab"/>
                  <w:rFonts w:ascii="Times New Roman" w:hAnsi="Times New Roman" w:cs="Times New Roman"/>
                  <w:sz w:val="24"/>
                  <w:szCs w:val="24"/>
                  <w:lang w:val="ru-RU"/>
                </w:rPr>
                <w:t>.</w:t>
              </w:r>
              <w:r w:rsidR="005F17F3" w:rsidRPr="001A184E">
                <w:rPr>
                  <w:rStyle w:val="ab"/>
                  <w:rFonts w:ascii="Times New Roman" w:hAnsi="Times New Roman" w:cs="Times New Roman"/>
                  <w:sz w:val="24"/>
                  <w:szCs w:val="24"/>
                </w:rPr>
                <w:t>ru</w:t>
              </w:r>
              <w:r w:rsidR="005F17F3" w:rsidRPr="005F17F3">
                <w:rPr>
                  <w:rStyle w:val="ab"/>
                  <w:rFonts w:ascii="Times New Roman" w:hAnsi="Times New Roman" w:cs="Times New Roman"/>
                  <w:sz w:val="24"/>
                  <w:szCs w:val="24"/>
                  <w:lang w:val="ru-RU"/>
                </w:rPr>
                <w:t>/</w:t>
              </w:r>
            </w:hyperlink>
          </w:p>
        </w:tc>
      </w:tr>
      <w:tr w:rsidR="005F17F3" w:rsidTr="005F17F3">
        <w:trPr>
          <w:trHeight w:val="144"/>
          <w:tblCellSpacing w:w="20" w:type="nil"/>
        </w:trPr>
        <w:tc>
          <w:tcPr>
            <w:tcW w:w="844" w:type="dxa"/>
            <w:tcMar>
              <w:top w:w="50" w:type="dxa"/>
              <w:left w:w="100" w:type="dxa"/>
            </w:tcMar>
            <w:vAlign w:val="center"/>
          </w:tcPr>
          <w:p w:rsidR="005F17F3" w:rsidRDefault="005F17F3">
            <w:pPr>
              <w:spacing w:after="0"/>
            </w:pPr>
            <w:r>
              <w:rPr>
                <w:rFonts w:ascii="Times New Roman" w:hAnsi="Times New Roman"/>
                <w:color w:val="000000"/>
                <w:sz w:val="24"/>
              </w:rPr>
              <w:t>7</w:t>
            </w:r>
          </w:p>
        </w:tc>
        <w:tc>
          <w:tcPr>
            <w:tcW w:w="4867" w:type="dxa"/>
            <w:tcMar>
              <w:top w:w="50" w:type="dxa"/>
              <w:left w:w="100" w:type="dxa"/>
            </w:tcMar>
            <w:vAlign w:val="center"/>
          </w:tcPr>
          <w:p w:rsidR="005F17F3" w:rsidRDefault="005F17F3">
            <w:pPr>
              <w:spacing w:after="0"/>
              <w:ind w:left="135"/>
            </w:pPr>
            <w:r w:rsidRPr="005F17F3">
              <w:rPr>
                <w:rFonts w:ascii="Times New Roman" w:hAnsi="Times New Roman"/>
                <w:color w:val="000000"/>
                <w:sz w:val="24"/>
                <w:lang w:val="ru-RU"/>
              </w:rPr>
              <w:t xml:space="preserve">Виды отдыха в различное время года. Путешествия по России и иностранным странам. </w:t>
            </w:r>
            <w:r>
              <w:rPr>
                <w:rFonts w:ascii="Times New Roman" w:hAnsi="Times New Roman"/>
                <w:color w:val="000000"/>
                <w:sz w:val="24"/>
              </w:rPr>
              <w:t>Транспорт</w:t>
            </w:r>
          </w:p>
        </w:tc>
        <w:tc>
          <w:tcPr>
            <w:tcW w:w="1398" w:type="dxa"/>
            <w:tcMar>
              <w:top w:w="50" w:type="dxa"/>
              <w:left w:w="100" w:type="dxa"/>
            </w:tcMar>
            <w:vAlign w:val="center"/>
          </w:tcPr>
          <w:p w:rsidR="005F17F3" w:rsidRDefault="005F17F3">
            <w:pPr>
              <w:spacing w:after="0"/>
              <w:ind w:left="135"/>
              <w:jc w:val="center"/>
            </w:pPr>
            <w:r>
              <w:rPr>
                <w:rFonts w:ascii="Times New Roman" w:hAnsi="Times New Roman"/>
                <w:color w:val="000000"/>
                <w:sz w:val="24"/>
              </w:rPr>
              <w:t xml:space="preserve"> 12 </w:t>
            </w:r>
          </w:p>
        </w:tc>
        <w:tc>
          <w:tcPr>
            <w:tcW w:w="1841" w:type="dxa"/>
            <w:tcMar>
              <w:top w:w="50" w:type="dxa"/>
              <w:left w:w="100" w:type="dxa"/>
            </w:tcMar>
            <w:vAlign w:val="center"/>
          </w:tcPr>
          <w:p w:rsidR="005F17F3" w:rsidRDefault="005F17F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5F17F3" w:rsidRPr="005F17F3" w:rsidRDefault="005F17F3">
            <w:pPr>
              <w:spacing w:after="0"/>
              <w:ind w:left="135"/>
              <w:jc w:val="center"/>
              <w:rPr>
                <w:lang w:val="ru-RU"/>
              </w:rPr>
            </w:pPr>
            <w:r>
              <w:rPr>
                <w:lang w:val="ru-RU"/>
              </w:rPr>
              <w:t>-</w:t>
            </w:r>
          </w:p>
        </w:tc>
        <w:tc>
          <w:tcPr>
            <w:tcW w:w="2403" w:type="dxa"/>
            <w:tcMar>
              <w:top w:w="50" w:type="dxa"/>
              <w:left w:w="100" w:type="dxa"/>
            </w:tcMar>
          </w:tcPr>
          <w:p w:rsidR="005F17F3" w:rsidRPr="001A184E" w:rsidRDefault="00506F2B" w:rsidP="00546EEB">
            <w:pPr>
              <w:rPr>
                <w:rFonts w:ascii="Times New Roman" w:hAnsi="Times New Roman" w:cs="Times New Roman"/>
                <w:sz w:val="24"/>
                <w:szCs w:val="24"/>
              </w:rPr>
            </w:pPr>
            <w:hyperlink r:id="rId61" w:history="1">
              <w:r w:rsidR="005F17F3" w:rsidRPr="001A184E">
                <w:rPr>
                  <w:rStyle w:val="ab"/>
                  <w:rFonts w:ascii="Times New Roman" w:hAnsi="Times New Roman" w:cs="Times New Roman"/>
                  <w:sz w:val="24"/>
                  <w:szCs w:val="24"/>
                </w:rPr>
                <w:t>https://resh.edu.ru/</w:t>
              </w:r>
            </w:hyperlink>
          </w:p>
        </w:tc>
      </w:tr>
      <w:tr w:rsidR="005F17F3" w:rsidTr="00727923">
        <w:trPr>
          <w:trHeight w:val="144"/>
          <w:tblCellSpacing w:w="20" w:type="nil"/>
        </w:trPr>
        <w:tc>
          <w:tcPr>
            <w:tcW w:w="844" w:type="dxa"/>
            <w:tcMar>
              <w:top w:w="50" w:type="dxa"/>
              <w:left w:w="100" w:type="dxa"/>
            </w:tcMar>
            <w:vAlign w:val="center"/>
          </w:tcPr>
          <w:p w:rsidR="005F17F3" w:rsidRDefault="005F17F3">
            <w:pPr>
              <w:spacing w:after="0"/>
            </w:pPr>
            <w:r>
              <w:rPr>
                <w:rFonts w:ascii="Times New Roman" w:hAnsi="Times New Roman"/>
                <w:color w:val="000000"/>
                <w:sz w:val="24"/>
              </w:rPr>
              <w:lastRenderedPageBreak/>
              <w:t>8</w:t>
            </w:r>
          </w:p>
        </w:tc>
        <w:tc>
          <w:tcPr>
            <w:tcW w:w="4867" w:type="dxa"/>
            <w:tcMar>
              <w:top w:w="50" w:type="dxa"/>
              <w:left w:w="100" w:type="dxa"/>
            </w:tcMar>
            <w:vAlign w:val="center"/>
          </w:tcPr>
          <w:p w:rsidR="005F17F3" w:rsidRDefault="005F17F3">
            <w:pPr>
              <w:spacing w:after="0"/>
              <w:ind w:left="135"/>
            </w:pPr>
            <w:r w:rsidRPr="005F17F3">
              <w:rPr>
                <w:rFonts w:ascii="Times New Roman" w:hAnsi="Times New Roman"/>
                <w:color w:val="000000"/>
                <w:sz w:val="24"/>
                <w:lang w:val="ru-RU"/>
              </w:rPr>
              <w:t xml:space="preserve">Природа: флора и фауна. Проблемы экологии. Защита окружающей среды. Климат, погода. </w:t>
            </w:r>
            <w:r>
              <w:rPr>
                <w:rFonts w:ascii="Times New Roman" w:hAnsi="Times New Roman"/>
                <w:color w:val="000000"/>
                <w:sz w:val="24"/>
              </w:rPr>
              <w:t>Стихийные бедствия</w:t>
            </w:r>
          </w:p>
        </w:tc>
        <w:tc>
          <w:tcPr>
            <w:tcW w:w="1398" w:type="dxa"/>
            <w:tcMar>
              <w:top w:w="50" w:type="dxa"/>
              <w:left w:w="100" w:type="dxa"/>
            </w:tcMar>
            <w:vAlign w:val="center"/>
          </w:tcPr>
          <w:p w:rsidR="005F17F3" w:rsidRDefault="005F17F3">
            <w:pPr>
              <w:spacing w:after="0"/>
              <w:ind w:left="135"/>
              <w:jc w:val="center"/>
            </w:pPr>
            <w:r>
              <w:rPr>
                <w:rFonts w:ascii="Times New Roman" w:hAnsi="Times New Roman"/>
                <w:color w:val="000000"/>
                <w:sz w:val="24"/>
              </w:rPr>
              <w:t xml:space="preserve"> 11 </w:t>
            </w:r>
          </w:p>
        </w:tc>
        <w:tc>
          <w:tcPr>
            <w:tcW w:w="1841" w:type="dxa"/>
            <w:tcMar>
              <w:top w:w="50" w:type="dxa"/>
              <w:left w:w="100" w:type="dxa"/>
            </w:tcMar>
            <w:vAlign w:val="center"/>
          </w:tcPr>
          <w:p w:rsidR="005F17F3" w:rsidRDefault="005F17F3">
            <w:pPr>
              <w:spacing w:after="0"/>
              <w:ind w:left="135"/>
              <w:jc w:val="center"/>
            </w:pPr>
          </w:p>
        </w:tc>
        <w:tc>
          <w:tcPr>
            <w:tcW w:w="1910" w:type="dxa"/>
            <w:tcMar>
              <w:top w:w="50" w:type="dxa"/>
              <w:left w:w="100" w:type="dxa"/>
            </w:tcMar>
            <w:vAlign w:val="center"/>
          </w:tcPr>
          <w:p w:rsidR="005F17F3" w:rsidRPr="005F17F3" w:rsidRDefault="005F17F3">
            <w:pPr>
              <w:spacing w:after="0"/>
              <w:ind w:left="135"/>
              <w:jc w:val="center"/>
              <w:rPr>
                <w:lang w:val="ru-RU"/>
              </w:rPr>
            </w:pPr>
            <w:r>
              <w:rPr>
                <w:lang w:val="ru-RU"/>
              </w:rPr>
              <w:t>-</w:t>
            </w:r>
          </w:p>
        </w:tc>
        <w:tc>
          <w:tcPr>
            <w:tcW w:w="2403" w:type="dxa"/>
            <w:tcMar>
              <w:top w:w="50" w:type="dxa"/>
              <w:left w:w="100" w:type="dxa"/>
            </w:tcMar>
          </w:tcPr>
          <w:p w:rsidR="005F17F3" w:rsidRPr="00405C3E" w:rsidRDefault="00506F2B" w:rsidP="001F7A9D">
            <w:pPr>
              <w:rPr>
                <w:rFonts w:ascii="Times New Roman" w:hAnsi="Times New Roman" w:cs="Times New Roman"/>
                <w:sz w:val="24"/>
                <w:szCs w:val="24"/>
              </w:rPr>
            </w:pPr>
            <w:hyperlink r:id="rId62" w:history="1">
              <w:r w:rsidR="005F17F3" w:rsidRPr="00405C3E">
                <w:rPr>
                  <w:rStyle w:val="ab"/>
                  <w:rFonts w:ascii="Times New Roman" w:hAnsi="Times New Roman" w:cs="Times New Roman"/>
                  <w:sz w:val="24"/>
                  <w:szCs w:val="24"/>
                </w:rPr>
                <w:t>https://resh.edu.ru/</w:t>
              </w:r>
            </w:hyperlink>
          </w:p>
        </w:tc>
      </w:tr>
      <w:tr w:rsidR="005F17F3" w:rsidRPr="00506F2B" w:rsidTr="00727923">
        <w:trPr>
          <w:trHeight w:val="144"/>
          <w:tblCellSpacing w:w="20" w:type="nil"/>
        </w:trPr>
        <w:tc>
          <w:tcPr>
            <w:tcW w:w="844" w:type="dxa"/>
            <w:tcMar>
              <w:top w:w="50" w:type="dxa"/>
              <w:left w:w="100" w:type="dxa"/>
            </w:tcMar>
            <w:vAlign w:val="center"/>
          </w:tcPr>
          <w:p w:rsidR="005F17F3" w:rsidRDefault="005F17F3">
            <w:pPr>
              <w:spacing w:after="0"/>
            </w:pPr>
            <w:r>
              <w:rPr>
                <w:rFonts w:ascii="Times New Roman" w:hAnsi="Times New Roman"/>
                <w:color w:val="000000"/>
                <w:sz w:val="24"/>
              </w:rPr>
              <w:t>9</w:t>
            </w:r>
          </w:p>
        </w:tc>
        <w:tc>
          <w:tcPr>
            <w:tcW w:w="4867" w:type="dxa"/>
            <w:tcMar>
              <w:top w:w="50" w:type="dxa"/>
              <w:left w:w="100" w:type="dxa"/>
            </w:tcMar>
            <w:vAlign w:val="center"/>
          </w:tcPr>
          <w:p w:rsidR="005F17F3" w:rsidRPr="005F17F3" w:rsidRDefault="005F17F3">
            <w:pPr>
              <w:spacing w:after="0"/>
              <w:ind w:left="135"/>
              <w:rPr>
                <w:lang w:val="ru-RU"/>
              </w:rPr>
            </w:pPr>
            <w:r w:rsidRPr="005F17F3">
              <w:rPr>
                <w:rFonts w:ascii="Times New Roman" w:hAnsi="Times New Roman"/>
                <w:color w:val="000000"/>
                <w:sz w:val="24"/>
                <w:lang w:val="ru-RU"/>
              </w:rPr>
              <w:t>Средства массовой информации (телевидение, радио, пресса, Интернет)</w:t>
            </w:r>
          </w:p>
        </w:tc>
        <w:tc>
          <w:tcPr>
            <w:tcW w:w="1398" w:type="dxa"/>
            <w:tcMar>
              <w:top w:w="50" w:type="dxa"/>
              <w:left w:w="100" w:type="dxa"/>
            </w:tcMar>
            <w:vAlign w:val="center"/>
          </w:tcPr>
          <w:p w:rsidR="005F17F3" w:rsidRDefault="005F17F3">
            <w:pPr>
              <w:spacing w:after="0"/>
              <w:ind w:left="135"/>
              <w:jc w:val="center"/>
            </w:pPr>
            <w:r w:rsidRPr="005F17F3">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Mar>
              <w:top w:w="50" w:type="dxa"/>
              <w:left w:w="100" w:type="dxa"/>
            </w:tcMar>
            <w:vAlign w:val="center"/>
          </w:tcPr>
          <w:p w:rsidR="005F17F3" w:rsidRDefault="005F17F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5F17F3" w:rsidRPr="005F17F3" w:rsidRDefault="005F17F3">
            <w:pPr>
              <w:spacing w:after="0"/>
              <w:ind w:left="135"/>
              <w:jc w:val="center"/>
              <w:rPr>
                <w:lang w:val="ru-RU"/>
              </w:rPr>
            </w:pPr>
            <w:r>
              <w:rPr>
                <w:lang w:val="ru-RU"/>
              </w:rPr>
              <w:t>-</w:t>
            </w:r>
          </w:p>
        </w:tc>
        <w:tc>
          <w:tcPr>
            <w:tcW w:w="2403" w:type="dxa"/>
            <w:tcMar>
              <w:top w:w="50" w:type="dxa"/>
              <w:left w:w="100" w:type="dxa"/>
            </w:tcMar>
          </w:tcPr>
          <w:p w:rsidR="005F17F3" w:rsidRPr="005F17F3" w:rsidRDefault="00506F2B" w:rsidP="001F7A9D">
            <w:pPr>
              <w:rPr>
                <w:lang w:val="ru-RU"/>
              </w:rPr>
            </w:pPr>
            <w:hyperlink r:id="rId63" w:history="1">
              <w:r w:rsidR="005F17F3" w:rsidRPr="00405C3E">
                <w:rPr>
                  <w:rStyle w:val="ab"/>
                  <w:rFonts w:ascii="Times New Roman" w:hAnsi="Times New Roman" w:cs="Times New Roman"/>
                  <w:sz w:val="24"/>
                  <w:szCs w:val="24"/>
                </w:rPr>
                <w:t>http</w:t>
              </w:r>
              <w:r w:rsidR="005F17F3" w:rsidRPr="005F17F3">
                <w:rPr>
                  <w:rStyle w:val="ab"/>
                  <w:rFonts w:ascii="Times New Roman" w:hAnsi="Times New Roman" w:cs="Times New Roman"/>
                  <w:sz w:val="24"/>
                  <w:szCs w:val="24"/>
                  <w:lang w:val="ru-RU"/>
                </w:rPr>
                <w:t>://</w:t>
              </w:r>
              <w:r w:rsidR="005F17F3" w:rsidRPr="00405C3E">
                <w:rPr>
                  <w:rStyle w:val="ab"/>
                  <w:rFonts w:ascii="Times New Roman" w:hAnsi="Times New Roman" w:cs="Times New Roman"/>
                  <w:sz w:val="24"/>
                  <w:szCs w:val="24"/>
                </w:rPr>
                <w:t>school</w:t>
              </w:r>
              <w:r w:rsidR="005F17F3" w:rsidRPr="005F17F3">
                <w:rPr>
                  <w:rStyle w:val="ab"/>
                  <w:rFonts w:ascii="Times New Roman" w:hAnsi="Times New Roman" w:cs="Times New Roman"/>
                  <w:sz w:val="24"/>
                  <w:szCs w:val="24"/>
                  <w:lang w:val="ru-RU"/>
                </w:rPr>
                <w:t>-</w:t>
              </w:r>
              <w:r w:rsidR="005F17F3" w:rsidRPr="00405C3E">
                <w:rPr>
                  <w:rStyle w:val="ab"/>
                  <w:rFonts w:ascii="Times New Roman" w:hAnsi="Times New Roman" w:cs="Times New Roman"/>
                  <w:sz w:val="24"/>
                  <w:szCs w:val="24"/>
                </w:rPr>
                <w:t>collection</w:t>
              </w:r>
              <w:r w:rsidR="005F17F3" w:rsidRPr="005F17F3">
                <w:rPr>
                  <w:rStyle w:val="ab"/>
                  <w:rFonts w:ascii="Times New Roman" w:hAnsi="Times New Roman" w:cs="Times New Roman"/>
                  <w:sz w:val="24"/>
                  <w:szCs w:val="24"/>
                  <w:lang w:val="ru-RU"/>
                </w:rPr>
                <w:t>.</w:t>
              </w:r>
              <w:r w:rsidR="005F17F3" w:rsidRPr="00405C3E">
                <w:rPr>
                  <w:rStyle w:val="ab"/>
                  <w:rFonts w:ascii="Times New Roman" w:hAnsi="Times New Roman" w:cs="Times New Roman"/>
                  <w:sz w:val="24"/>
                  <w:szCs w:val="24"/>
                </w:rPr>
                <w:t>edu</w:t>
              </w:r>
              <w:r w:rsidR="005F17F3" w:rsidRPr="005F17F3">
                <w:rPr>
                  <w:rStyle w:val="ab"/>
                  <w:rFonts w:ascii="Times New Roman" w:hAnsi="Times New Roman" w:cs="Times New Roman"/>
                  <w:sz w:val="24"/>
                  <w:szCs w:val="24"/>
                  <w:lang w:val="ru-RU"/>
                </w:rPr>
                <w:t>.</w:t>
              </w:r>
              <w:r w:rsidR="005F17F3" w:rsidRPr="00405C3E">
                <w:rPr>
                  <w:rStyle w:val="ab"/>
                  <w:rFonts w:ascii="Times New Roman" w:hAnsi="Times New Roman" w:cs="Times New Roman"/>
                  <w:sz w:val="24"/>
                  <w:szCs w:val="24"/>
                </w:rPr>
                <w:t>ru</w:t>
              </w:r>
              <w:r w:rsidR="005F17F3" w:rsidRPr="005F17F3">
                <w:rPr>
                  <w:rStyle w:val="ab"/>
                  <w:rFonts w:ascii="Times New Roman" w:hAnsi="Times New Roman" w:cs="Times New Roman"/>
                  <w:sz w:val="24"/>
                  <w:szCs w:val="24"/>
                  <w:lang w:val="ru-RU"/>
                </w:rPr>
                <w:t>/</w:t>
              </w:r>
            </w:hyperlink>
          </w:p>
        </w:tc>
      </w:tr>
      <w:tr w:rsidR="005F17F3" w:rsidTr="00727923">
        <w:trPr>
          <w:trHeight w:val="144"/>
          <w:tblCellSpacing w:w="20" w:type="nil"/>
        </w:trPr>
        <w:tc>
          <w:tcPr>
            <w:tcW w:w="844" w:type="dxa"/>
            <w:tcMar>
              <w:top w:w="50" w:type="dxa"/>
              <w:left w:w="100" w:type="dxa"/>
            </w:tcMar>
            <w:vAlign w:val="center"/>
          </w:tcPr>
          <w:p w:rsidR="005F17F3" w:rsidRDefault="005F17F3">
            <w:pPr>
              <w:spacing w:after="0"/>
            </w:pPr>
            <w:r>
              <w:rPr>
                <w:rFonts w:ascii="Times New Roman" w:hAnsi="Times New Roman"/>
                <w:color w:val="000000"/>
                <w:sz w:val="24"/>
              </w:rPr>
              <w:t>10</w:t>
            </w:r>
          </w:p>
        </w:tc>
        <w:tc>
          <w:tcPr>
            <w:tcW w:w="4867" w:type="dxa"/>
            <w:tcMar>
              <w:top w:w="50" w:type="dxa"/>
              <w:left w:w="100" w:type="dxa"/>
            </w:tcMar>
            <w:vAlign w:val="center"/>
          </w:tcPr>
          <w:p w:rsidR="005F17F3" w:rsidRPr="005F17F3" w:rsidRDefault="005F17F3">
            <w:pPr>
              <w:spacing w:after="0"/>
              <w:ind w:left="135"/>
              <w:rPr>
                <w:lang w:val="ru-RU"/>
              </w:rPr>
            </w:pPr>
            <w:r w:rsidRPr="005F17F3">
              <w:rPr>
                <w:rFonts w:ascii="Times New Roman" w:hAnsi="Times New Roman"/>
                <w:color w:val="000000"/>
                <w:sz w:val="24"/>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1398" w:type="dxa"/>
            <w:tcMar>
              <w:top w:w="50" w:type="dxa"/>
              <w:left w:w="100" w:type="dxa"/>
            </w:tcMar>
            <w:vAlign w:val="center"/>
          </w:tcPr>
          <w:p w:rsidR="005F17F3" w:rsidRDefault="005F17F3">
            <w:pPr>
              <w:spacing w:after="0"/>
              <w:ind w:left="135"/>
              <w:jc w:val="center"/>
            </w:pPr>
            <w:r w:rsidRPr="005F17F3">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841" w:type="dxa"/>
            <w:tcMar>
              <w:top w:w="50" w:type="dxa"/>
              <w:left w:w="100" w:type="dxa"/>
            </w:tcMar>
            <w:vAlign w:val="center"/>
          </w:tcPr>
          <w:p w:rsidR="005F17F3" w:rsidRDefault="005F17F3">
            <w:pPr>
              <w:spacing w:after="0"/>
              <w:ind w:left="135"/>
              <w:jc w:val="center"/>
            </w:pPr>
          </w:p>
        </w:tc>
        <w:tc>
          <w:tcPr>
            <w:tcW w:w="1910" w:type="dxa"/>
            <w:tcMar>
              <w:top w:w="50" w:type="dxa"/>
              <w:left w:w="100" w:type="dxa"/>
            </w:tcMar>
            <w:vAlign w:val="center"/>
          </w:tcPr>
          <w:p w:rsidR="005F17F3" w:rsidRPr="005F17F3" w:rsidRDefault="005F17F3">
            <w:pPr>
              <w:spacing w:after="0"/>
              <w:ind w:left="135"/>
              <w:jc w:val="center"/>
              <w:rPr>
                <w:lang w:val="ru-RU"/>
              </w:rPr>
            </w:pPr>
            <w:r>
              <w:rPr>
                <w:lang w:val="ru-RU"/>
              </w:rPr>
              <w:t>-</w:t>
            </w:r>
          </w:p>
        </w:tc>
        <w:tc>
          <w:tcPr>
            <w:tcW w:w="2403" w:type="dxa"/>
            <w:tcMar>
              <w:top w:w="50" w:type="dxa"/>
              <w:left w:w="100" w:type="dxa"/>
            </w:tcMar>
          </w:tcPr>
          <w:p w:rsidR="005F17F3" w:rsidRPr="00405C3E" w:rsidRDefault="00506F2B" w:rsidP="001F7A9D">
            <w:pPr>
              <w:rPr>
                <w:rFonts w:ascii="Times New Roman" w:hAnsi="Times New Roman" w:cs="Times New Roman"/>
                <w:sz w:val="24"/>
                <w:szCs w:val="24"/>
              </w:rPr>
            </w:pPr>
            <w:hyperlink r:id="rId64" w:history="1">
              <w:r w:rsidR="005F17F3" w:rsidRPr="00405C3E">
                <w:rPr>
                  <w:rStyle w:val="ab"/>
                  <w:rFonts w:ascii="Times New Roman" w:hAnsi="Times New Roman" w:cs="Times New Roman"/>
                  <w:sz w:val="24"/>
                  <w:szCs w:val="24"/>
                </w:rPr>
                <w:t>https://resh.edu.ru/</w:t>
              </w:r>
            </w:hyperlink>
          </w:p>
        </w:tc>
      </w:tr>
      <w:tr w:rsidR="005F17F3" w:rsidRPr="00506F2B" w:rsidTr="00727923">
        <w:trPr>
          <w:trHeight w:val="144"/>
          <w:tblCellSpacing w:w="20" w:type="nil"/>
        </w:trPr>
        <w:tc>
          <w:tcPr>
            <w:tcW w:w="844" w:type="dxa"/>
            <w:tcMar>
              <w:top w:w="50" w:type="dxa"/>
              <w:left w:w="100" w:type="dxa"/>
            </w:tcMar>
            <w:vAlign w:val="center"/>
          </w:tcPr>
          <w:p w:rsidR="005F17F3" w:rsidRDefault="005F17F3">
            <w:pPr>
              <w:spacing w:after="0"/>
            </w:pPr>
            <w:r>
              <w:rPr>
                <w:rFonts w:ascii="Times New Roman" w:hAnsi="Times New Roman"/>
                <w:color w:val="000000"/>
                <w:sz w:val="24"/>
              </w:rPr>
              <w:t>11</w:t>
            </w:r>
          </w:p>
        </w:tc>
        <w:tc>
          <w:tcPr>
            <w:tcW w:w="4867" w:type="dxa"/>
            <w:tcMar>
              <w:top w:w="50" w:type="dxa"/>
              <w:left w:w="100" w:type="dxa"/>
            </w:tcMar>
            <w:vAlign w:val="center"/>
          </w:tcPr>
          <w:p w:rsidR="005F17F3" w:rsidRPr="005F17F3" w:rsidRDefault="005F17F3">
            <w:pPr>
              <w:spacing w:after="0"/>
              <w:ind w:left="135"/>
              <w:rPr>
                <w:lang w:val="ru-RU"/>
              </w:rPr>
            </w:pPr>
            <w:r w:rsidRPr="005F17F3">
              <w:rPr>
                <w:rFonts w:ascii="Times New Roman" w:hAnsi="Times New Roman"/>
                <w:color w:val="000000"/>
                <w:sz w:val="24"/>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1398" w:type="dxa"/>
            <w:tcMar>
              <w:top w:w="50" w:type="dxa"/>
              <w:left w:w="100" w:type="dxa"/>
            </w:tcMar>
            <w:vAlign w:val="center"/>
          </w:tcPr>
          <w:p w:rsidR="005F17F3" w:rsidRDefault="005F17F3">
            <w:pPr>
              <w:spacing w:after="0"/>
              <w:ind w:left="135"/>
              <w:jc w:val="center"/>
            </w:pPr>
            <w:r w:rsidRPr="005F17F3">
              <w:rPr>
                <w:rFonts w:ascii="Times New Roman" w:hAnsi="Times New Roman"/>
                <w:color w:val="000000"/>
                <w:sz w:val="24"/>
                <w:lang w:val="ru-RU"/>
              </w:rPr>
              <w:t xml:space="preserve"> </w:t>
            </w:r>
            <w:r>
              <w:rPr>
                <w:rFonts w:ascii="Times New Roman" w:hAnsi="Times New Roman"/>
                <w:color w:val="000000"/>
                <w:sz w:val="24"/>
              </w:rPr>
              <w:t xml:space="preserve">7 </w:t>
            </w:r>
          </w:p>
        </w:tc>
        <w:tc>
          <w:tcPr>
            <w:tcW w:w="1841" w:type="dxa"/>
            <w:tcMar>
              <w:top w:w="50" w:type="dxa"/>
              <w:left w:w="100" w:type="dxa"/>
            </w:tcMar>
            <w:vAlign w:val="center"/>
          </w:tcPr>
          <w:p w:rsidR="005F17F3" w:rsidRDefault="005F17F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5F17F3" w:rsidRPr="005F17F3" w:rsidRDefault="005F17F3">
            <w:pPr>
              <w:spacing w:after="0"/>
              <w:ind w:left="135"/>
              <w:jc w:val="center"/>
              <w:rPr>
                <w:lang w:val="ru-RU"/>
              </w:rPr>
            </w:pPr>
            <w:r>
              <w:rPr>
                <w:lang w:val="ru-RU"/>
              </w:rPr>
              <w:t>-</w:t>
            </w:r>
          </w:p>
        </w:tc>
        <w:tc>
          <w:tcPr>
            <w:tcW w:w="2403" w:type="dxa"/>
            <w:tcMar>
              <w:top w:w="50" w:type="dxa"/>
              <w:left w:w="100" w:type="dxa"/>
            </w:tcMar>
          </w:tcPr>
          <w:p w:rsidR="005F17F3" w:rsidRPr="005F17F3" w:rsidRDefault="00506F2B" w:rsidP="001F7A9D">
            <w:pPr>
              <w:rPr>
                <w:lang w:val="ru-RU"/>
              </w:rPr>
            </w:pPr>
            <w:hyperlink r:id="rId65" w:history="1">
              <w:r w:rsidR="005F17F3" w:rsidRPr="00405C3E">
                <w:rPr>
                  <w:rStyle w:val="ab"/>
                  <w:rFonts w:ascii="Times New Roman" w:hAnsi="Times New Roman" w:cs="Times New Roman"/>
                  <w:sz w:val="24"/>
                  <w:szCs w:val="24"/>
                </w:rPr>
                <w:t>http</w:t>
              </w:r>
              <w:r w:rsidR="005F17F3" w:rsidRPr="005F17F3">
                <w:rPr>
                  <w:rStyle w:val="ab"/>
                  <w:rFonts w:ascii="Times New Roman" w:hAnsi="Times New Roman" w:cs="Times New Roman"/>
                  <w:sz w:val="24"/>
                  <w:szCs w:val="24"/>
                  <w:lang w:val="ru-RU"/>
                </w:rPr>
                <w:t>://</w:t>
              </w:r>
              <w:r w:rsidR="005F17F3" w:rsidRPr="00405C3E">
                <w:rPr>
                  <w:rStyle w:val="ab"/>
                  <w:rFonts w:ascii="Times New Roman" w:hAnsi="Times New Roman" w:cs="Times New Roman"/>
                  <w:sz w:val="24"/>
                  <w:szCs w:val="24"/>
                </w:rPr>
                <w:t>school</w:t>
              </w:r>
              <w:r w:rsidR="005F17F3" w:rsidRPr="005F17F3">
                <w:rPr>
                  <w:rStyle w:val="ab"/>
                  <w:rFonts w:ascii="Times New Roman" w:hAnsi="Times New Roman" w:cs="Times New Roman"/>
                  <w:sz w:val="24"/>
                  <w:szCs w:val="24"/>
                  <w:lang w:val="ru-RU"/>
                </w:rPr>
                <w:t>-</w:t>
              </w:r>
              <w:r w:rsidR="005F17F3" w:rsidRPr="00405C3E">
                <w:rPr>
                  <w:rStyle w:val="ab"/>
                  <w:rFonts w:ascii="Times New Roman" w:hAnsi="Times New Roman" w:cs="Times New Roman"/>
                  <w:sz w:val="24"/>
                  <w:szCs w:val="24"/>
                </w:rPr>
                <w:t>collection</w:t>
              </w:r>
              <w:r w:rsidR="005F17F3" w:rsidRPr="005F17F3">
                <w:rPr>
                  <w:rStyle w:val="ab"/>
                  <w:rFonts w:ascii="Times New Roman" w:hAnsi="Times New Roman" w:cs="Times New Roman"/>
                  <w:sz w:val="24"/>
                  <w:szCs w:val="24"/>
                  <w:lang w:val="ru-RU"/>
                </w:rPr>
                <w:t>.</w:t>
              </w:r>
              <w:r w:rsidR="005F17F3" w:rsidRPr="00405C3E">
                <w:rPr>
                  <w:rStyle w:val="ab"/>
                  <w:rFonts w:ascii="Times New Roman" w:hAnsi="Times New Roman" w:cs="Times New Roman"/>
                  <w:sz w:val="24"/>
                  <w:szCs w:val="24"/>
                </w:rPr>
                <w:t>edu</w:t>
              </w:r>
              <w:r w:rsidR="005F17F3" w:rsidRPr="005F17F3">
                <w:rPr>
                  <w:rStyle w:val="ab"/>
                  <w:rFonts w:ascii="Times New Roman" w:hAnsi="Times New Roman" w:cs="Times New Roman"/>
                  <w:sz w:val="24"/>
                  <w:szCs w:val="24"/>
                  <w:lang w:val="ru-RU"/>
                </w:rPr>
                <w:t>.</w:t>
              </w:r>
              <w:r w:rsidR="005F17F3" w:rsidRPr="00405C3E">
                <w:rPr>
                  <w:rStyle w:val="ab"/>
                  <w:rFonts w:ascii="Times New Roman" w:hAnsi="Times New Roman" w:cs="Times New Roman"/>
                  <w:sz w:val="24"/>
                  <w:szCs w:val="24"/>
                </w:rPr>
                <w:t>ru</w:t>
              </w:r>
              <w:r w:rsidR="005F17F3" w:rsidRPr="005F17F3">
                <w:rPr>
                  <w:rStyle w:val="ab"/>
                  <w:rFonts w:ascii="Times New Roman" w:hAnsi="Times New Roman" w:cs="Times New Roman"/>
                  <w:sz w:val="24"/>
                  <w:szCs w:val="24"/>
                  <w:lang w:val="ru-RU"/>
                </w:rPr>
                <w:t>/</w:t>
              </w:r>
            </w:hyperlink>
          </w:p>
        </w:tc>
      </w:tr>
      <w:tr w:rsidR="00EC69A0" w:rsidTr="005F17F3">
        <w:trPr>
          <w:trHeight w:val="144"/>
          <w:tblCellSpacing w:w="20" w:type="nil"/>
        </w:trPr>
        <w:tc>
          <w:tcPr>
            <w:tcW w:w="0" w:type="auto"/>
            <w:gridSpan w:val="2"/>
            <w:tcMar>
              <w:top w:w="50" w:type="dxa"/>
              <w:left w:w="100" w:type="dxa"/>
            </w:tcMar>
            <w:vAlign w:val="center"/>
          </w:tcPr>
          <w:p w:rsidR="00EC69A0" w:rsidRPr="005F17F3" w:rsidRDefault="005F17F3">
            <w:pPr>
              <w:spacing w:after="0"/>
              <w:ind w:left="135"/>
              <w:rPr>
                <w:lang w:val="ru-RU"/>
              </w:rPr>
            </w:pPr>
            <w:r w:rsidRPr="005F17F3">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EC69A0" w:rsidRDefault="005F17F3">
            <w:pPr>
              <w:spacing w:after="0"/>
              <w:ind w:left="135"/>
              <w:jc w:val="center"/>
            </w:pPr>
            <w:r w:rsidRPr="005F17F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EC69A0" w:rsidRDefault="005F17F3">
            <w:pPr>
              <w:spacing w:after="0"/>
              <w:ind w:left="135"/>
              <w:jc w:val="center"/>
            </w:pPr>
            <w:r>
              <w:rPr>
                <w:rFonts w:ascii="Times New Roman" w:hAnsi="Times New Roman"/>
                <w:color w:val="000000"/>
                <w:sz w:val="24"/>
              </w:rPr>
              <w:t xml:space="preserve"> 5 </w:t>
            </w:r>
          </w:p>
        </w:tc>
        <w:tc>
          <w:tcPr>
            <w:tcW w:w="1910" w:type="dxa"/>
            <w:tcMar>
              <w:top w:w="50" w:type="dxa"/>
              <w:left w:w="100" w:type="dxa"/>
            </w:tcMar>
            <w:vAlign w:val="center"/>
          </w:tcPr>
          <w:p w:rsidR="00EC69A0" w:rsidRDefault="005F17F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EC69A0" w:rsidRDefault="00EC69A0"/>
        </w:tc>
      </w:tr>
      <w:bookmarkEnd w:id="10"/>
    </w:tbl>
    <w:p w:rsidR="00F117DA" w:rsidRDefault="00F117DA" w:rsidP="005F17F3"/>
    <w:sectPr w:rsidR="00F117DA" w:rsidSect="005F17F3">
      <w:pgSz w:w="16383" w:h="11906" w:orient="landscape"/>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040FE"/>
    <w:multiLevelType w:val="multilevel"/>
    <w:tmpl w:val="41ACE7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F3457AA"/>
    <w:multiLevelType w:val="multilevel"/>
    <w:tmpl w:val="D6DA03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0884AAF"/>
    <w:multiLevelType w:val="multilevel"/>
    <w:tmpl w:val="D0D866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B142ADB"/>
    <w:multiLevelType w:val="multilevel"/>
    <w:tmpl w:val="7E5056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C0C5CA5"/>
    <w:multiLevelType w:val="multilevel"/>
    <w:tmpl w:val="E16CA7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7BE4146"/>
    <w:multiLevelType w:val="multilevel"/>
    <w:tmpl w:val="B63EE9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96171A6"/>
    <w:multiLevelType w:val="multilevel"/>
    <w:tmpl w:val="5DEEF7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A5A52A2"/>
    <w:multiLevelType w:val="multilevel"/>
    <w:tmpl w:val="9BE2A9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A013ACA"/>
    <w:multiLevelType w:val="multilevel"/>
    <w:tmpl w:val="238CF5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5"/>
  </w:num>
  <w:num w:numId="3">
    <w:abstractNumId w:val="1"/>
  </w:num>
  <w:num w:numId="4">
    <w:abstractNumId w:val="2"/>
  </w:num>
  <w:num w:numId="5">
    <w:abstractNumId w:val="4"/>
  </w:num>
  <w:num w:numId="6">
    <w:abstractNumId w:val="6"/>
  </w:num>
  <w:num w:numId="7">
    <w:abstractNumId w:val="7"/>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2"/>
  </w:compat>
  <w:rsids>
    <w:rsidRoot w:val="00EC69A0"/>
    <w:rsid w:val="00506F2B"/>
    <w:rsid w:val="005F17F3"/>
    <w:rsid w:val="00EC69A0"/>
    <w:rsid w:val="00F117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D6C392-5A70-46BC-B71A-B3D8413E3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EC69A0"/>
    <w:rPr>
      <w:color w:val="0000FF" w:themeColor="hyperlink"/>
      <w:u w:val="single"/>
    </w:rPr>
  </w:style>
  <w:style w:type="table" w:styleId="ac">
    <w:name w:val="Table Grid"/>
    <w:basedOn w:val="a1"/>
    <w:uiPriority w:val="59"/>
    <w:rsid w:val="00EC69A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01176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resh.edu.ru/" TargetMode="External"/><Relationship Id="rId21" Type="http://schemas.openxmlformats.org/officeDocument/2006/relationships/hyperlink" Target="http://school-collection.edu.ru/" TargetMode="External"/><Relationship Id="rId34" Type="http://schemas.openxmlformats.org/officeDocument/2006/relationships/hyperlink" Target="http://school-collection.edu.ru/" TargetMode="External"/><Relationship Id="rId42" Type="http://schemas.openxmlformats.org/officeDocument/2006/relationships/hyperlink" Target="https://resh.edu.ru/" TargetMode="External"/><Relationship Id="rId47" Type="http://schemas.openxmlformats.org/officeDocument/2006/relationships/hyperlink" Target="https://resh.edu.ru/" TargetMode="External"/><Relationship Id="rId50" Type="http://schemas.openxmlformats.org/officeDocument/2006/relationships/hyperlink" Target="http://school-collection.edu.ru/" TargetMode="External"/><Relationship Id="rId55" Type="http://schemas.openxmlformats.org/officeDocument/2006/relationships/hyperlink" Target="https://resh.edu.ru/" TargetMode="External"/><Relationship Id="rId63" Type="http://schemas.openxmlformats.org/officeDocument/2006/relationships/hyperlink" Target="http://school-collection.edu.ru/" TargetMode="External"/><Relationship Id="rId7" Type="http://schemas.openxmlformats.org/officeDocument/2006/relationships/hyperlink" Target="https://resh.edu.ru/" TargetMode="External"/><Relationship Id="rId2" Type="http://schemas.openxmlformats.org/officeDocument/2006/relationships/styles" Target="styles.xml"/><Relationship Id="rId16" Type="http://schemas.openxmlformats.org/officeDocument/2006/relationships/hyperlink" Target="http://school-collection.edu.ru/" TargetMode="External"/><Relationship Id="rId29" Type="http://schemas.openxmlformats.org/officeDocument/2006/relationships/hyperlink" Target="https://resh.edu.ru/" TargetMode="External"/><Relationship Id="rId11" Type="http://schemas.openxmlformats.org/officeDocument/2006/relationships/hyperlink" Target="https://resh.edu.ru/" TargetMode="External"/><Relationship Id="rId24" Type="http://schemas.openxmlformats.org/officeDocument/2006/relationships/hyperlink" Target="https://resh.edu.ru/" TargetMode="External"/><Relationship Id="rId32" Type="http://schemas.openxmlformats.org/officeDocument/2006/relationships/hyperlink" Target="http://school-collection.edu.ru/" TargetMode="External"/><Relationship Id="rId37" Type="http://schemas.openxmlformats.org/officeDocument/2006/relationships/hyperlink" Target="https://resh.edu.ru/" TargetMode="External"/><Relationship Id="rId40" Type="http://schemas.openxmlformats.org/officeDocument/2006/relationships/hyperlink" Target="https://resh.edu.ru/" TargetMode="External"/><Relationship Id="rId45" Type="http://schemas.openxmlformats.org/officeDocument/2006/relationships/hyperlink" Target="https://resh.edu.ru/" TargetMode="External"/><Relationship Id="rId53" Type="http://schemas.openxmlformats.org/officeDocument/2006/relationships/hyperlink" Target="https://resh.edu.ru/" TargetMode="External"/><Relationship Id="rId58" Type="http://schemas.openxmlformats.org/officeDocument/2006/relationships/hyperlink" Target="http://school-collection.edu.ru/" TargetMode="External"/><Relationship Id="rId66" Type="http://schemas.openxmlformats.org/officeDocument/2006/relationships/fontTable" Target="fontTable.xml"/><Relationship Id="rId5" Type="http://schemas.openxmlformats.org/officeDocument/2006/relationships/hyperlink" Target="https://resh.edu.ru/" TargetMode="External"/><Relationship Id="rId61" Type="http://schemas.openxmlformats.org/officeDocument/2006/relationships/hyperlink" Target="https://resh.edu.ru/" TargetMode="External"/><Relationship Id="rId19" Type="http://schemas.openxmlformats.org/officeDocument/2006/relationships/hyperlink" Target="http://school-collection.edu.ru/" TargetMode="External"/><Relationship Id="rId14" Type="http://schemas.openxmlformats.org/officeDocument/2006/relationships/hyperlink" Target="http://school-collection.edu.ru/" TargetMode="External"/><Relationship Id="rId22" Type="http://schemas.openxmlformats.org/officeDocument/2006/relationships/hyperlink" Target="https://resh.edu.ru/" TargetMode="External"/><Relationship Id="rId27" Type="http://schemas.openxmlformats.org/officeDocument/2006/relationships/hyperlink" Target="https://resh.edu.ru/" TargetMode="External"/><Relationship Id="rId30" Type="http://schemas.openxmlformats.org/officeDocument/2006/relationships/hyperlink" Target="http://school-collection.edu.ru/" TargetMode="External"/><Relationship Id="rId35" Type="http://schemas.openxmlformats.org/officeDocument/2006/relationships/hyperlink" Target="https://resh.edu.ru/" TargetMode="External"/><Relationship Id="rId43" Type="http://schemas.openxmlformats.org/officeDocument/2006/relationships/hyperlink" Target="https://resh.edu.ru/" TargetMode="External"/><Relationship Id="rId48" Type="http://schemas.openxmlformats.org/officeDocument/2006/relationships/hyperlink" Target="http://school-collection.edu.ru/" TargetMode="External"/><Relationship Id="rId56" Type="http://schemas.openxmlformats.org/officeDocument/2006/relationships/hyperlink" Target="http://school-collection.edu.ru/" TargetMode="External"/><Relationship Id="rId64" Type="http://schemas.openxmlformats.org/officeDocument/2006/relationships/hyperlink" Target="https://resh.edu.ru/" TargetMode="External"/><Relationship Id="rId8" Type="http://schemas.openxmlformats.org/officeDocument/2006/relationships/hyperlink" Target="http://school-collection.edu.ru/" TargetMode="External"/><Relationship Id="rId51" Type="http://schemas.openxmlformats.org/officeDocument/2006/relationships/hyperlink" Target="https://resh.edu.ru/" TargetMode="External"/><Relationship Id="rId3" Type="http://schemas.openxmlformats.org/officeDocument/2006/relationships/settings" Target="settings.xml"/><Relationship Id="rId12" Type="http://schemas.openxmlformats.org/officeDocument/2006/relationships/hyperlink" Target="http://school-collection.edu.ru/" TargetMode="External"/><Relationship Id="rId17" Type="http://schemas.openxmlformats.org/officeDocument/2006/relationships/hyperlink" Target="https://resh.edu.ru/" TargetMode="External"/><Relationship Id="rId25" Type="http://schemas.openxmlformats.org/officeDocument/2006/relationships/hyperlink" Target="http://school-collection.edu.ru/" TargetMode="External"/><Relationship Id="rId33" Type="http://schemas.openxmlformats.org/officeDocument/2006/relationships/hyperlink" Target="https://resh.edu.ru/" TargetMode="External"/><Relationship Id="rId38" Type="http://schemas.openxmlformats.org/officeDocument/2006/relationships/hyperlink" Target="http://school-collection.edu.ru/" TargetMode="External"/><Relationship Id="rId46" Type="http://schemas.openxmlformats.org/officeDocument/2006/relationships/hyperlink" Target="http://school-collection.edu.ru/" TargetMode="External"/><Relationship Id="rId59" Type="http://schemas.openxmlformats.org/officeDocument/2006/relationships/hyperlink" Target="https://resh.edu.ru/" TargetMode="External"/><Relationship Id="rId67" Type="http://schemas.openxmlformats.org/officeDocument/2006/relationships/theme" Target="theme/theme1.xml"/><Relationship Id="rId20" Type="http://schemas.openxmlformats.org/officeDocument/2006/relationships/hyperlink" Target="https://resh.edu.ru/" TargetMode="External"/><Relationship Id="rId41" Type="http://schemas.openxmlformats.org/officeDocument/2006/relationships/hyperlink" Target="http://school-collection.edu.ru/" TargetMode="External"/><Relationship Id="rId54" Type="http://schemas.openxmlformats.org/officeDocument/2006/relationships/hyperlink" Target="http://school-collection.edu.ru/" TargetMode="External"/><Relationship Id="rId62" Type="http://schemas.openxmlformats.org/officeDocument/2006/relationships/hyperlink" Target="https://resh.edu.ru/" TargetMode="External"/><Relationship Id="rId1" Type="http://schemas.openxmlformats.org/officeDocument/2006/relationships/numbering" Target="numbering.xml"/><Relationship Id="rId6" Type="http://schemas.openxmlformats.org/officeDocument/2006/relationships/hyperlink" Target="http://school-collection.edu.ru/" TargetMode="External"/><Relationship Id="rId15" Type="http://schemas.openxmlformats.org/officeDocument/2006/relationships/hyperlink" Target="https://resh.edu.ru/" TargetMode="External"/><Relationship Id="rId23" Type="http://schemas.openxmlformats.org/officeDocument/2006/relationships/hyperlink" Target="http://school-collection.edu.ru/" TargetMode="External"/><Relationship Id="rId28" Type="http://schemas.openxmlformats.org/officeDocument/2006/relationships/hyperlink" Target="http://school-collection.edu.ru/" TargetMode="External"/><Relationship Id="rId36" Type="http://schemas.openxmlformats.org/officeDocument/2006/relationships/hyperlink" Target="http://school-collection.edu.ru/" TargetMode="External"/><Relationship Id="rId49" Type="http://schemas.openxmlformats.org/officeDocument/2006/relationships/hyperlink" Target="https://resh.edu.ru/" TargetMode="External"/><Relationship Id="rId57" Type="http://schemas.openxmlformats.org/officeDocument/2006/relationships/hyperlink" Target="https://resh.edu.ru/" TargetMode="External"/><Relationship Id="rId10" Type="http://schemas.openxmlformats.org/officeDocument/2006/relationships/hyperlink" Target="http://school-collection.edu.ru/" TargetMode="External"/><Relationship Id="rId31" Type="http://schemas.openxmlformats.org/officeDocument/2006/relationships/hyperlink" Target="https://resh.edu.ru/" TargetMode="External"/><Relationship Id="rId44" Type="http://schemas.openxmlformats.org/officeDocument/2006/relationships/hyperlink" Target="http://school-collection.edu.ru/" TargetMode="External"/><Relationship Id="rId52" Type="http://schemas.openxmlformats.org/officeDocument/2006/relationships/hyperlink" Target="http://school-collection.edu.ru/" TargetMode="External"/><Relationship Id="rId60" Type="http://schemas.openxmlformats.org/officeDocument/2006/relationships/hyperlink" Target="http://school-collection.edu.ru/" TargetMode="External"/><Relationship Id="rId65" Type="http://schemas.openxmlformats.org/officeDocument/2006/relationships/hyperlink" Target="http://school-collection.edu.ru/" TargetMode="External"/><Relationship Id="rId4" Type="http://schemas.openxmlformats.org/officeDocument/2006/relationships/webSettings" Target="webSettings.xml"/><Relationship Id="rId9" Type="http://schemas.openxmlformats.org/officeDocument/2006/relationships/hyperlink" Target="https://resh.edu.ru/" TargetMode="External"/><Relationship Id="rId13" Type="http://schemas.openxmlformats.org/officeDocument/2006/relationships/hyperlink" Target="https://resh.edu.ru/" TargetMode="External"/><Relationship Id="rId18" Type="http://schemas.openxmlformats.org/officeDocument/2006/relationships/hyperlink" Target="https://resh.edu.ru/" TargetMode="External"/><Relationship Id="rId39" Type="http://schemas.openxmlformats.org/officeDocument/2006/relationships/hyperlink" Target="https://resh.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68</Pages>
  <Words>18814</Words>
  <Characters>107244</Characters>
  <Application>Microsoft Office Word</Application>
  <DocSecurity>0</DocSecurity>
  <Lines>893</Lines>
  <Paragraphs>251</Paragraphs>
  <ScaleCrop>false</ScaleCrop>
  <Company/>
  <LinksUpToDate>false</LinksUpToDate>
  <CharactersWithSpaces>125807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Кабинет 17</cp:lastModifiedBy>
  <cp:revision>3</cp:revision>
  <dcterms:created xsi:type="dcterms:W3CDTF">2023-09-29T06:11:00Z</dcterms:created>
  <dcterms:modified xsi:type="dcterms:W3CDTF">2023-09-29T08:54:00Z</dcterms:modified>
</cp:coreProperties>
</file>