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2B" w:rsidRDefault="00B8202B" w:rsidP="00B8202B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Сетевой график (дорожная карта) по формированию необходимой системы условий реализации основной образовательной программы начального общего образования</w:t>
      </w:r>
    </w:p>
    <w:p w:rsidR="00B8202B" w:rsidRDefault="00B8202B" w:rsidP="00B8202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186"/>
        <w:gridCol w:w="2208"/>
        <w:gridCol w:w="2218"/>
      </w:tblGrid>
      <w:tr w:rsidR="00B8202B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B" w:rsidRDefault="00B8202B">
            <w:pPr>
              <w:autoSpaceDE w:val="0"/>
              <w:autoSpaceDN w:val="0"/>
              <w:adjustRightInd w:val="0"/>
              <w:ind w:hanging="1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B" w:rsidRDefault="00B820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Мероприятие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B" w:rsidRDefault="00B8202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B" w:rsidRDefault="00B8202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Исполнители</w:t>
            </w:r>
          </w:p>
        </w:tc>
      </w:tr>
      <w:tr w:rsidR="00B8202B" w:rsidTr="003F5C95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B" w:rsidRPr="004E63B6" w:rsidRDefault="00B8202B">
            <w:pPr>
              <w:autoSpaceDE w:val="0"/>
              <w:autoSpaceDN w:val="0"/>
              <w:adjustRightInd w:val="0"/>
              <w:ind w:left="573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4E63B6">
              <w:rPr>
                <w:rFonts w:eastAsia="Calibri"/>
                <w:b/>
                <w:bCs/>
                <w:i/>
                <w:iCs/>
                <w:lang w:eastAsia="en-US"/>
              </w:rPr>
              <w:t xml:space="preserve">Организационно-управленческие условия внедрения </w:t>
            </w:r>
            <w:r w:rsidR="00190436" w:rsidRPr="004E63B6">
              <w:rPr>
                <w:rFonts w:eastAsia="Calibri"/>
                <w:b/>
                <w:bCs/>
                <w:i/>
                <w:iCs/>
                <w:lang w:eastAsia="en-US"/>
              </w:rPr>
              <w:t>обновленн</w:t>
            </w:r>
            <w:r w:rsidR="003F5C95" w:rsidRPr="004E63B6">
              <w:rPr>
                <w:rFonts w:eastAsia="Calibri"/>
                <w:b/>
                <w:bCs/>
                <w:i/>
                <w:iCs/>
                <w:lang w:eastAsia="en-US"/>
              </w:rPr>
              <w:t>ых</w:t>
            </w:r>
            <w:r w:rsidR="00190436" w:rsidRPr="004E63B6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4E63B6">
              <w:rPr>
                <w:rFonts w:eastAsia="Calibri"/>
                <w:b/>
                <w:bCs/>
                <w:i/>
                <w:iCs/>
                <w:lang w:eastAsia="en-US"/>
              </w:rPr>
              <w:t>ФГОС</w:t>
            </w:r>
          </w:p>
        </w:tc>
      </w:tr>
      <w:tr w:rsidR="003F5C95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пакета нормативных документов по введению обновленных ФГОС</w:t>
            </w:r>
          </w:p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Приказы:</w:t>
            </w:r>
          </w:p>
          <w:p w:rsidR="003F5C95" w:rsidRDefault="003F5C95" w:rsidP="003F5C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создании рабочей группы по </w:t>
            </w:r>
            <w:r w:rsidR="00C70729">
              <w:rPr>
                <w:sz w:val="23"/>
                <w:szCs w:val="23"/>
              </w:rPr>
              <w:t>обеспечению перехода на ФООП</w:t>
            </w:r>
            <w:r>
              <w:rPr>
                <w:sz w:val="23"/>
                <w:szCs w:val="23"/>
              </w:rPr>
              <w:t>;</w:t>
            </w:r>
          </w:p>
          <w:p w:rsidR="003F5C95" w:rsidRDefault="003F5C95" w:rsidP="003F5C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утверждении плана (дорожной карты) перехода на обновленные ФГОС</w:t>
            </w:r>
            <w:r w:rsidR="00C70729">
              <w:rPr>
                <w:sz w:val="23"/>
                <w:szCs w:val="23"/>
              </w:rPr>
              <w:t>, на новые ФРП</w:t>
            </w:r>
            <w:r>
              <w:rPr>
                <w:sz w:val="23"/>
                <w:szCs w:val="23"/>
              </w:rPr>
              <w:t>;</w:t>
            </w:r>
          </w:p>
          <w:p w:rsidR="003F5C95" w:rsidRDefault="003F5C95" w:rsidP="003F5C95">
            <w:pPr>
              <w:pStyle w:val="Default"/>
            </w:pPr>
            <w:r>
              <w:t>- о создании рабочей группы по внесению изменений в ООП НОО.</w:t>
            </w:r>
          </w:p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5" w:rsidRDefault="00C7072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Май-июнь 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Акилова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В. Н.</w:t>
            </w:r>
          </w:p>
        </w:tc>
      </w:tr>
      <w:tr w:rsidR="00B8202B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B" w:rsidRDefault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B" w:rsidRDefault="00B820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</w:t>
            </w:r>
            <w:r w:rsidR="00C70729">
              <w:rPr>
                <w:rFonts w:eastAsia="Calibri"/>
                <w:lang w:eastAsia="en-US"/>
              </w:rPr>
              <w:t xml:space="preserve"> ООП НОО с учетом ФООП</w:t>
            </w:r>
            <w:r>
              <w:rPr>
                <w:rFonts w:eastAsia="Calibri"/>
                <w:lang w:eastAsia="en-US"/>
              </w:rPr>
              <w:t>.</w:t>
            </w:r>
          </w:p>
          <w:p w:rsidR="00B8202B" w:rsidRDefault="00B820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соответствия нормативной базы школы требованиям ФГОС.</w:t>
            </w:r>
          </w:p>
          <w:p w:rsidR="00B8202B" w:rsidRDefault="00B8202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2B" w:rsidRDefault="00C7072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 - август 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B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Акилова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В. Н.</w:t>
            </w:r>
          </w:p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</w:tc>
      </w:tr>
      <w:tr w:rsidR="003F5C95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5" w:rsidRDefault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5" w:rsidRDefault="003F5C95" w:rsidP="003F5C9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учебного плана, плана внеурочной деятельности, пла</w:t>
            </w:r>
            <w:r w:rsidR="00C70729">
              <w:rPr>
                <w:sz w:val="23"/>
                <w:szCs w:val="23"/>
              </w:rPr>
              <w:t>на воспитательной работы по обновленным ФООП с учетом Федеральной программы воспитания на 2023/24</w:t>
            </w:r>
            <w:r>
              <w:rPr>
                <w:sz w:val="23"/>
                <w:szCs w:val="23"/>
              </w:rPr>
              <w:t xml:space="preserve"> учебный год </w:t>
            </w:r>
          </w:p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5" w:rsidRDefault="00C7072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Август- сентябрь 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Акилова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В. Н.</w:t>
            </w:r>
          </w:p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Криулина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Л. П.</w:t>
            </w:r>
          </w:p>
          <w:p w:rsidR="003F5C95" w:rsidRDefault="003F5C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Демичева И. В.</w:t>
            </w:r>
          </w:p>
        </w:tc>
      </w:tr>
      <w:tr w:rsidR="004E63B6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86" w:type="dxa"/>
            <w:tcBorders>
              <w:top w:val="none" w:sz="6" w:space="0" w:color="auto"/>
              <w:bottom w:val="none" w:sz="6" w:space="0" w:color="auto"/>
            </w:tcBorders>
          </w:tcPr>
          <w:p w:rsidR="004E63B6" w:rsidRDefault="004E63B6" w:rsidP="00C707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</w:t>
            </w:r>
            <w:r w:rsidR="00C70729">
              <w:rPr>
                <w:sz w:val="23"/>
                <w:szCs w:val="23"/>
              </w:rPr>
              <w:t>м учебного плана  на 2023/24</w:t>
            </w:r>
            <w:r>
              <w:rPr>
                <w:sz w:val="23"/>
                <w:szCs w:val="23"/>
              </w:rPr>
              <w:t xml:space="preserve"> учебный год в соответствии с требованиями </w:t>
            </w:r>
            <w:r w:rsidR="00C70729">
              <w:rPr>
                <w:sz w:val="23"/>
                <w:szCs w:val="23"/>
              </w:rPr>
              <w:t>ФООП и ФРП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</w:t>
            </w:r>
            <w:r w:rsidR="00C70729">
              <w:rPr>
                <w:rFonts w:eastAsia="Calibri"/>
                <w:lang w:eastAsia="en-US"/>
              </w:rPr>
              <w:t>уст- сентябрь 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Лебедева Ю. А.</w:t>
            </w:r>
          </w:p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Криулина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Л. П.</w:t>
            </w:r>
          </w:p>
          <w:p w:rsidR="004E63B6" w:rsidRDefault="00C70729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  <w:p w:rsidR="00C70729" w:rsidRDefault="00C70729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педагоги начальной школы</w:t>
            </w:r>
          </w:p>
        </w:tc>
      </w:tr>
      <w:tr w:rsidR="004E63B6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списка учебников и учебных пособий, используемых в образовательном процессе в соответствии с ФГОС</w:t>
            </w:r>
            <w:r w:rsidR="00C70729">
              <w:rPr>
                <w:rFonts w:eastAsia="Calibri"/>
                <w:lang w:eastAsia="en-US"/>
              </w:rPr>
              <w:t xml:space="preserve"> и ФООП</w:t>
            </w:r>
            <w:r>
              <w:rPr>
                <w:rFonts w:eastAsia="Calibri"/>
                <w:lang w:eastAsia="en-US"/>
              </w:rPr>
              <w:t>.</w:t>
            </w:r>
          </w:p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деятельности.</w:t>
            </w:r>
          </w:p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банка программ по организации внеурочной деятельности.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C70729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Май-август 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Лебедева Ю. А.</w:t>
            </w:r>
          </w:p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Сахненко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С. Э.</w:t>
            </w:r>
          </w:p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Криулина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Л. П.</w:t>
            </w:r>
          </w:p>
        </w:tc>
      </w:tr>
      <w:tr w:rsidR="004E63B6" w:rsidTr="001B454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C70729" w:rsidP="00C7072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86" w:type="dxa"/>
            <w:tcBorders>
              <w:top w:val="none" w:sz="6" w:space="0" w:color="auto"/>
              <w:bottom w:val="none" w:sz="6" w:space="0" w:color="auto"/>
            </w:tcBorders>
            <w:hideMark/>
          </w:tcPr>
          <w:p w:rsidR="004E63B6" w:rsidRDefault="004E63B6" w:rsidP="004E6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методической работы, обеспечивающей сопровождение </w:t>
            </w:r>
            <w:r>
              <w:rPr>
                <w:sz w:val="23"/>
                <w:szCs w:val="23"/>
              </w:rPr>
              <w:lastRenderedPageBreak/>
              <w:t>постепенного перехода на обучение по обновленным ФГОС НОО</w:t>
            </w:r>
            <w:r w:rsidR="00C70729">
              <w:rPr>
                <w:sz w:val="23"/>
                <w:szCs w:val="23"/>
              </w:rPr>
              <w:t xml:space="preserve"> и ФООП.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C70729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Июнь-август 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</w:tc>
      </w:tr>
      <w:tr w:rsidR="004E63B6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C70729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4E63B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педагогов в обучающих семинарах, </w:t>
            </w:r>
            <w:proofErr w:type="spellStart"/>
            <w:r>
              <w:rPr>
                <w:rFonts w:eastAsia="Calibri"/>
                <w:lang w:eastAsia="en-US"/>
              </w:rPr>
              <w:t>вебинарах</w:t>
            </w:r>
            <w:proofErr w:type="spellEnd"/>
            <w:r>
              <w:rPr>
                <w:rFonts w:eastAsia="Calibri"/>
                <w:lang w:eastAsia="en-US"/>
              </w:rPr>
              <w:t xml:space="preserve"> по внедрению в практику работы обновленных ФГОС (в том числе и по вопросам формирования функциональной грамотности обучающихся начальной школы)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</w:tc>
      </w:tr>
      <w:tr w:rsidR="004E63B6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C70729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4E63B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Default="00C70729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Сентябрь-октябрь 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E63B6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6" w:rsidRPr="004E63B6" w:rsidRDefault="004E63B6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4E63B6">
              <w:rPr>
                <w:rFonts w:eastAsia="Calibri"/>
                <w:b/>
                <w:bCs/>
                <w:i/>
                <w:iCs/>
                <w:lang w:eastAsia="en-US"/>
              </w:rPr>
              <w:t>Научно-методическое сопровождение внедрения ФГОС, кадровые условия</w:t>
            </w:r>
          </w:p>
        </w:tc>
      </w:tr>
      <w:tr w:rsidR="006A5704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FA4643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проведение информационно-просветительской работы с ро</w:t>
            </w:r>
            <w:r w:rsidR="00C70729">
              <w:rPr>
                <w:rFonts w:eastAsia="Calibri"/>
                <w:lang w:eastAsia="en-US"/>
              </w:rPr>
              <w:t xml:space="preserve">дителями обучающихся </w:t>
            </w:r>
            <w:r>
              <w:rPr>
                <w:rFonts w:eastAsia="Calibri"/>
                <w:lang w:eastAsia="en-US"/>
              </w:rPr>
              <w:t xml:space="preserve"> по вопросам введения обновленных ФГОС (родительские собрания, индивидуальные консультации, размещение информации на школьном сайте)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  <w:p w:rsidR="006A5704" w:rsidRDefault="006A5704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Pr="006A5704" w:rsidRDefault="006A5704" w:rsidP="004E63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6A5704">
              <w:rPr>
                <w:rFonts w:eastAsia="Calibri"/>
                <w:b/>
                <w:bCs/>
                <w:lang w:eastAsia="en-US"/>
              </w:rPr>
              <w:t>Акилова</w:t>
            </w:r>
            <w:proofErr w:type="spellEnd"/>
            <w:r w:rsidRPr="006A5704">
              <w:rPr>
                <w:rFonts w:eastAsia="Calibri"/>
                <w:b/>
                <w:bCs/>
                <w:lang w:eastAsia="en-US"/>
              </w:rPr>
              <w:t xml:space="preserve"> В. Н.</w:t>
            </w:r>
          </w:p>
        </w:tc>
      </w:tr>
      <w:tr w:rsidR="006A5704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FA4643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квалификации педагогов на курсах по вопросам ФГОС.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графику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Pr="006A5704" w:rsidRDefault="006E1296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Акилова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В. Н.</w:t>
            </w:r>
          </w:p>
        </w:tc>
      </w:tr>
      <w:tr w:rsidR="006A5704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FA4643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педагогов школы в методических мероприятиях различных уровней (региональный, муниципальный).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04" w:rsidRDefault="006A5704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Default="00FA4643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Акилова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В. Н.</w:t>
            </w:r>
          </w:p>
          <w:p w:rsidR="006A5704" w:rsidRPr="006A5704" w:rsidRDefault="006E1296" w:rsidP="006A57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</w:tc>
      </w:tr>
      <w:tr w:rsidR="006E1296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пакета методических материалов по вопросам формирования, развития и оценки УУД, функциональной грамотности на уровне начальной школы.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  <w:p w:rsidR="00FA4643" w:rsidRPr="006A5704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Лебедева Ю. А.</w:t>
            </w:r>
          </w:p>
        </w:tc>
      </w:tr>
      <w:tr w:rsidR="006E1296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мероприятий постоянно действующего семинара (ПДС) на уровне начальной школы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C70729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6E1296">
              <w:rPr>
                <w:rFonts w:eastAsia="Calibri"/>
                <w:lang w:eastAsia="en-US"/>
              </w:rPr>
              <w:t>вгуст</w:t>
            </w:r>
            <w:r>
              <w:rPr>
                <w:rFonts w:eastAsia="Calibri"/>
                <w:lang w:eastAsia="en-US"/>
              </w:rPr>
              <w:t xml:space="preserve"> – сентябрь 2023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Pr="006A5704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</w:tc>
      </w:tr>
      <w:tr w:rsidR="006E1296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Взаимопосещение</w:t>
            </w:r>
            <w:proofErr w:type="spellEnd"/>
            <w:r>
              <w:rPr>
                <w:rFonts w:eastAsia="Calibri"/>
                <w:lang w:eastAsia="en-US"/>
              </w:rPr>
              <w:t xml:space="preserve"> и анализ учебных занятий в целях оценки подходов к проектированию </w:t>
            </w:r>
            <w:proofErr w:type="spellStart"/>
            <w:r>
              <w:rPr>
                <w:rFonts w:eastAsia="Calibri"/>
                <w:lang w:eastAsia="en-US"/>
              </w:rPr>
              <w:t>метапредметного</w:t>
            </w:r>
            <w:proofErr w:type="spellEnd"/>
            <w:r>
              <w:rPr>
                <w:rFonts w:eastAsia="Calibri"/>
                <w:lang w:eastAsia="en-US"/>
              </w:rPr>
              <w:t xml:space="preserve"> содержания и формированию функциональной грамотности обучающихся начальной школы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C70729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Лебедева Ю. А.</w:t>
            </w:r>
          </w:p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</w:tc>
      </w:tr>
      <w:tr w:rsidR="00CE3101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1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1" w:rsidRDefault="00CE3101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программ внеурочной деятельности, ориентированных на формирование и развитие функциональной грамотности.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1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01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Криулина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Л. П.</w:t>
            </w:r>
          </w:p>
        </w:tc>
      </w:tr>
      <w:tr w:rsidR="006E1296" w:rsidTr="004E63B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CE3101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постоянно действующего семинара по вопросам внедрения обновленных ФГОС.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CE3101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96" w:rsidRDefault="00CE3101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</w:tc>
      </w:tr>
      <w:tr w:rsidR="006E1296" w:rsidTr="003F5C95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Pr="00FA4643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FA4643">
              <w:rPr>
                <w:rFonts w:eastAsia="Calibri"/>
                <w:b/>
                <w:bCs/>
                <w:i/>
                <w:iCs/>
                <w:lang w:eastAsia="en-US"/>
              </w:rPr>
              <w:t>Учебно-методическое и информационное обеспечение внедрения ФГОС</w:t>
            </w:r>
          </w:p>
        </w:tc>
      </w:tr>
      <w:tr w:rsidR="006E1296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FA464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Размещение на сайте ОУ информации о результатах работы по </w:t>
            </w:r>
            <w:r w:rsidR="00FA4643">
              <w:rPr>
                <w:rFonts w:eastAsia="Calibri"/>
                <w:lang w:eastAsia="en-US"/>
              </w:rPr>
              <w:t xml:space="preserve">реализации </w:t>
            </w:r>
            <w:r>
              <w:rPr>
                <w:rFonts w:eastAsia="Calibri"/>
                <w:lang w:eastAsia="en-US"/>
              </w:rPr>
              <w:t>ФГОС  в начальной школе.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Pr="00FA4643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A4643">
              <w:rPr>
                <w:rFonts w:eastAsia="Calibri"/>
                <w:b/>
                <w:bCs/>
                <w:lang w:eastAsia="en-US"/>
              </w:rPr>
              <w:t>Администратор школьного сайта</w:t>
            </w:r>
          </w:p>
          <w:p w:rsidR="00FA4643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4643">
              <w:rPr>
                <w:rFonts w:eastAsia="Calibri"/>
                <w:b/>
                <w:bCs/>
                <w:lang w:eastAsia="en-US"/>
              </w:rPr>
              <w:t>Кабанова М. В.</w:t>
            </w:r>
          </w:p>
        </w:tc>
      </w:tr>
      <w:tr w:rsidR="006E1296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обеспеченности учебниками в соответствии с ФГОС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Август-сентябрь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Библиотекарь</w:t>
            </w:r>
          </w:p>
        </w:tc>
      </w:tr>
      <w:tr w:rsidR="006E1296" w:rsidTr="003F5C9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FA4643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заявки на приобретение учебников на следующий учебный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Февраль-март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96" w:rsidRDefault="006E1296" w:rsidP="006E12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библиотекарь</w:t>
            </w:r>
          </w:p>
        </w:tc>
      </w:tr>
    </w:tbl>
    <w:p w:rsidR="00785131" w:rsidRDefault="00785131"/>
    <w:sectPr w:rsidR="0078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E9"/>
    <w:rsid w:val="00171FA1"/>
    <w:rsid w:val="00190436"/>
    <w:rsid w:val="003A30E9"/>
    <w:rsid w:val="003F5C95"/>
    <w:rsid w:val="004E63B6"/>
    <w:rsid w:val="006A5704"/>
    <w:rsid w:val="006E1296"/>
    <w:rsid w:val="00785131"/>
    <w:rsid w:val="00B8202B"/>
    <w:rsid w:val="00C70729"/>
    <w:rsid w:val="00CE3101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12EA"/>
  <w15:chartTrackingRefBased/>
  <w15:docId w15:val="{13923572-8EB6-4286-9219-F78C7E45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2022-12-04T16:58:00Z</dcterms:created>
  <dcterms:modified xsi:type="dcterms:W3CDTF">2023-09-24T14:55:00Z</dcterms:modified>
</cp:coreProperties>
</file>